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37D4" w14:textId="617361B6" w:rsidR="00E6643C" w:rsidRPr="00303B61" w:rsidRDefault="00E6643C" w:rsidP="00586204">
      <w:pPr>
        <w:pStyle w:val="SectionTitle"/>
        <w:spacing w:before="1440"/>
      </w:pPr>
      <w:r w:rsidRPr="00303B61">
        <w:t>SDMX GuIDElines</w:t>
      </w:r>
    </w:p>
    <w:p w14:paraId="492184CD" w14:textId="77777777" w:rsidR="00E6643C" w:rsidRPr="00303B61" w:rsidRDefault="00E6643C" w:rsidP="00586204">
      <w:pPr>
        <w:pStyle w:val="DocumentTitle"/>
        <w:spacing w:before="3120"/>
        <w:rPr>
          <w:b w:val="0"/>
          <w:sz w:val="56"/>
          <w:lang w:val="en-GB"/>
        </w:rPr>
      </w:pPr>
      <w:r w:rsidRPr="00303B61">
        <w:rPr>
          <w:sz w:val="56"/>
          <w:lang w:val="en-GB"/>
        </w:rPr>
        <w:t>SDMX GLossary</w:t>
      </w:r>
    </w:p>
    <w:p w14:paraId="25F07C93" w14:textId="77777777" w:rsidR="00E6643C" w:rsidRDefault="00E6643C" w:rsidP="00B22D54">
      <w:pPr>
        <w:pStyle w:val="FrontPage"/>
        <w:spacing w:before="600"/>
        <w:rPr>
          <w:smallCaps/>
          <w:sz w:val="32"/>
          <w:szCs w:val="32"/>
        </w:rPr>
      </w:pPr>
      <w:r w:rsidRPr="00303B61">
        <w:rPr>
          <w:smallCaps/>
          <w:sz w:val="32"/>
          <w:szCs w:val="32"/>
        </w:rPr>
        <w:t>Version 1.0</w:t>
      </w:r>
    </w:p>
    <w:p w14:paraId="15E7CD8D" w14:textId="151487B3" w:rsidR="008A3208" w:rsidRPr="008A3208" w:rsidRDefault="00C83E2E" w:rsidP="008A3208">
      <w:pPr>
        <w:pStyle w:val="FrontPage"/>
        <w:spacing w:before="600"/>
        <w:rPr>
          <w:color w:val="C00000"/>
        </w:rPr>
      </w:pPr>
      <w:r w:rsidRPr="008A3208">
        <w:rPr>
          <w:color w:val="C00000"/>
        </w:rPr>
        <w:t>Please note that Version 1.0</w:t>
      </w:r>
      <w:r>
        <w:rPr>
          <w:color w:val="C00000"/>
        </w:rPr>
        <w:br/>
      </w:r>
      <w:r w:rsidRPr="008A3208">
        <w:rPr>
          <w:color w:val="C00000"/>
        </w:rPr>
        <w:t xml:space="preserve">was replaced by </w:t>
      </w:r>
      <w:hyperlink r:id="rId8" w:history="1">
        <w:r w:rsidR="00226EB2">
          <w:rPr>
            <w:rStyle w:val="Hyperlink"/>
          </w:rPr>
          <w:t>Version 2.0</w:t>
        </w:r>
      </w:hyperlink>
      <w:r>
        <w:rPr>
          <w:color w:val="C00000"/>
        </w:rPr>
        <w:br/>
      </w:r>
      <w:r w:rsidRPr="008A3208">
        <w:rPr>
          <w:color w:val="C00000"/>
        </w:rPr>
        <w:t xml:space="preserve">in </w:t>
      </w:r>
      <w:r w:rsidR="00226EB2">
        <w:rPr>
          <w:color w:val="C00000"/>
        </w:rPr>
        <w:t>November</w:t>
      </w:r>
      <w:r w:rsidRPr="008A3208">
        <w:rPr>
          <w:color w:val="C00000"/>
        </w:rPr>
        <w:t xml:space="preserve"> 20</w:t>
      </w:r>
      <w:r w:rsidR="00226EB2">
        <w:rPr>
          <w:color w:val="C00000"/>
        </w:rPr>
        <w:t>18</w:t>
      </w:r>
      <w:r w:rsidR="008A3208" w:rsidRPr="008A3208">
        <w:rPr>
          <w:color w:val="C00000"/>
        </w:rPr>
        <w:t xml:space="preserve"> </w:t>
      </w:r>
    </w:p>
    <w:p w14:paraId="78C54BE6" w14:textId="77777777" w:rsidR="00E6643C" w:rsidRPr="00303B61" w:rsidRDefault="00381CFC" w:rsidP="008A3208">
      <w:pPr>
        <w:pStyle w:val="DatePub"/>
        <w:spacing w:before="4560"/>
        <w:rPr>
          <w:b/>
        </w:rPr>
      </w:pPr>
      <w:r w:rsidRPr="00303B61">
        <w:rPr>
          <w:b/>
        </w:rPr>
        <w:t xml:space="preserve">February </w:t>
      </w:r>
      <w:r w:rsidR="00E6643C" w:rsidRPr="00303B61">
        <w:rPr>
          <w:b/>
        </w:rPr>
        <w:t>2016</w:t>
      </w:r>
    </w:p>
    <w:p w14:paraId="43FDA0CE" w14:textId="77777777" w:rsidR="00E6643C" w:rsidRPr="00303B61" w:rsidRDefault="00E6643C" w:rsidP="00E74FD6">
      <w:pPr>
        <w:pStyle w:val="ParagraphCharCharChar"/>
        <w:sectPr w:rsidR="00E6643C" w:rsidRPr="00303B61" w:rsidSect="00183292">
          <w:headerReference w:type="default" r:id="rId9"/>
          <w:pgSz w:w="11906" w:h="16838" w:code="9"/>
          <w:pgMar w:top="1440" w:right="1797" w:bottom="1440" w:left="1797" w:header="709" w:footer="709" w:gutter="0"/>
          <w:pgBorders w:display="firstPage" w:offsetFrom="page">
            <w:top w:val="single" w:sz="8" w:space="24" w:color="002060"/>
            <w:left w:val="single" w:sz="8" w:space="24" w:color="002060"/>
            <w:bottom w:val="single" w:sz="8" w:space="24" w:color="002060"/>
            <w:right w:val="single" w:sz="8" w:space="24" w:color="002060"/>
          </w:pgBorders>
          <w:cols w:space="708"/>
          <w:docGrid w:linePitch="360"/>
        </w:sectPr>
      </w:pPr>
    </w:p>
    <w:p w14:paraId="740EC830" w14:textId="77777777" w:rsidR="00E6643C" w:rsidRPr="00303B61" w:rsidRDefault="00E6643C" w:rsidP="00596F1C">
      <w:pPr>
        <w:pStyle w:val="ParagraphCharCharChar"/>
        <w:suppressLineNumbers/>
        <w:spacing w:before="11520"/>
      </w:pPr>
      <w:r w:rsidRPr="00303B61">
        <w:lastRenderedPageBreak/>
        <w:t>© SDMX 2016</w:t>
      </w:r>
    </w:p>
    <w:p w14:paraId="7622D2F8" w14:textId="77777777" w:rsidR="00E6643C" w:rsidRPr="00303B61" w:rsidRDefault="00226EB2" w:rsidP="00596F1C">
      <w:pPr>
        <w:pStyle w:val="ParagraphCharCharChar"/>
        <w:suppressLineNumbers/>
        <w:rPr>
          <w:rFonts w:ascii="Times New Roman Bold" w:hAnsi="Times New Roman Bold"/>
          <w:smallCaps/>
          <w:color w:val="000000"/>
          <w:sz w:val="24"/>
          <w:szCs w:val="24"/>
        </w:rPr>
      </w:pPr>
      <w:hyperlink r:id="rId10" w:history="1">
        <w:r w:rsidR="00E6643C" w:rsidRPr="00303B61">
          <w:rPr>
            <w:rStyle w:val="Hyperlink"/>
          </w:rPr>
          <w:t>http://sdmx.org/</w:t>
        </w:r>
      </w:hyperlink>
    </w:p>
    <w:p w14:paraId="310465E9" w14:textId="77777777" w:rsidR="00E6643C" w:rsidRPr="00303B61" w:rsidRDefault="00E6643C" w:rsidP="00596F1C">
      <w:pPr>
        <w:suppressLineNumbers/>
        <w:rPr>
          <w:rFonts w:ascii="Times New Roman Bold" w:hAnsi="Times New Roman Bold"/>
          <w:smallCaps/>
          <w:color w:val="000000"/>
          <w:sz w:val="24"/>
          <w:szCs w:val="24"/>
        </w:rPr>
        <w:sectPr w:rsidR="00E6643C" w:rsidRPr="00303B61" w:rsidSect="00B22D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noEndnote/>
          <w:titlePg/>
          <w:docGrid w:linePitch="299"/>
        </w:sectPr>
      </w:pPr>
    </w:p>
    <w:p w14:paraId="10C67231" w14:textId="77777777" w:rsidR="00E6643C" w:rsidRPr="00303B61" w:rsidRDefault="00F521AD" w:rsidP="00E37985">
      <w:pPr>
        <w:suppressLineNumbers/>
        <w:jc w:val="center"/>
        <w:rPr>
          <w:rFonts w:ascii="Times New Roman Bold" w:hAnsi="Times New Roman Bold"/>
          <w:smallCaps/>
          <w:color w:val="000000"/>
          <w:sz w:val="24"/>
          <w:szCs w:val="24"/>
        </w:rPr>
      </w:pPr>
      <w:r w:rsidRPr="00303B61">
        <w:rPr>
          <w:rFonts w:cs="Arial"/>
          <w:smallCaps/>
          <w:noProof/>
          <w:color w:val="000080"/>
          <w:spacing w:val="20"/>
          <w:lang w:val="fr-BE" w:eastAsia="fr-BE"/>
        </w:rPr>
        <w:lastRenderedPageBreak/>
        <w:drawing>
          <wp:inline distT="0" distB="0" distL="0" distR="0" wp14:anchorId="732BA7E9" wp14:editId="6CD57FBE">
            <wp:extent cx="1341755" cy="546735"/>
            <wp:effectExtent l="0" t="0" r="0" b="0"/>
            <wp:docPr id="4"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755" cy="546735"/>
                    </a:xfrm>
                    <a:prstGeom prst="rect">
                      <a:avLst/>
                    </a:prstGeom>
                    <a:noFill/>
                    <a:ln>
                      <a:noFill/>
                    </a:ln>
                  </pic:spPr>
                </pic:pic>
              </a:graphicData>
            </a:graphic>
          </wp:inline>
        </w:drawing>
      </w:r>
    </w:p>
    <w:p w14:paraId="28176D69" w14:textId="77777777" w:rsidR="00E6643C" w:rsidRPr="00303B61" w:rsidRDefault="00E6643C" w:rsidP="00044562">
      <w:pPr>
        <w:keepLines/>
        <w:widowControl w:val="0"/>
        <w:suppressLineNumbers/>
        <w:autoSpaceDE w:val="0"/>
        <w:autoSpaceDN w:val="0"/>
        <w:adjustRightInd w:val="0"/>
        <w:spacing w:before="720" w:after="120" w:line="240" w:lineRule="auto"/>
        <w:jc w:val="center"/>
        <w:rPr>
          <w:rFonts w:ascii="Times New Roman Bold" w:hAnsi="Times New Roman Bold"/>
          <w:b/>
          <w:smallCaps/>
          <w:color w:val="548DD4"/>
          <w:sz w:val="42"/>
          <w:szCs w:val="40"/>
        </w:rPr>
      </w:pPr>
      <w:r w:rsidRPr="00303B61">
        <w:rPr>
          <w:rFonts w:ascii="Times New Roman Bold" w:hAnsi="Times New Roman Bold"/>
          <w:b/>
          <w:smallCaps/>
          <w:color w:val="548DD4"/>
          <w:sz w:val="42"/>
          <w:szCs w:val="40"/>
        </w:rPr>
        <w:t>SDMX GLOSSARY</w:t>
      </w:r>
      <w:r w:rsidRPr="00303B61">
        <w:rPr>
          <w:rStyle w:val="FootnoteReference"/>
          <w:rFonts w:ascii="Times New Roman Bold" w:hAnsi="Times New Roman Bold"/>
          <w:b/>
          <w:smallCaps/>
          <w:color w:val="548DD4"/>
          <w:sz w:val="32"/>
          <w:szCs w:val="40"/>
        </w:rPr>
        <w:footnoteReference w:id="1"/>
      </w:r>
    </w:p>
    <w:p w14:paraId="25CD240C" w14:textId="77777777" w:rsidR="00E6643C" w:rsidRPr="00303B61" w:rsidRDefault="00E6643C" w:rsidP="007F448C">
      <w:pPr>
        <w:widowControl w:val="0"/>
        <w:suppressLineNumbers/>
        <w:autoSpaceDE w:val="0"/>
        <w:autoSpaceDN w:val="0"/>
        <w:adjustRightInd w:val="0"/>
        <w:spacing w:after="600" w:line="240" w:lineRule="auto"/>
        <w:jc w:val="center"/>
        <w:rPr>
          <w:rFonts w:ascii="Times New Roman" w:hAnsi="Times New Roman"/>
          <w:color w:val="000000"/>
          <w:sz w:val="24"/>
          <w:szCs w:val="24"/>
        </w:rPr>
      </w:pPr>
      <w:r w:rsidRPr="00303B61">
        <w:rPr>
          <w:rFonts w:ascii="Times New Roman Bold" w:hAnsi="Times New Roman Bold"/>
          <w:b/>
          <w:smallCaps/>
          <w:color w:val="000000"/>
          <w:sz w:val="32"/>
          <w:szCs w:val="32"/>
        </w:rPr>
        <w:t xml:space="preserve">Version 1.0 - </w:t>
      </w:r>
      <w:r w:rsidR="00381CFC" w:rsidRPr="00303B61">
        <w:rPr>
          <w:rFonts w:ascii="Times New Roman Bold" w:hAnsi="Times New Roman Bold"/>
          <w:b/>
          <w:smallCaps/>
          <w:color w:val="000000"/>
          <w:sz w:val="32"/>
          <w:szCs w:val="32"/>
        </w:rPr>
        <w:t xml:space="preserve">February </w:t>
      </w:r>
      <w:r w:rsidRPr="00303B61">
        <w:rPr>
          <w:rFonts w:ascii="Times New Roman Bold" w:hAnsi="Times New Roman Bold"/>
          <w:b/>
          <w:smallCaps/>
          <w:color w:val="000000"/>
          <w:sz w:val="32"/>
          <w:szCs w:val="32"/>
        </w:rPr>
        <w:t>2016</w:t>
      </w:r>
    </w:p>
    <w:p w14:paraId="49EC9E1A" w14:textId="77777777" w:rsidR="00E6643C" w:rsidRPr="00303B61" w:rsidRDefault="00E6643C" w:rsidP="00822D8A">
      <w:pPr>
        <w:keepNext/>
        <w:widowControl w:val="0"/>
        <w:shd w:val="pct20" w:color="auto" w:fill="auto"/>
        <w:autoSpaceDE w:val="0"/>
        <w:autoSpaceDN w:val="0"/>
        <w:adjustRightInd w:val="0"/>
        <w:spacing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Introduction</w:t>
      </w:r>
    </w:p>
    <w:p w14:paraId="157A18B3" w14:textId="77777777" w:rsidR="00E6643C" w:rsidRPr="00303B61" w:rsidRDefault="00E6643C" w:rsidP="00E96EC2">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The SDMX Glossary </w:t>
      </w:r>
      <w:r w:rsidR="00457807" w:rsidRPr="00303B61">
        <w:rPr>
          <w:rFonts w:ascii="Times New Roman" w:hAnsi="Times New Roman"/>
          <w:bCs/>
          <w:sz w:val="24"/>
          <w:szCs w:val="24"/>
        </w:rPr>
        <w:t xml:space="preserve">is an SDMX guideline containing </w:t>
      </w:r>
      <w:r w:rsidRPr="00303B61">
        <w:rPr>
          <w:rFonts w:ascii="Times New Roman" w:hAnsi="Times New Roman"/>
          <w:bCs/>
          <w:sz w:val="24"/>
          <w:szCs w:val="24"/>
        </w:rPr>
        <w:t xml:space="preserve">concepts and related definitions that are </w:t>
      </w:r>
      <w:r w:rsidR="00457807" w:rsidRPr="00303B61">
        <w:rPr>
          <w:rFonts w:ascii="Times New Roman" w:hAnsi="Times New Roman"/>
          <w:bCs/>
          <w:sz w:val="24"/>
          <w:szCs w:val="24"/>
        </w:rPr>
        <w:t xml:space="preserve">useful </w:t>
      </w:r>
      <w:r w:rsidRPr="00303B61">
        <w:rPr>
          <w:rFonts w:ascii="Times New Roman" w:hAnsi="Times New Roman"/>
          <w:bCs/>
          <w:sz w:val="24"/>
          <w:szCs w:val="24"/>
        </w:rPr>
        <w:t xml:space="preserve">for building and understanding data </w:t>
      </w:r>
      <w:r w:rsidR="00457807" w:rsidRPr="00303B61">
        <w:rPr>
          <w:rFonts w:ascii="Times New Roman" w:hAnsi="Times New Roman"/>
          <w:bCs/>
          <w:sz w:val="24"/>
          <w:szCs w:val="24"/>
        </w:rPr>
        <w:t xml:space="preserve">and metadata </w:t>
      </w:r>
      <w:r w:rsidRPr="00303B61">
        <w:rPr>
          <w:rFonts w:ascii="Times New Roman" w:hAnsi="Times New Roman"/>
          <w:bCs/>
          <w:sz w:val="24"/>
          <w:szCs w:val="24"/>
        </w:rPr>
        <w:t>exchange arrangements</w:t>
      </w:r>
      <w:r w:rsidR="00457807" w:rsidRPr="00303B61">
        <w:rPr>
          <w:rFonts w:ascii="Times New Roman" w:hAnsi="Times New Roman"/>
          <w:bCs/>
          <w:sz w:val="24"/>
          <w:szCs w:val="24"/>
        </w:rPr>
        <w:t xml:space="preserve"> based on SDMX</w:t>
      </w:r>
      <w:r w:rsidRPr="00303B61">
        <w:rPr>
          <w:rFonts w:ascii="Times New Roman" w:hAnsi="Times New Roman"/>
          <w:bCs/>
          <w:sz w:val="24"/>
          <w:szCs w:val="24"/>
        </w:rPr>
        <w:t xml:space="preserve">. </w:t>
      </w:r>
      <w:r w:rsidR="00457807" w:rsidRPr="00303B61">
        <w:rPr>
          <w:rFonts w:ascii="Times New Roman" w:hAnsi="Times New Roman"/>
          <w:bCs/>
          <w:sz w:val="24"/>
          <w:szCs w:val="24"/>
        </w:rPr>
        <w:t>The Glossary</w:t>
      </w:r>
      <w:r w:rsidRPr="00303B61">
        <w:rPr>
          <w:rFonts w:ascii="Times New Roman" w:hAnsi="Times New Roman"/>
          <w:bCs/>
          <w:sz w:val="24"/>
          <w:szCs w:val="24"/>
        </w:rPr>
        <w:t xml:space="preserve"> provides definition of terms found in </w:t>
      </w:r>
      <w:r w:rsidR="00457807" w:rsidRPr="00303B61">
        <w:rPr>
          <w:rFonts w:ascii="Times New Roman" w:hAnsi="Times New Roman"/>
          <w:bCs/>
          <w:sz w:val="24"/>
          <w:szCs w:val="24"/>
        </w:rPr>
        <w:t xml:space="preserve">the SDMX Information Model, </w:t>
      </w:r>
      <w:r w:rsidRPr="00303B61">
        <w:rPr>
          <w:rFonts w:ascii="Times New Roman" w:hAnsi="Times New Roman"/>
          <w:bCs/>
          <w:sz w:val="24"/>
          <w:szCs w:val="24"/>
        </w:rPr>
        <w:t xml:space="preserve">Data Structure Definitions (DSDs) and </w:t>
      </w:r>
      <w:r w:rsidR="00457807" w:rsidRPr="00303B61">
        <w:rPr>
          <w:rFonts w:ascii="Times New Roman" w:hAnsi="Times New Roman"/>
          <w:bCs/>
          <w:sz w:val="24"/>
          <w:szCs w:val="24"/>
        </w:rPr>
        <w:t>Metadata Structure Definitions (MSDs) at the time of the present release</w:t>
      </w:r>
      <w:r w:rsidRPr="00303B61">
        <w:rPr>
          <w:rFonts w:ascii="Times New Roman" w:hAnsi="Times New Roman"/>
          <w:bCs/>
          <w:sz w:val="24"/>
          <w:szCs w:val="24"/>
        </w:rPr>
        <w:t>. It is recommended as a single entry point to a common SDMX terminology to be used in order to facilitate communication and understanding</w:t>
      </w:r>
      <w:r w:rsidR="00457807" w:rsidRPr="00303B61">
        <w:rPr>
          <w:rFonts w:ascii="Times New Roman" w:hAnsi="Times New Roman"/>
          <w:bCs/>
          <w:sz w:val="24"/>
          <w:szCs w:val="24"/>
        </w:rPr>
        <w:t xml:space="preserve"> of the standard</w:t>
      </w:r>
      <w:r w:rsidRPr="00303B61">
        <w:rPr>
          <w:rFonts w:ascii="Times New Roman" w:hAnsi="Times New Roman"/>
          <w:bCs/>
          <w:sz w:val="24"/>
          <w:szCs w:val="24"/>
        </w:rPr>
        <w:t>.</w:t>
      </w:r>
    </w:p>
    <w:p w14:paraId="081248EC" w14:textId="77777777" w:rsidR="00E6643C" w:rsidRPr="00303B61" w:rsidRDefault="00E6643C" w:rsidP="00E96EC2">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short, the overall message of the glossary is the following: if a term is used, then its precise meaning should correspond to the SDMX Glossary definition, and any reference to a particular phenomenon described in the SDMX Glossary should use the appropriate term.</w:t>
      </w:r>
    </w:p>
    <w:p w14:paraId="40843A8F" w14:textId="77777777" w:rsidR="00E6643C" w:rsidRPr="00303B61" w:rsidRDefault="00E6643C" w:rsidP="00E96EC2">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Version 1.0 of the SDMX Glossary, which replaces the Metadata Common Vocabulary (MCV) published in 2009, was finalised </w:t>
      </w:r>
      <w:r w:rsidRPr="00303B61">
        <w:rPr>
          <w:rFonts w:ascii="Times New Roman" w:hAnsi="Times New Roman"/>
          <w:bCs/>
          <w:color w:val="000000"/>
          <w:sz w:val="24"/>
          <w:szCs w:val="24"/>
        </w:rPr>
        <w:t xml:space="preserve">in </w:t>
      </w:r>
      <w:r w:rsidR="00457807" w:rsidRPr="00303B61">
        <w:rPr>
          <w:rFonts w:ascii="Times New Roman" w:hAnsi="Times New Roman"/>
          <w:bCs/>
          <w:color w:val="000000"/>
          <w:sz w:val="24"/>
          <w:szCs w:val="24"/>
        </w:rPr>
        <w:t xml:space="preserve">February </w:t>
      </w:r>
      <w:r w:rsidRPr="00303B61">
        <w:rPr>
          <w:rFonts w:ascii="Times New Roman" w:hAnsi="Times New Roman"/>
          <w:bCs/>
          <w:color w:val="000000"/>
          <w:sz w:val="24"/>
          <w:szCs w:val="24"/>
        </w:rPr>
        <w:t>2016</w:t>
      </w:r>
      <w:r w:rsidRPr="00303B61">
        <w:rPr>
          <w:rFonts w:ascii="Times New Roman" w:hAnsi="Times New Roman"/>
          <w:bCs/>
          <w:sz w:val="24"/>
          <w:szCs w:val="24"/>
        </w:rPr>
        <w:t xml:space="preserve">. </w:t>
      </w:r>
    </w:p>
    <w:p w14:paraId="2BC75BF6" w14:textId="77777777" w:rsidR="00E6643C" w:rsidRPr="00303B61" w:rsidRDefault="00E6643C" w:rsidP="00822D8A">
      <w:pPr>
        <w:keepNext/>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Why was the MCV replaced by the SDMX Glossary?</w:t>
      </w:r>
    </w:p>
    <w:p w14:paraId="1A1FC84F" w14:textId="77777777" w:rsidR="00E6643C" w:rsidRPr="00303B61" w:rsidRDefault="00E6643C" w:rsidP="00822D8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The Metadata Common Vocabulary was originally published in January 2009. In 2014 the SDMX </w:t>
      </w:r>
      <w:r w:rsidR="00457807" w:rsidRPr="00303B61">
        <w:rPr>
          <w:rFonts w:ascii="Times New Roman" w:hAnsi="Times New Roman"/>
          <w:bCs/>
          <w:sz w:val="24"/>
          <w:szCs w:val="24"/>
        </w:rPr>
        <w:t xml:space="preserve">Secretariat requested the </w:t>
      </w:r>
      <w:r w:rsidRPr="00303B61">
        <w:rPr>
          <w:rFonts w:ascii="Times New Roman" w:hAnsi="Times New Roman"/>
          <w:bCs/>
          <w:sz w:val="24"/>
          <w:szCs w:val="24"/>
        </w:rPr>
        <w:t>Statistical Working Group to revise it. To this end</w:t>
      </w:r>
      <w:r w:rsidR="00457807" w:rsidRPr="00303B61">
        <w:rPr>
          <w:rFonts w:ascii="Times New Roman" w:hAnsi="Times New Roman"/>
          <w:bCs/>
          <w:sz w:val="24"/>
          <w:szCs w:val="24"/>
        </w:rPr>
        <w:t>,</w:t>
      </w:r>
      <w:r w:rsidRPr="00303B61">
        <w:rPr>
          <w:rFonts w:ascii="Times New Roman" w:hAnsi="Times New Roman"/>
          <w:bCs/>
          <w:sz w:val="24"/>
          <w:szCs w:val="24"/>
        </w:rPr>
        <w:t xml:space="preserve"> </w:t>
      </w:r>
      <w:r w:rsidR="00457807" w:rsidRPr="00303B61">
        <w:rPr>
          <w:rFonts w:ascii="Times New Roman" w:hAnsi="Times New Roman"/>
          <w:bCs/>
          <w:sz w:val="24"/>
          <w:szCs w:val="24"/>
        </w:rPr>
        <w:t xml:space="preserve">and also taking into account the link between the terminology and the SDMX technical specifications, </w:t>
      </w:r>
      <w:r w:rsidRPr="00303B61">
        <w:rPr>
          <w:rFonts w:ascii="Times New Roman" w:hAnsi="Times New Roman"/>
          <w:bCs/>
          <w:sz w:val="24"/>
          <w:szCs w:val="24"/>
        </w:rPr>
        <w:t>an ad hoc Task Force made of representatives of both the SDMX Statistical Working Group (SWG) and the Technical Working Group (TWG) embarked on this task.</w:t>
      </w:r>
    </w:p>
    <w:p w14:paraId="50542D4E" w14:textId="77777777" w:rsidR="00E6643C" w:rsidRDefault="00E6643C" w:rsidP="00822D8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main strategic decisions made by the Task Force concerning this revision were the following:</w:t>
      </w:r>
    </w:p>
    <w:p w14:paraId="485AE26D" w14:textId="77777777" w:rsidR="00913750" w:rsidRPr="00913750" w:rsidRDefault="00913750"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Since the first version of the MCV was made publicly available, new SDMX methodological material has been made available, be it under the form of technical standards or statistical guidelines. This new material contains new concepts and these should be added to the glossary. </w:t>
      </w:r>
    </w:p>
    <w:p w14:paraId="61AD4850" w14:textId="77777777" w:rsidR="00E6643C" w:rsidRPr="00303B61" w:rsidRDefault="00E6643C" w:rsidP="00A116C9">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lastRenderedPageBreak/>
        <w:t>The glossary should be restricted to SDMX-specific terminology</w:t>
      </w:r>
      <w:r w:rsidR="00A116C9" w:rsidRPr="00303B61">
        <w:rPr>
          <w:rFonts w:ascii="Times New Roman" w:hAnsi="Times New Roman"/>
          <w:bCs/>
          <w:sz w:val="24"/>
          <w:szCs w:val="24"/>
        </w:rPr>
        <w:t>. T</w:t>
      </w:r>
      <w:r w:rsidRPr="00303B61">
        <w:rPr>
          <w:rFonts w:ascii="Times New Roman" w:hAnsi="Times New Roman"/>
          <w:bCs/>
          <w:sz w:val="24"/>
          <w:szCs w:val="24"/>
        </w:rPr>
        <w:t xml:space="preserve">his </w:t>
      </w:r>
      <w:r w:rsidR="00A116C9" w:rsidRPr="00303B61">
        <w:rPr>
          <w:rFonts w:ascii="Times New Roman" w:hAnsi="Times New Roman"/>
          <w:bCs/>
          <w:sz w:val="24"/>
          <w:szCs w:val="24"/>
        </w:rPr>
        <w:t>means that the glossary contains term</w:t>
      </w:r>
      <w:r w:rsidR="00913750">
        <w:rPr>
          <w:rFonts w:ascii="Times New Roman" w:hAnsi="Times New Roman"/>
          <w:bCs/>
          <w:sz w:val="24"/>
          <w:szCs w:val="24"/>
        </w:rPr>
        <w:t>s</w:t>
      </w:r>
      <w:r w:rsidR="00A116C9" w:rsidRPr="00303B61">
        <w:rPr>
          <w:rFonts w:ascii="Times New Roman" w:hAnsi="Times New Roman"/>
          <w:bCs/>
          <w:sz w:val="24"/>
          <w:szCs w:val="24"/>
        </w:rPr>
        <w:t xml:space="preserve"> </w:t>
      </w:r>
      <w:r w:rsidR="00913750">
        <w:rPr>
          <w:rFonts w:ascii="Times New Roman" w:hAnsi="Times New Roman"/>
          <w:bCs/>
          <w:sz w:val="24"/>
          <w:szCs w:val="24"/>
        </w:rPr>
        <w:t>which are</w:t>
      </w:r>
      <w:r w:rsidR="00A116C9" w:rsidRPr="00303B61">
        <w:rPr>
          <w:rFonts w:ascii="Times New Roman" w:hAnsi="Times New Roman"/>
          <w:bCs/>
          <w:sz w:val="24"/>
          <w:szCs w:val="24"/>
        </w:rPr>
        <w:t xml:space="preserve"> presently needed for</w:t>
      </w:r>
      <w:r w:rsidR="00913750">
        <w:rPr>
          <w:rFonts w:ascii="Times New Roman" w:hAnsi="Times New Roman"/>
          <w:bCs/>
          <w:sz w:val="24"/>
          <w:szCs w:val="24"/>
        </w:rPr>
        <w:t xml:space="preserve"> a general understanding of the SDMX Information</w:t>
      </w:r>
      <w:r w:rsidR="00A116C9" w:rsidRPr="00303B61">
        <w:rPr>
          <w:rFonts w:ascii="Times New Roman" w:hAnsi="Times New Roman"/>
          <w:bCs/>
          <w:sz w:val="24"/>
          <w:szCs w:val="24"/>
        </w:rPr>
        <w:t xml:space="preserve"> </w:t>
      </w:r>
      <w:r w:rsidR="00913750">
        <w:rPr>
          <w:rFonts w:ascii="Times New Roman" w:hAnsi="Times New Roman"/>
          <w:bCs/>
          <w:sz w:val="24"/>
          <w:szCs w:val="24"/>
        </w:rPr>
        <w:t xml:space="preserve">Model and for structuring </w:t>
      </w:r>
      <w:r w:rsidR="00A116C9" w:rsidRPr="00303B61">
        <w:rPr>
          <w:rFonts w:ascii="Times New Roman" w:hAnsi="Times New Roman"/>
          <w:bCs/>
          <w:sz w:val="24"/>
          <w:szCs w:val="24"/>
        </w:rPr>
        <w:t xml:space="preserve">data and metadata exchanges. For example, the metadata concepts listed in the Glossary are those used by </w:t>
      </w:r>
      <w:r w:rsidR="00F521AD" w:rsidRPr="00303B61">
        <w:rPr>
          <w:rFonts w:ascii="Times New Roman" w:hAnsi="Times New Roman"/>
          <w:bCs/>
          <w:sz w:val="24"/>
          <w:szCs w:val="24"/>
        </w:rPr>
        <w:t>the</w:t>
      </w:r>
      <w:r w:rsidR="00A116C9" w:rsidRPr="00303B61">
        <w:rPr>
          <w:rFonts w:ascii="Times New Roman" w:hAnsi="Times New Roman"/>
          <w:bCs/>
          <w:sz w:val="24"/>
          <w:szCs w:val="24"/>
        </w:rPr>
        <w:t xml:space="preserve"> SDMX sponsors </w:t>
      </w:r>
      <w:r w:rsidR="00F521AD" w:rsidRPr="00303B61">
        <w:rPr>
          <w:rFonts w:ascii="Times New Roman" w:hAnsi="Times New Roman"/>
          <w:bCs/>
          <w:sz w:val="24"/>
          <w:szCs w:val="24"/>
        </w:rPr>
        <w:t>who</w:t>
      </w:r>
      <w:r w:rsidR="00A116C9" w:rsidRPr="00303B61">
        <w:rPr>
          <w:rFonts w:ascii="Times New Roman" w:hAnsi="Times New Roman"/>
          <w:bCs/>
          <w:sz w:val="24"/>
          <w:szCs w:val="24"/>
        </w:rPr>
        <w:t xml:space="preserve"> have established metadata frameworks (such as </w:t>
      </w:r>
      <w:r w:rsidR="00836486" w:rsidRPr="00303B61">
        <w:rPr>
          <w:rFonts w:ascii="Times New Roman" w:hAnsi="Times New Roman"/>
          <w:bCs/>
          <w:sz w:val="24"/>
          <w:szCs w:val="24"/>
        </w:rPr>
        <w:t xml:space="preserve">IMF's Data Quality Assurance Framework, </w:t>
      </w:r>
      <w:r w:rsidR="00A116C9" w:rsidRPr="00303B61">
        <w:rPr>
          <w:rFonts w:ascii="Times New Roman" w:hAnsi="Times New Roman"/>
          <w:bCs/>
          <w:sz w:val="24"/>
          <w:szCs w:val="24"/>
        </w:rPr>
        <w:t>DQAF</w:t>
      </w:r>
      <w:r w:rsidR="00836486" w:rsidRPr="00303B61">
        <w:rPr>
          <w:rFonts w:ascii="Times New Roman" w:hAnsi="Times New Roman"/>
          <w:bCs/>
          <w:sz w:val="24"/>
          <w:szCs w:val="24"/>
        </w:rPr>
        <w:t>,</w:t>
      </w:r>
      <w:r w:rsidR="00A116C9" w:rsidRPr="00303B61">
        <w:rPr>
          <w:rFonts w:ascii="Times New Roman" w:hAnsi="Times New Roman"/>
          <w:bCs/>
          <w:sz w:val="24"/>
          <w:szCs w:val="24"/>
        </w:rPr>
        <w:t xml:space="preserve"> and </w:t>
      </w:r>
      <w:r w:rsidR="00836486" w:rsidRPr="00303B61">
        <w:rPr>
          <w:rFonts w:ascii="Times New Roman" w:hAnsi="Times New Roman"/>
          <w:bCs/>
          <w:sz w:val="24"/>
          <w:szCs w:val="24"/>
        </w:rPr>
        <w:t xml:space="preserve">Eurostat's Single Integrated Metadata Structure, </w:t>
      </w:r>
      <w:r w:rsidR="00A116C9" w:rsidRPr="00303B61">
        <w:rPr>
          <w:rFonts w:ascii="Times New Roman" w:hAnsi="Times New Roman"/>
          <w:bCs/>
          <w:sz w:val="24"/>
          <w:szCs w:val="24"/>
        </w:rPr>
        <w:t>SIMS). Exposing the</w:t>
      </w:r>
      <w:r w:rsidR="002C1BB6" w:rsidRPr="00303B61">
        <w:rPr>
          <w:rFonts w:ascii="Times New Roman" w:hAnsi="Times New Roman"/>
          <w:bCs/>
          <w:sz w:val="24"/>
          <w:szCs w:val="24"/>
        </w:rPr>
        <w:t>se concepts</w:t>
      </w:r>
      <w:r w:rsidR="00A116C9" w:rsidRPr="00303B61">
        <w:rPr>
          <w:rFonts w:ascii="Times New Roman" w:hAnsi="Times New Roman"/>
          <w:bCs/>
          <w:sz w:val="24"/>
          <w:szCs w:val="24"/>
        </w:rPr>
        <w:t xml:space="preserve"> publicly will </w:t>
      </w:r>
      <w:r w:rsidR="00F521AD" w:rsidRPr="00303B61">
        <w:rPr>
          <w:rFonts w:ascii="Times New Roman" w:hAnsi="Times New Roman"/>
          <w:bCs/>
          <w:sz w:val="24"/>
          <w:szCs w:val="24"/>
        </w:rPr>
        <w:t xml:space="preserve">help </w:t>
      </w:r>
      <w:r w:rsidR="00A116C9" w:rsidRPr="00303B61">
        <w:rPr>
          <w:rFonts w:ascii="Times New Roman" w:hAnsi="Times New Roman"/>
          <w:bCs/>
          <w:sz w:val="24"/>
          <w:szCs w:val="24"/>
        </w:rPr>
        <w:t>ensure that they are similarly understood by all SDMX u</w:t>
      </w:r>
      <w:r w:rsidR="002C1BB6" w:rsidRPr="00303B61">
        <w:rPr>
          <w:rFonts w:ascii="Times New Roman" w:hAnsi="Times New Roman"/>
          <w:bCs/>
          <w:sz w:val="24"/>
          <w:szCs w:val="24"/>
        </w:rPr>
        <w:t>s</w:t>
      </w:r>
      <w:r w:rsidR="00A116C9" w:rsidRPr="00303B61">
        <w:rPr>
          <w:rFonts w:ascii="Times New Roman" w:hAnsi="Times New Roman"/>
          <w:bCs/>
          <w:sz w:val="24"/>
          <w:szCs w:val="24"/>
        </w:rPr>
        <w:t>ers.</w:t>
      </w:r>
    </w:p>
    <w:p w14:paraId="4FBC014C" w14:textId="77777777" w:rsidR="00E6643C" w:rsidRPr="00303B61" w:rsidRDefault="00E6643C"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As a result of the change in the scope of the glossary, it was decided to rename the MCV to “SDMX Glossary”.</w:t>
      </w:r>
    </w:p>
    <w:p w14:paraId="7A8AB173" w14:textId="77777777" w:rsidR="00E6643C" w:rsidRPr="00303B61" w:rsidRDefault="00E6643C"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cross-domain concepts list was integrated in the SDMX glossary and is no longer disseminated as a distinct publication.</w:t>
      </w:r>
    </w:p>
    <w:p w14:paraId="35C677BF" w14:textId="77777777" w:rsidR="00E6643C" w:rsidRPr="00303B61" w:rsidRDefault="00E6643C"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The SDMX glossary should be the sole </w:t>
      </w:r>
      <w:r w:rsidR="00913750">
        <w:rPr>
          <w:rFonts w:ascii="Times New Roman" w:hAnsi="Times New Roman"/>
          <w:bCs/>
          <w:sz w:val="24"/>
          <w:szCs w:val="24"/>
        </w:rPr>
        <w:t xml:space="preserve">general </w:t>
      </w:r>
      <w:r w:rsidRPr="00303B61">
        <w:rPr>
          <w:rFonts w:ascii="Times New Roman" w:hAnsi="Times New Roman"/>
          <w:bCs/>
          <w:sz w:val="24"/>
          <w:szCs w:val="24"/>
        </w:rPr>
        <w:t>repository for SDMX terminology. Over the years, some small and very specific satellite glossaries had been included in various SDMX documents (e.g. in the “Guidelines for SDMX Data Structure Definitions</w:t>
      </w:r>
      <w:r w:rsidRPr="00303B61">
        <w:rPr>
          <w:rFonts w:ascii="Times New Roman" w:hAnsi="Times New Roman"/>
          <w:sz w:val="24"/>
          <w:szCs w:val="24"/>
        </w:rPr>
        <w:t>”</w:t>
      </w:r>
      <w:r w:rsidRPr="00303B61">
        <w:rPr>
          <w:rFonts w:ascii="Times New Roman" w:hAnsi="Times New Roman"/>
          <w:bCs/>
          <w:sz w:val="24"/>
          <w:szCs w:val="24"/>
        </w:rPr>
        <w:t xml:space="preserve"> or “Governance of commonly used SDMX metadata artefacts</w:t>
      </w:r>
      <w:r w:rsidRPr="00303B61">
        <w:rPr>
          <w:rFonts w:ascii="Times New Roman" w:hAnsi="Times New Roman"/>
          <w:sz w:val="24"/>
          <w:szCs w:val="24"/>
        </w:rPr>
        <w:t>”</w:t>
      </w:r>
      <w:r w:rsidRPr="00303B61">
        <w:rPr>
          <w:rFonts w:ascii="Times New Roman" w:hAnsi="Times New Roman"/>
          <w:bCs/>
          <w:sz w:val="24"/>
          <w:szCs w:val="24"/>
        </w:rPr>
        <w:t>), with the risk of generating contradictory terminologies. The Task Force on the revision of the MCV thus asked for the removal of these ad hoc glossaries. This decision was implemented in 2014.</w:t>
      </w:r>
    </w:p>
    <w:p w14:paraId="19ECB4AE" w14:textId="77777777" w:rsidR="00E6643C" w:rsidRPr="00303B61" w:rsidRDefault="00E6643C"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It should be noted that the glossary has been supplemented with a large number of SDMX technical terms.</w:t>
      </w:r>
    </w:p>
    <w:p w14:paraId="28DC25F8" w14:textId="77777777" w:rsidR="00E6643C" w:rsidRPr="00303B61" w:rsidRDefault="00E6643C" w:rsidP="00822D8A">
      <w:pPr>
        <w:pStyle w:val="ListParagraph"/>
        <w:keepLines/>
        <w:widowControl w:val="0"/>
        <w:numPr>
          <w:ilvl w:val="0"/>
          <w:numId w:val="20"/>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sz w:val="24"/>
          <w:szCs w:val="24"/>
        </w:rPr>
        <w:t xml:space="preserve">A unique identifier (called </w:t>
      </w:r>
      <w:r w:rsidRPr="00303B61">
        <w:rPr>
          <w:rFonts w:ascii="Times New Roman" w:hAnsi="Times New Roman"/>
          <w:bCs/>
          <w:sz w:val="24"/>
          <w:szCs w:val="24"/>
        </w:rPr>
        <w:t>“</w:t>
      </w:r>
      <w:r w:rsidRPr="00303B61">
        <w:rPr>
          <w:rFonts w:ascii="Times New Roman" w:hAnsi="Times New Roman"/>
          <w:sz w:val="24"/>
          <w:szCs w:val="24"/>
        </w:rPr>
        <w:t>Concept ID”) has been introduced for each concept (</w:t>
      </w:r>
      <w:r w:rsidR="00457807" w:rsidRPr="00303B61">
        <w:rPr>
          <w:rFonts w:ascii="Times New Roman" w:hAnsi="Times New Roman"/>
          <w:sz w:val="24"/>
          <w:szCs w:val="24"/>
        </w:rPr>
        <w:t>so far</w:t>
      </w:r>
      <w:r w:rsidRPr="00303B61">
        <w:rPr>
          <w:rFonts w:ascii="Times New Roman" w:hAnsi="Times New Roman"/>
          <w:sz w:val="24"/>
          <w:szCs w:val="24"/>
        </w:rPr>
        <w:t xml:space="preserve"> only Cross-Domain Concepts were uniquely identified), allowing it to be unambiguously used for machine-to-machine exchange.</w:t>
      </w:r>
    </w:p>
    <w:p w14:paraId="20A95BC2" w14:textId="77777777" w:rsidR="00E6643C" w:rsidRPr="00303B61" w:rsidRDefault="00E6643C" w:rsidP="00E74FD6">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The revision exercise started in March 2014 and was conducted via </w:t>
      </w:r>
      <w:r w:rsidR="00457807" w:rsidRPr="00303B61">
        <w:rPr>
          <w:rFonts w:ascii="Times New Roman" w:hAnsi="Times New Roman"/>
          <w:bCs/>
          <w:sz w:val="24"/>
          <w:szCs w:val="24"/>
        </w:rPr>
        <w:t xml:space="preserve">a series of </w:t>
      </w:r>
      <w:r w:rsidRPr="00303B61">
        <w:rPr>
          <w:rFonts w:ascii="Times New Roman" w:hAnsi="Times New Roman"/>
          <w:bCs/>
          <w:sz w:val="24"/>
          <w:szCs w:val="24"/>
        </w:rPr>
        <w:t>teleconferences. In the last quarter of 2015 the draft glossary was submitted to public review. Feedback gathered through this exercise was discussed by the Glossary Task Force and the glossary was updated based on the decisions made by the Task Force.</w:t>
      </w:r>
    </w:p>
    <w:p w14:paraId="1C31F1F4" w14:textId="77777777" w:rsidR="00E6643C" w:rsidRPr="00303B61" w:rsidRDefault="00E6643C" w:rsidP="00E74FD6">
      <w:pPr>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Business Case for the adoption of Cross-Domain Concepts (CDCs)</w:t>
      </w:r>
    </w:p>
    <w:p w14:paraId="431BD443" w14:textId="77777777" w:rsidR="00457807" w:rsidRPr="00303B61" w:rsidRDefault="00457807"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the SDMX framework, “Cross-domain concepts” are concepts relevant to several statistical domains. SDMX recommends the use of these concepts, whenever feasible, in SDMX data and metadata structures and messages in order to promote re-usability and exchange of statistical information and their related metadata between organisations. Whenever used, these concepts should conform to the specified names, ID, representations and Code Lists defined in the SDMX Content-Oriented Guidelines.</w:t>
      </w:r>
    </w:p>
    <w:p w14:paraId="1DAAF824" w14:textId="77777777" w:rsidR="00E6643C" w:rsidRPr="00303B61" w:rsidRDefault="00E6643C"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Cross-Domain Concepts (CDCs) are useful for exchanging data and metadata between multiple agencies and statistical subject-matter domains.</w:t>
      </w:r>
    </w:p>
    <w:p w14:paraId="42FE42D6" w14:textId="77777777" w:rsidR="00E6643C" w:rsidRPr="00303B61" w:rsidRDefault="00E6643C"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CDCs, if adhered to by international organisations and national institutions, promote the:</w:t>
      </w:r>
    </w:p>
    <w:p w14:paraId="2F56E9B4" w14:textId="77777777" w:rsidR="00E6643C" w:rsidRPr="00303B61" w:rsidRDefault="00E6643C" w:rsidP="006C4B1F">
      <w:pPr>
        <w:pStyle w:val="ListParagraph"/>
        <w:keepLines/>
        <w:widowControl w:val="0"/>
        <w:numPr>
          <w:ilvl w:val="0"/>
          <w:numId w:val="16"/>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efficient exchange of data and related structural and reference metadata by interlinking statistical information systems of organisations, in spite of technological or linguistic differences that might exist between them from their internal perspectives;</w:t>
      </w:r>
    </w:p>
    <w:p w14:paraId="34506FB0" w14:textId="77777777" w:rsidR="00E6643C" w:rsidRPr="00303B61" w:rsidRDefault="00E6643C" w:rsidP="006C4B1F">
      <w:pPr>
        <w:pStyle w:val="ListParagraph"/>
        <w:keepLines/>
        <w:widowControl w:val="0"/>
        <w:numPr>
          <w:ilvl w:val="0"/>
          <w:numId w:val="16"/>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exchange of consistent metadata that can be used by different international organisations and national and regional data-producing agencies to compare concepts and practices; </w:t>
      </w:r>
    </w:p>
    <w:p w14:paraId="0CD98FDA" w14:textId="77777777" w:rsidR="00E6643C" w:rsidRPr="00303B61" w:rsidRDefault="00E6643C" w:rsidP="00712C81">
      <w:pPr>
        <w:pStyle w:val="ListParagraph"/>
        <w:keepLines/>
        <w:widowControl w:val="0"/>
        <w:numPr>
          <w:ilvl w:val="0"/>
          <w:numId w:val="16"/>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lastRenderedPageBreak/>
        <w:t>re-usability of exchange messages from an institution to other institutions, thereby reducing the overall data and metadata reporting burden.</w:t>
      </w:r>
    </w:p>
    <w:p w14:paraId="11705AAA" w14:textId="77777777" w:rsidR="00E6643C" w:rsidRPr="00303B61" w:rsidRDefault="00E6643C" w:rsidP="00457807">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Contact Address</w:t>
      </w:r>
    </w:p>
    <w:p w14:paraId="1E52F5A4" w14:textId="77777777" w:rsidR="00492856" w:rsidRPr="00303B61" w:rsidRDefault="00E6643C" w:rsidP="00543EFE">
      <w:pPr>
        <w:keepLines/>
        <w:widowControl w:val="0"/>
        <w:autoSpaceDE w:val="0"/>
        <w:autoSpaceDN w:val="0"/>
        <w:adjustRightInd w:val="0"/>
        <w:spacing w:after="120" w:line="240" w:lineRule="auto"/>
        <w:jc w:val="both"/>
        <w:rPr>
          <w:rFonts w:ascii="Times New Roman" w:hAnsi="Times New Roman"/>
          <w:bCs/>
          <w:sz w:val="24"/>
          <w:szCs w:val="24"/>
        </w:rPr>
        <w:sectPr w:rsidR="00492856" w:rsidRPr="00303B61" w:rsidSect="00454A5B">
          <w:footerReference w:type="default" r:id="rId18"/>
          <w:footerReference w:type="first" r:id="rId19"/>
          <w:type w:val="oddPage"/>
          <w:pgSz w:w="12240" w:h="15840"/>
          <w:pgMar w:top="1440" w:right="1440" w:bottom="1440" w:left="1440" w:header="720" w:footer="720" w:gutter="0"/>
          <w:lnNumType w:countBy="1" w:restart="continuous"/>
          <w:cols w:space="720"/>
          <w:noEndnote/>
          <w:docGrid w:linePitch="299"/>
        </w:sectPr>
      </w:pPr>
      <w:r w:rsidRPr="00303B61">
        <w:rPr>
          <w:rFonts w:ascii="Times New Roman" w:hAnsi="Times New Roman"/>
          <w:bCs/>
          <w:sz w:val="24"/>
          <w:szCs w:val="24"/>
        </w:rPr>
        <w:t>For any question, comment or correction, fe</w:t>
      </w:r>
      <w:r w:rsidR="00457807" w:rsidRPr="00303B61">
        <w:rPr>
          <w:rFonts w:ascii="Times New Roman" w:hAnsi="Times New Roman"/>
          <w:bCs/>
          <w:sz w:val="24"/>
          <w:szCs w:val="24"/>
        </w:rPr>
        <w:t>e</w:t>
      </w:r>
      <w:r w:rsidRPr="00303B61">
        <w:rPr>
          <w:rFonts w:ascii="Times New Roman" w:hAnsi="Times New Roman"/>
          <w:bCs/>
          <w:sz w:val="24"/>
          <w:szCs w:val="24"/>
        </w:rPr>
        <w:t xml:space="preserve">l free to contact the SDMX Statistical Working Group (SWG) at the following address: </w:t>
      </w:r>
      <w:hyperlink r:id="rId20" w:history="1">
        <w:r w:rsidRPr="00303B61">
          <w:rPr>
            <w:rStyle w:val="Hyperlink"/>
            <w:rFonts w:ascii="Times New Roman" w:hAnsi="Times New Roman"/>
            <w:bCs/>
            <w:sz w:val="24"/>
            <w:szCs w:val="24"/>
          </w:rPr>
          <w:t>swg@sdmx.org</w:t>
        </w:r>
      </w:hyperlink>
      <w:r w:rsidRPr="00303B61">
        <w:rPr>
          <w:rFonts w:ascii="Times New Roman" w:hAnsi="Times New Roman"/>
          <w:bCs/>
          <w:sz w:val="24"/>
          <w:szCs w:val="24"/>
        </w:rPr>
        <w:t>.</w:t>
      </w:r>
    </w:p>
    <w:p w14:paraId="6FA64BCC" w14:textId="77777777" w:rsidR="00E6643C" w:rsidRPr="00303B61" w:rsidRDefault="00E6643C" w:rsidP="00457807">
      <w:pPr>
        <w:suppressLineNumbers/>
        <w:spacing w:after="0" w:line="240" w:lineRule="auto"/>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Attributes used for describing Cross-Domain Concepts (CDCs)</w:t>
      </w:r>
    </w:p>
    <w:p w14:paraId="59B6CC4A" w14:textId="77777777" w:rsidR="00E6643C" w:rsidRPr="00303B61" w:rsidRDefault="00E6643C" w:rsidP="0017251B">
      <w:pPr>
        <w:keepLines/>
        <w:widowControl w:val="0"/>
        <w:tabs>
          <w:tab w:val="left" w:pos="1701"/>
        </w:tabs>
        <w:autoSpaceDE w:val="0"/>
        <w:autoSpaceDN w:val="0"/>
        <w:adjustRightInd w:val="0"/>
        <w:spacing w:before="60" w:after="240" w:line="240" w:lineRule="auto"/>
        <w:ind w:left="1718" w:hanging="1718"/>
        <w:jc w:val="both"/>
        <w:rPr>
          <w:rFonts w:ascii="Times New Roman" w:hAnsi="Times New Roman"/>
          <w:b/>
          <w:sz w:val="24"/>
          <w:szCs w:val="24"/>
        </w:rPr>
      </w:pPr>
      <w:r w:rsidRPr="00303B61">
        <w:rPr>
          <w:rFonts w:ascii="Times New Roman" w:hAnsi="Times New Roman"/>
          <w:b/>
          <w:color w:val="FF0000"/>
          <w:sz w:val="24"/>
          <w:szCs w:val="24"/>
        </w:rPr>
        <w:t>*</w:t>
      </w:r>
      <w:r w:rsidRPr="00303B61">
        <w:rPr>
          <w:rFonts w:ascii="Times New Roman" w:hAnsi="Times New Roman"/>
          <w:b/>
          <w:sz w:val="24"/>
          <w:szCs w:val="24"/>
        </w:rPr>
        <w:t xml:space="preserve"> Denotes mandatory fields</w:t>
      </w:r>
    </w:p>
    <w:p w14:paraId="54C82466"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Term</w:t>
      </w:r>
      <w:r w:rsidRPr="00303B61">
        <w:rPr>
          <w:rFonts w:ascii="Times New Roman" w:hAnsi="Times New Roman"/>
          <w:b/>
          <w:color w:val="FF0000"/>
          <w:sz w:val="24"/>
          <w:szCs w:val="24"/>
        </w:rPr>
        <w:t>*</w:t>
      </w:r>
      <w:r w:rsidRPr="00303B61">
        <w:rPr>
          <w:rFonts w:ascii="Times New Roman" w:hAnsi="Times New Roman"/>
          <w:b/>
          <w:sz w:val="24"/>
          <w:szCs w:val="24"/>
        </w:rPr>
        <w:tab/>
      </w:r>
      <w:r w:rsidRPr="00303B61">
        <w:rPr>
          <w:rFonts w:ascii="Times New Roman" w:hAnsi="Times New Roman"/>
          <w:bCs/>
          <w:sz w:val="24"/>
          <w:szCs w:val="24"/>
        </w:rPr>
        <w:t>Name of the concept. The term should preferably be entered in the singular form and upper cases should be avoided to the largest extent possible.</w:t>
      </w:r>
    </w:p>
    <w:p w14:paraId="1D293E04"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color w:val="FF0000"/>
          <w:sz w:val="24"/>
          <w:szCs w:val="24"/>
        </w:rPr>
        <w:t>*</w:t>
      </w:r>
      <w:r w:rsidRPr="00303B61">
        <w:rPr>
          <w:rFonts w:ascii="Times New Roman" w:hAnsi="Times New Roman"/>
          <w:sz w:val="24"/>
          <w:szCs w:val="24"/>
        </w:rPr>
        <w:tab/>
        <w:t>S</w:t>
      </w:r>
      <w:r w:rsidRPr="00303B61">
        <w:rPr>
          <w:rFonts w:ascii="Times New Roman" w:hAnsi="Times New Roman"/>
          <w:bCs/>
          <w:sz w:val="24"/>
          <w:szCs w:val="24"/>
        </w:rPr>
        <w:t>hort statement explaining the meaning of the concept.</w:t>
      </w:r>
      <w:r w:rsidRPr="00303B61">
        <w:rPr>
          <w:rFonts w:ascii="Times New Roman" w:hAnsi="Times New Roman"/>
          <w:sz w:val="24"/>
          <w:szCs w:val="24"/>
        </w:rPr>
        <w:t xml:space="preserve"> </w:t>
      </w:r>
      <w:r w:rsidRPr="00303B61">
        <w:rPr>
          <w:rFonts w:ascii="Times New Roman" w:hAnsi="Times New Roman"/>
          <w:bCs/>
          <w:sz w:val="24"/>
          <w:szCs w:val="24"/>
        </w:rPr>
        <w:t>This textual description of the concept should answer the question “What is it?” rather than “How is it done?” or “Why do we have it?”, etc. It is recommended to keep definitions short and add any explanatory text under field “Context”.</w:t>
      </w:r>
    </w:p>
    <w:p w14:paraId="523CD494"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Complementary information on the background, history, use, status, etc. of the concept. This field is used to add information on how and where the term may be used. It describes SDMX use cases for the term and may contain examples of its use. This field is optional, though strongly recommended.</w:t>
      </w:r>
    </w:p>
    <w:p w14:paraId="02B4034B"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bCs/>
          <w:sz w:val="24"/>
          <w:szCs w:val="24"/>
        </w:rPr>
        <w:t>Type</w:t>
      </w:r>
      <w:r w:rsidRPr="00303B61">
        <w:rPr>
          <w:rFonts w:ascii="Times New Roman" w:hAnsi="Times New Roman"/>
          <w:bCs/>
          <w:sz w:val="24"/>
          <w:szCs w:val="24"/>
        </w:rPr>
        <w:tab/>
        <w:t>Used to explicitly denote concepts which are cross-domain.</w:t>
      </w:r>
    </w:p>
    <w:p w14:paraId="4EEEF956"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b/>
          <w:color w:val="FF0000"/>
          <w:sz w:val="24"/>
          <w:szCs w:val="24"/>
        </w:rPr>
        <w:t>*</w:t>
      </w:r>
      <w:r w:rsidRPr="00303B61">
        <w:rPr>
          <w:rFonts w:ascii="Times New Roman" w:hAnsi="Times New Roman"/>
          <w:sz w:val="24"/>
          <w:szCs w:val="24"/>
        </w:rPr>
        <w:tab/>
        <w:t>Unique identifier for the concept that allows it to be unambiguously used for machine-to-machine exchange.</w:t>
      </w:r>
    </w:p>
    <w:p w14:paraId="40E02EB6" w14:textId="77777777" w:rsidR="00E6643C" w:rsidRPr="00303B61" w:rsidRDefault="00E6643C" w:rsidP="009C6059">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 xml:space="preserve">Recommended </w:t>
      </w:r>
      <w:r w:rsidR="004F6F4A" w:rsidRPr="00303B61">
        <w:rPr>
          <w:rFonts w:ascii="Times New Roman" w:hAnsi="Times New Roman"/>
          <w:b/>
          <w:sz w:val="24"/>
          <w:szCs w:val="24"/>
        </w:rPr>
        <w:t>re</w:t>
      </w:r>
      <w:r w:rsidRPr="00303B61">
        <w:rPr>
          <w:rFonts w:ascii="Times New Roman" w:hAnsi="Times New Roman"/>
          <w:b/>
          <w:sz w:val="24"/>
          <w:szCs w:val="24"/>
        </w:rPr>
        <w:t>presentation</w:t>
      </w:r>
      <w:r w:rsidRPr="00303B61">
        <w:rPr>
          <w:rFonts w:ascii="Times New Roman" w:hAnsi="Times New Roman"/>
          <w:sz w:val="24"/>
          <w:szCs w:val="24"/>
        </w:rPr>
        <w:tab/>
      </w:r>
      <w:r w:rsidRPr="00303B61">
        <w:rPr>
          <w:rFonts w:ascii="Times New Roman" w:hAnsi="Times New Roman"/>
          <w:bCs/>
          <w:sz w:val="24"/>
          <w:szCs w:val="24"/>
        </w:rPr>
        <w:t>R</w:t>
      </w:r>
      <w:r w:rsidRPr="00303B61">
        <w:rPr>
          <w:rFonts w:ascii="Times New Roman" w:hAnsi="Times New Roman"/>
          <w:sz w:val="24"/>
          <w:szCs w:val="24"/>
        </w:rPr>
        <w:t xml:space="preserve">ecommended type of value for the concept term. Examples are “primitive” types, such as </w:t>
      </w:r>
      <w:r w:rsidRPr="00303B61">
        <w:rPr>
          <w:rFonts w:ascii="Times New Roman" w:hAnsi="Times New Roman"/>
          <w:bCs/>
          <w:sz w:val="24"/>
          <w:szCs w:val="24"/>
        </w:rPr>
        <w:t>f</w:t>
      </w:r>
      <w:r w:rsidRPr="00303B61">
        <w:rPr>
          <w:rFonts w:ascii="Times New Roman" w:hAnsi="Times New Roman"/>
          <w:sz w:val="24"/>
          <w:szCs w:val="24"/>
        </w:rPr>
        <w:t>ree text; or complex types such as code list, that is used for those terms that have an associated code list in Codelist ID. There may be more than one recommended type; in this case, the first type is recommended over the others.</w:t>
      </w:r>
    </w:p>
    <w:p w14:paraId="736CDE1F" w14:textId="77777777" w:rsidR="00E6643C" w:rsidRPr="00303B61" w:rsidRDefault="00E6643C"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r w:rsidRPr="00303B61">
        <w:rPr>
          <w:rFonts w:ascii="Times New Roman" w:hAnsi="Times New Roman"/>
          <w:bCs/>
          <w:sz w:val="24"/>
          <w:szCs w:val="24"/>
        </w:rPr>
        <w:t>Unique identifier</w:t>
      </w:r>
      <w:r w:rsidRPr="00303B61">
        <w:rPr>
          <w:rFonts w:ascii="Times New Roman" w:hAnsi="Times New Roman"/>
          <w:b/>
          <w:bCs/>
          <w:sz w:val="24"/>
          <w:szCs w:val="24"/>
        </w:rPr>
        <w:t xml:space="preserve"> </w:t>
      </w:r>
      <w:r w:rsidRPr="00303B61">
        <w:rPr>
          <w:rFonts w:ascii="Times New Roman" w:hAnsi="Times New Roman"/>
          <w:sz w:val="24"/>
          <w:szCs w:val="24"/>
        </w:rPr>
        <w:t xml:space="preserve">for the Code List </w:t>
      </w:r>
      <w:r w:rsidRPr="00303B61">
        <w:rPr>
          <w:rFonts w:ascii="Times New Roman" w:hAnsi="Times New Roman"/>
          <w:bCs/>
          <w:sz w:val="24"/>
          <w:szCs w:val="24"/>
        </w:rPr>
        <w:t>associated with the concept</w:t>
      </w:r>
      <w:r w:rsidRPr="00303B61">
        <w:rPr>
          <w:rFonts w:ascii="Times New Roman" w:hAnsi="Times New Roman"/>
          <w:sz w:val="24"/>
          <w:szCs w:val="24"/>
        </w:rPr>
        <w:t xml:space="preserve">. Most often it is the term’s Concept ID prefixed by “CL_”. For example, the “Observation Status” term has the Concept ID of OBS_STATUS, and the Codelist ID of CL_OBS_STATUS. This attribute is used only if the concept’s “Recommended </w:t>
      </w:r>
      <w:r w:rsidR="004F6F4A" w:rsidRPr="00303B61">
        <w:rPr>
          <w:rFonts w:ascii="Times New Roman" w:hAnsi="Times New Roman"/>
          <w:sz w:val="24"/>
          <w:szCs w:val="24"/>
        </w:rPr>
        <w:t>re</w:t>
      </w:r>
      <w:r w:rsidRPr="00303B61">
        <w:rPr>
          <w:rFonts w:ascii="Times New Roman" w:hAnsi="Times New Roman"/>
          <w:sz w:val="24"/>
          <w:szCs w:val="24"/>
        </w:rPr>
        <w:t>presentation” includes “Code list”.</w:t>
      </w:r>
    </w:p>
    <w:p w14:paraId="32923B95" w14:textId="77777777" w:rsidR="00E6643C" w:rsidRPr="00303B61" w:rsidRDefault="00E6643C" w:rsidP="008916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Entries in the SDMX Glossary that are closely associated with the </w:t>
      </w:r>
      <w:r w:rsidRPr="00303B61">
        <w:rPr>
          <w:rFonts w:ascii="Times New Roman" w:hAnsi="Times New Roman"/>
          <w:bCs/>
          <w:sz w:val="24"/>
          <w:szCs w:val="24"/>
        </w:rPr>
        <w:t xml:space="preserve">concept </w:t>
      </w:r>
      <w:r w:rsidRPr="00303B61">
        <w:rPr>
          <w:rFonts w:ascii="Times New Roman" w:hAnsi="Times New Roman"/>
          <w:sz w:val="24"/>
          <w:szCs w:val="24"/>
        </w:rPr>
        <w:t>term</w:t>
      </w:r>
      <w:r w:rsidRPr="00303B61">
        <w:rPr>
          <w:rFonts w:ascii="Times New Roman" w:hAnsi="Times New Roman"/>
          <w:bCs/>
          <w:sz w:val="24"/>
          <w:szCs w:val="24"/>
        </w:rPr>
        <w:t>. It is possible here to create relationships between concepts, e.g. between “Reference metadata” and “Structural metadata”. No hierarchy is created between the concepts linked, i.e. if a link is established between “Reference metadata” and “Metadata”, a similar link will be established between “Metadata” and “Reference metadata”.</w:t>
      </w:r>
    </w:p>
    <w:p w14:paraId="2F048165" w14:textId="77777777" w:rsidR="00E6643C" w:rsidRPr="00303B61" w:rsidRDefault="00E6643C" w:rsidP="00CA6437">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303B61">
        <w:rPr>
          <w:rFonts w:ascii="Times New Roman" w:hAnsi="Times New Roman"/>
          <w:bCs/>
          <w:sz w:val="24"/>
          <w:szCs w:val="24"/>
        </w:rPr>
        <w:t xml:space="preserve">Source information from which the definition was extracted. The reference must be as complete as possible. When available, the source is followed by a hyperlink, i.e. </w:t>
      </w:r>
      <w:r w:rsidRPr="00303B61">
        <w:rPr>
          <w:rFonts w:ascii="Times New Roman" w:hAnsi="Times New Roman"/>
          <w:sz w:val="24"/>
          <w:szCs w:val="24"/>
        </w:rPr>
        <w:t>a</w:t>
      </w:r>
      <w:r w:rsidRPr="00303B61">
        <w:rPr>
          <w:rFonts w:ascii="Times New Roman" w:hAnsi="Times New Roman"/>
          <w:b/>
          <w:sz w:val="24"/>
          <w:szCs w:val="24"/>
        </w:rPr>
        <w:t xml:space="preserve"> </w:t>
      </w:r>
      <w:r w:rsidRPr="00303B61">
        <w:rPr>
          <w:rFonts w:ascii="Times New Roman" w:hAnsi="Times New Roman"/>
          <w:sz w:val="24"/>
          <w:szCs w:val="24"/>
        </w:rPr>
        <w:t>link to the source material for the term.</w:t>
      </w:r>
    </w:p>
    <w:p w14:paraId="5AE4D75B"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Cs/>
          <w:sz w:val="24"/>
          <w:szCs w:val="24"/>
        </w:rPr>
      </w:pPr>
      <w:r w:rsidRPr="00303B61">
        <w:rPr>
          <w:rFonts w:ascii="Times New Roman" w:hAnsi="Times New Roman"/>
          <w:b/>
          <w:sz w:val="24"/>
          <w:szCs w:val="24"/>
        </w:rPr>
        <w:t>Other link(s)</w:t>
      </w:r>
      <w:r w:rsidRPr="00303B61">
        <w:rPr>
          <w:rFonts w:ascii="Times New Roman" w:hAnsi="Times New Roman"/>
          <w:sz w:val="24"/>
          <w:szCs w:val="24"/>
        </w:rPr>
        <w:tab/>
        <w:t>Link</w:t>
      </w:r>
      <w:r w:rsidRPr="00303B61">
        <w:rPr>
          <w:rFonts w:ascii="Times New Roman" w:hAnsi="Times New Roman"/>
          <w:b/>
          <w:bCs/>
          <w:sz w:val="24"/>
          <w:szCs w:val="24"/>
        </w:rPr>
        <w:t>(</w:t>
      </w:r>
      <w:r w:rsidRPr="00303B61">
        <w:rPr>
          <w:rFonts w:ascii="Times New Roman" w:hAnsi="Times New Roman"/>
          <w:sz w:val="24"/>
          <w:szCs w:val="24"/>
        </w:rPr>
        <w:t>s</w:t>
      </w:r>
      <w:r w:rsidRPr="00303B61">
        <w:rPr>
          <w:rFonts w:ascii="Times New Roman" w:hAnsi="Times New Roman"/>
          <w:b/>
          <w:bCs/>
          <w:sz w:val="24"/>
          <w:szCs w:val="24"/>
        </w:rPr>
        <w:t xml:space="preserve">) </w:t>
      </w:r>
      <w:r w:rsidRPr="00303B61">
        <w:rPr>
          <w:rFonts w:ascii="Times New Roman" w:hAnsi="Times New Roman"/>
          <w:sz w:val="24"/>
          <w:szCs w:val="24"/>
        </w:rPr>
        <w:t>to material that is related</w:t>
      </w:r>
      <w:r w:rsidRPr="00303B61">
        <w:rPr>
          <w:rFonts w:ascii="Times New Roman" w:hAnsi="Times New Roman"/>
          <w:b/>
          <w:bCs/>
          <w:sz w:val="24"/>
          <w:szCs w:val="24"/>
        </w:rPr>
        <w:t>,</w:t>
      </w:r>
      <w:r w:rsidRPr="00303B61">
        <w:rPr>
          <w:rFonts w:ascii="Times New Roman" w:hAnsi="Times New Roman"/>
          <w:bCs/>
          <w:sz w:val="24"/>
          <w:szCs w:val="24"/>
        </w:rPr>
        <w:t xml:space="preserve"> closely or loosely,</w:t>
      </w:r>
      <w:r w:rsidRPr="00303B61">
        <w:rPr>
          <w:rFonts w:ascii="Times New Roman" w:hAnsi="Times New Roman"/>
          <w:sz w:val="24"/>
          <w:szCs w:val="24"/>
        </w:rPr>
        <w:t xml:space="preserve"> to, but not directly associated with the </w:t>
      </w:r>
      <w:r w:rsidRPr="00303B61">
        <w:rPr>
          <w:rFonts w:ascii="Times New Roman" w:hAnsi="Times New Roman"/>
          <w:bCs/>
          <w:sz w:val="24"/>
          <w:szCs w:val="24"/>
        </w:rPr>
        <w:t>concept</w:t>
      </w:r>
      <w:r w:rsidRPr="00303B61">
        <w:rPr>
          <w:rFonts w:ascii="Times New Roman" w:hAnsi="Times New Roman"/>
          <w:sz w:val="24"/>
          <w:szCs w:val="24"/>
        </w:rPr>
        <w:t xml:space="preserve"> source of the term</w:t>
      </w:r>
      <w:r w:rsidRPr="00303B61">
        <w:rPr>
          <w:rFonts w:ascii="Times New Roman" w:hAnsi="Times New Roman"/>
          <w:bCs/>
          <w:sz w:val="24"/>
          <w:szCs w:val="24"/>
        </w:rPr>
        <w:t>, e.g. link to a general methodological document.</w:t>
      </w:r>
    </w:p>
    <w:p w14:paraId="1826ABD5"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u w:val="single"/>
        </w:rPr>
        <w:sectPr w:rsidR="00E6643C" w:rsidRPr="00303B61" w:rsidSect="00454A5B">
          <w:type w:val="oddPage"/>
          <w:pgSz w:w="12240" w:h="15840"/>
          <w:pgMar w:top="1440" w:right="1440" w:bottom="1440" w:left="1440" w:header="720" w:footer="720" w:gutter="0"/>
          <w:lnNumType w:countBy="1" w:restart="continuous"/>
          <w:cols w:space="720"/>
          <w:noEndnote/>
          <w:docGrid w:linePitch="299"/>
        </w:sectPr>
      </w:pPr>
    </w:p>
    <w:p w14:paraId="1E9AC1D4" w14:textId="77777777" w:rsidR="00E6643C" w:rsidRPr="00303B61" w:rsidDel="008916AA" w:rsidRDefault="00E6643C" w:rsidP="00E37985">
      <w:pPr>
        <w:keepLines/>
        <w:widowControl w:val="0"/>
        <w:suppressLineNumbers/>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p>
    <w:p w14:paraId="320AA561" w14:textId="77777777" w:rsidR="00E6643C" w:rsidRPr="00303B61" w:rsidRDefault="00E6643C" w:rsidP="00E37985">
      <w:pPr>
        <w:pStyle w:val="TOCHeading"/>
        <w:suppressLineNumbers/>
        <w:spacing w:before="120" w:after="480"/>
        <w:jc w:val="center"/>
        <w:rPr>
          <w:rFonts w:ascii="Times New Roman" w:hAnsi="Times New Roman"/>
          <w:sz w:val="32"/>
          <w:lang w:val="en-GB"/>
        </w:rPr>
      </w:pPr>
      <w:r w:rsidRPr="00303B61">
        <w:rPr>
          <w:rFonts w:ascii="Times New Roman" w:hAnsi="Times New Roman"/>
          <w:sz w:val="44"/>
          <w:lang w:val="en-GB"/>
        </w:rPr>
        <w:t>Table of Contents</w:t>
      </w:r>
    </w:p>
    <w:p w14:paraId="5D773907" w14:textId="77777777" w:rsidR="00DA1AAA" w:rsidRPr="00303B61" w:rsidRDefault="00E6643C">
      <w:pPr>
        <w:pStyle w:val="TOC1"/>
        <w:rPr>
          <w:rFonts w:asciiTheme="minorHAnsi" w:eastAsiaTheme="minorEastAsia" w:hAnsiTheme="minorHAnsi" w:cstheme="minorBidi"/>
          <w:b w:val="0"/>
          <w:noProof/>
          <w:sz w:val="22"/>
        </w:rPr>
      </w:pPr>
      <w:r w:rsidRPr="00303B61">
        <w:rPr>
          <w:rFonts w:ascii="Times New Roman" w:hAnsi="Times New Roman"/>
          <w:b w:val="0"/>
          <w:szCs w:val="24"/>
        </w:rPr>
        <w:fldChar w:fldCharType="begin"/>
      </w:r>
      <w:r w:rsidRPr="00303B61">
        <w:rPr>
          <w:rFonts w:ascii="Times New Roman" w:hAnsi="Times New Roman"/>
          <w:b w:val="0"/>
          <w:szCs w:val="24"/>
        </w:rPr>
        <w:instrText xml:space="preserve"> TOC \o "1-3" \h \z \u </w:instrText>
      </w:r>
      <w:r w:rsidRPr="00303B61">
        <w:rPr>
          <w:rFonts w:ascii="Times New Roman" w:hAnsi="Times New Roman"/>
          <w:b w:val="0"/>
          <w:szCs w:val="24"/>
        </w:rPr>
        <w:fldChar w:fldCharType="separate"/>
      </w:r>
      <w:hyperlink w:anchor="_Toc441821981" w:history="1">
        <w:r w:rsidR="00DA1AAA" w:rsidRPr="00303B61">
          <w:rPr>
            <w:rStyle w:val="Hyperlink"/>
            <w:noProof/>
          </w:rPr>
          <w:t>Accounting conventions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_Toc441821981 \h </w:instrText>
        </w:r>
        <w:r w:rsidR="00DA1AAA" w:rsidRPr="00303B61">
          <w:rPr>
            <w:noProof/>
            <w:webHidden/>
          </w:rPr>
        </w:r>
        <w:r w:rsidR="00DA1AAA" w:rsidRPr="00303B61">
          <w:rPr>
            <w:noProof/>
            <w:webHidden/>
          </w:rPr>
          <w:fldChar w:fldCharType="separate"/>
        </w:r>
        <w:r w:rsidR="00934879">
          <w:rPr>
            <w:noProof/>
            <w:webHidden/>
          </w:rPr>
          <w:t>15</w:t>
        </w:r>
        <w:r w:rsidR="00DA1AAA" w:rsidRPr="00303B61">
          <w:rPr>
            <w:noProof/>
            <w:webHidden/>
          </w:rPr>
          <w:fldChar w:fldCharType="end"/>
        </w:r>
      </w:hyperlink>
    </w:p>
    <w:p w14:paraId="41D3A3A0" w14:textId="77777777" w:rsidR="00DA1AAA" w:rsidRPr="00303B61" w:rsidRDefault="00226EB2">
      <w:pPr>
        <w:pStyle w:val="TOC1"/>
        <w:rPr>
          <w:rFonts w:asciiTheme="minorHAnsi" w:eastAsiaTheme="minorEastAsia" w:hAnsiTheme="minorHAnsi" w:cstheme="minorBidi"/>
          <w:b w:val="0"/>
          <w:noProof/>
          <w:sz w:val="22"/>
        </w:rPr>
      </w:pPr>
      <w:hyperlink w:anchor="_Toc441821982" w:history="1">
        <w:r w:rsidR="00DA1AAA" w:rsidRPr="00303B61">
          <w:rPr>
            <w:rStyle w:val="Hyperlink"/>
            <w:noProof/>
          </w:rPr>
          <w:t>Accuracy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_Toc441821982 \h </w:instrText>
        </w:r>
        <w:r w:rsidR="00DA1AAA" w:rsidRPr="00303B61">
          <w:rPr>
            <w:noProof/>
            <w:webHidden/>
          </w:rPr>
        </w:r>
        <w:r w:rsidR="00DA1AAA" w:rsidRPr="00303B61">
          <w:rPr>
            <w:noProof/>
            <w:webHidden/>
          </w:rPr>
          <w:fldChar w:fldCharType="separate"/>
        </w:r>
        <w:r w:rsidR="00934879">
          <w:rPr>
            <w:noProof/>
            <w:webHidden/>
          </w:rPr>
          <w:t>15</w:t>
        </w:r>
        <w:r w:rsidR="00DA1AAA" w:rsidRPr="00303B61">
          <w:rPr>
            <w:noProof/>
            <w:webHidden/>
          </w:rPr>
          <w:fldChar w:fldCharType="end"/>
        </w:r>
      </w:hyperlink>
    </w:p>
    <w:p w14:paraId="6F39020C" w14:textId="77777777" w:rsidR="00DA1AAA" w:rsidRPr="00303B61" w:rsidRDefault="00226EB2">
      <w:pPr>
        <w:pStyle w:val="TOC1"/>
        <w:rPr>
          <w:rFonts w:asciiTheme="minorHAnsi" w:eastAsiaTheme="minorEastAsia" w:hAnsiTheme="minorHAnsi" w:cstheme="minorBidi"/>
          <w:b w:val="0"/>
          <w:noProof/>
          <w:sz w:val="22"/>
        </w:rPr>
      </w:pPr>
      <w:hyperlink w:anchor="_Toc441821983" w:history="1">
        <w:r w:rsidR="00DA1AAA" w:rsidRPr="00303B61">
          <w:rPr>
            <w:rStyle w:val="Hyperlink"/>
            <w:noProof/>
          </w:rPr>
          <w:t>Accuracy – overall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_Toc441821983 \h </w:instrText>
        </w:r>
        <w:r w:rsidR="00DA1AAA" w:rsidRPr="00303B61">
          <w:rPr>
            <w:noProof/>
            <w:webHidden/>
          </w:rPr>
        </w:r>
        <w:r w:rsidR="00DA1AAA" w:rsidRPr="00303B61">
          <w:rPr>
            <w:noProof/>
            <w:webHidden/>
          </w:rPr>
          <w:fldChar w:fldCharType="separate"/>
        </w:r>
        <w:r w:rsidR="00934879">
          <w:rPr>
            <w:noProof/>
            <w:webHidden/>
          </w:rPr>
          <w:t>15</w:t>
        </w:r>
        <w:r w:rsidR="00DA1AAA" w:rsidRPr="00303B61">
          <w:rPr>
            <w:noProof/>
            <w:webHidden/>
          </w:rPr>
          <w:fldChar w:fldCharType="end"/>
        </w:r>
      </w:hyperlink>
    </w:p>
    <w:p w14:paraId="791066CA" w14:textId="77777777" w:rsidR="00DA1AAA" w:rsidRPr="00303B61" w:rsidRDefault="00226EB2">
      <w:pPr>
        <w:pStyle w:val="TOC1"/>
        <w:rPr>
          <w:rFonts w:asciiTheme="minorHAnsi" w:eastAsiaTheme="minorEastAsia" w:hAnsiTheme="minorHAnsi" w:cstheme="minorBidi"/>
          <w:b w:val="0"/>
          <w:noProof/>
          <w:sz w:val="22"/>
        </w:rPr>
      </w:pPr>
      <w:hyperlink w:anchor="_Toc441821984" w:history="1">
        <w:r w:rsidR="00DA1AAA" w:rsidRPr="00303B61">
          <w:rPr>
            <w:rStyle w:val="Hyperlink"/>
            <w:noProof/>
          </w:rPr>
          <w:t>Action type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_Toc441821984 \h </w:instrText>
        </w:r>
        <w:r w:rsidR="00DA1AAA" w:rsidRPr="00303B61">
          <w:rPr>
            <w:noProof/>
            <w:webHidden/>
          </w:rPr>
        </w:r>
        <w:r w:rsidR="00DA1AAA" w:rsidRPr="00303B61">
          <w:rPr>
            <w:noProof/>
            <w:webHidden/>
          </w:rPr>
          <w:fldChar w:fldCharType="separate"/>
        </w:r>
        <w:r w:rsidR="00934879">
          <w:rPr>
            <w:noProof/>
            <w:webHidden/>
          </w:rPr>
          <w:t>16</w:t>
        </w:r>
        <w:r w:rsidR="00DA1AAA" w:rsidRPr="00303B61">
          <w:rPr>
            <w:noProof/>
            <w:webHidden/>
          </w:rPr>
          <w:fldChar w:fldCharType="end"/>
        </w:r>
      </w:hyperlink>
    </w:p>
    <w:p w14:paraId="05444AE6" w14:textId="77777777" w:rsidR="00DA1AAA" w:rsidRPr="00303B61" w:rsidRDefault="00226EB2">
      <w:pPr>
        <w:pStyle w:val="TOC1"/>
        <w:rPr>
          <w:rFonts w:asciiTheme="minorHAnsi" w:eastAsiaTheme="minorEastAsia" w:hAnsiTheme="minorHAnsi" w:cstheme="minorBidi"/>
          <w:b w:val="0"/>
          <w:noProof/>
          <w:sz w:val="22"/>
        </w:rPr>
      </w:pPr>
      <w:hyperlink w:anchor="_Toc441821985" w:history="1">
        <w:r w:rsidR="00DA1AAA" w:rsidRPr="00303B61">
          <w:rPr>
            <w:rStyle w:val="Hyperlink"/>
            <w:noProof/>
          </w:rPr>
          <w:t>Adjustment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_Toc441821985 \h </w:instrText>
        </w:r>
        <w:r w:rsidR="00DA1AAA" w:rsidRPr="00303B61">
          <w:rPr>
            <w:noProof/>
            <w:webHidden/>
          </w:rPr>
        </w:r>
        <w:r w:rsidR="00DA1AAA" w:rsidRPr="00303B61">
          <w:rPr>
            <w:noProof/>
            <w:webHidden/>
          </w:rPr>
          <w:fldChar w:fldCharType="separate"/>
        </w:r>
        <w:r w:rsidR="00934879">
          <w:rPr>
            <w:noProof/>
            <w:webHidden/>
          </w:rPr>
          <w:t>16</w:t>
        </w:r>
        <w:r w:rsidR="00DA1AAA" w:rsidRPr="00303B61">
          <w:rPr>
            <w:noProof/>
            <w:webHidden/>
          </w:rPr>
          <w:fldChar w:fldCharType="end"/>
        </w:r>
      </w:hyperlink>
    </w:p>
    <w:p w14:paraId="27FA023E" w14:textId="77777777" w:rsidR="00DA1AAA" w:rsidRPr="00303B61" w:rsidRDefault="00226EB2">
      <w:pPr>
        <w:pStyle w:val="TOC1"/>
        <w:rPr>
          <w:rFonts w:asciiTheme="minorHAnsi" w:eastAsiaTheme="minorEastAsia" w:hAnsiTheme="minorHAnsi" w:cstheme="minorBidi"/>
          <w:b w:val="0"/>
          <w:noProof/>
          <w:sz w:val="22"/>
        </w:rPr>
      </w:pPr>
      <w:hyperlink w:anchor="_Toc441821986" w:history="1">
        <w:r w:rsidR="00DA1AAA" w:rsidRPr="00303B61">
          <w:rPr>
            <w:rStyle w:val="Hyperlink"/>
            <w:noProof/>
          </w:rPr>
          <w:t>Age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_Toc441821986 \h </w:instrText>
        </w:r>
        <w:r w:rsidR="00DA1AAA" w:rsidRPr="00303B61">
          <w:rPr>
            <w:noProof/>
            <w:webHidden/>
          </w:rPr>
        </w:r>
        <w:r w:rsidR="00DA1AAA" w:rsidRPr="00303B61">
          <w:rPr>
            <w:noProof/>
            <w:webHidden/>
          </w:rPr>
          <w:fldChar w:fldCharType="separate"/>
        </w:r>
        <w:r w:rsidR="00934879">
          <w:rPr>
            <w:noProof/>
            <w:webHidden/>
          </w:rPr>
          <w:t>17</w:t>
        </w:r>
        <w:r w:rsidR="00DA1AAA" w:rsidRPr="00303B61">
          <w:rPr>
            <w:noProof/>
            <w:webHidden/>
          </w:rPr>
          <w:fldChar w:fldCharType="end"/>
        </w:r>
      </w:hyperlink>
    </w:p>
    <w:p w14:paraId="3D34D034" w14:textId="77777777" w:rsidR="00DA1AAA" w:rsidRPr="00303B61" w:rsidRDefault="00226EB2">
      <w:pPr>
        <w:pStyle w:val="TOC1"/>
        <w:rPr>
          <w:rFonts w:asciiTheme="minorHAnsi" w:eastAsiaTheme="minorEastAsia" w:hAnsiTheme="minorHAnsi" w:cstheme="minorBidi"/>
          <w:b w:val="0"/>
          <w:noProof/>
          <w:sz w:val="22"/>
        </w:rPr>
      </w:pPr>
      <w:hyperlink w:anchor="_Toc441821987" w:history="1">
        <w:r w:rsidR="00DA1AAA" w:rsidRPr="00303B61">
          <w:rPr>
            <w:rStyle w:val="Hyperlink"/>
            <w:noProof/>
          </w:rPr>
          <w:t>Agency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_Toc441821987 \h </w:instrText>
        </w:r>
        <w:r w:rsidR="00DA1AAA" w:rsidRPr="00303B61">
          <w:rPr>
            <w:noProof/>
            <w:webHidden/>
          </w:rPr>
        </w:r>
        <w:r w:rsidR="00DA1AAA" w:rsidRPr="00303B61">
          <w:rPr>
            <w:noProof/>
            <w:webHidden/>
          </w:rPr>
          <w:fldChar w:fldCharType="separate"/>
        </w:r>
        <w:r w:rsidR="00934879">
          <w:rPr>
            <w:noProof/>
            <w:webHidden/>
          </w:rPr>
          <w:t>17</w:t>
        </w:r>
        <w:r w:rsidR="00DA1AAA" w:rsidRPr="00303B61">
          <w:rPr>
            <w:noProof/>
            <w:webHidden/>
          </w:rPr>
          <w:fldChar w:fldCharType="end"/>
        </w:r>
      </w:hyperlink>
    </w:p>
    <w:p w14:paraId="2E241FE7" w14:textId="77777777" w:rsidR="00DA1AAA" w:rsidRPr="00303B61" w:rsidRDefault="00226EB2">
      <w:pPr>
        <w:pStyle w:val="TOC1"/>
        <w:rPr>
          <w:rFonts w:asciiTheme="minorHAnsi" w:eastAsiaTheme="minorEastAsia" w:hAnsiTheme="minorHAnsi" w:cstheme="minorBidi"/>
          <w:b w:val="0"/>
          <w:noProof/>
          <w:sz w:val="22"/>
        </w:rPr>
      </w:pPr>
      <w:hyperlink w:anchor="_Toc441821988" w:history="1">
        <w:r w:rsidR="00DA1AAA" w:rsidRPr="00303B61">
          <w:rPr>
            <w:rStyle w:val="Hyperlink"/>
            <w:noProof/>
          </w:rPr>
          <w:t>Annotable 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_Toc441821988 \h </w:instrText>
        </w:r>
        <w:r w:rsidR="00DA1AAA" w:rsidRPr="00303B61">
          <w:rPr>
            <w:noProof/>
            <w:webHidden/>
          </w:rPr>
        </w:r>
        <w:r w:rsidR="00DA1AAA" w:rsidRPr="00303B61">
          <w:rPr>
            <w:noProof/>
            <w:webHidden/>
          </w:rPr>
          <w:fldChar w:fldCharType="separate"/>
        </w:r>
        <w:r w:rsidR="00934879">
          <w:rPr>
            <w:noProof/>
            <w:webHidden/>
          </w:rPr>
          <w:t>17</w:t>
        </w:r>
        <w:r w:rsidR="00DA1AAA" w:rsidRPr="00303B61">
          <w:rPr>
            <w:noProof/>
            <w:webHidden/>
          </w:rPr>
          <w:fldChar w:fldCharType="end"/>
        </w:r>
      </w:hyperlink>
    </w:p>
    <w:p w14:paraId="3AE89F8F" w14:textId="77777777" w:rsidR="00DA1AAA" w:rsidRPr="00303B61" w:rsidRDefault="00226EB2">
      <w:pPr>
        <w:pStyle w:val="TOC1"/>
        <w:rPr>
          <w:rFonts w:asciiTheme="minorHAnsi" w:eastAsiaTheme="minorEastAsia" w:hAnsiTheme="minorHAnsi" w:cstheme="minorBidi"/>
          <w:b w:val="0"/>
          <w:noProof/>
          <w:sz w:val="22"/>
        </w:rPr>
      </w:pPr>
      <w:hyperlink w:anchor="_Toc441821989" w:history="1">
        <w:r w:rsidR="00DA1AAA" w:rsidRPr="00303B61">
          <w:rPr>
            <w:rStyle w:val="Hyperlink"/>
            <w:noProof/>
          </w:rPr>
          <w:t>Annotation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_Toc441821989 \h </w:instrText>
        </w:r>
        <w:r w:rsidR="00DA1AAA" w:rsidRPr="00303B61">
          <w:rPr>
            <w:noProof/>
            <w:webHidden/>
          </w:rPr>
        </w:r>
        <w:r w:rsidR="00DA1AAA" w:rsidRPr="00303B61">
          <w:rPr>
            <w:noProof/>
            <w:webHidden/>
          </w:rPr>
          <w:fldChar w:fldCharType="separate"/>
        </w:r>
        <w:r w:rsidR="00934879">
          <w:rPr>
            <w:noProof/>
            <w:webHidden/>
          </w:rPr>
          <w:t>18</w:t>
        </w:r>
        <w:r w:rsidR="00DA1AAA" w:rsidRPr="00303B61">
          <w:rPr>
            <w:noProof/>
            <w:webHidden/>
          </w:rPr>
          <w:fldChar w:fldCharType="end"/>
        </w:r>
      </w:hyperlink>
    </w:p>
    <w:p w14:paraId="093E0519" w14:textId="77777777" w:rsidR="00DA1AAA" w:rsidRPr="00303B61" w:rsidRDefault="00226EB2">
      <w:pPr>
        <w:pStyle w:val="TOC1"/>
        <w:rPr>
          <w:rFonts w:asciiTheme="minorHAnsi" w:eastAsiaTheme="minorEastAsia" w:hAnsiTheme="minorHAnsi" w:cstheme="minorBidi"/>
          <w:b w:val="0"/>
          <w:noProof/>
          <w:sz w:val="22"/>
        </w:rPr>
      </w:pPr>
      <w:hyperlink w:anchor="_Toc441821990" w:history="1">
        <w:r w:rsidR="00DA1AAA" w:rsidRPr="00303B61">
          <w:rPr>
            <w:rStyle w:val="Hyperlink"/>
            <w:noProof/>
          </w:rPr>
          <w:t>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_Toc441821990 \h </w:instrText>
        </w:r>
        <w:r w:rsidR="00DA1AAA" w:rsidRPr="00303B61">
          <w:rPr>
            <w:noProof/>
            <w:webHidden/>
          </w:rPr>
        </w:r>
        <w:r w:rsidR="00DA1AAA" w:rsidRPr="00303B61">
          <w:rPr>
            <w:noProof/>
            <w:webHidden/>
          </w:rPr>
          <w:fldChar w:fldCharType="separate"/>
        </w:r>
        <w:r w:rsidR="00934879">
          <w:rPr>
            <w:noProof/>
            <w:webHidden/>
          </w:rPr>
          <w:t>18</w:t>
        </w:r>
        <w:r w:rsidR="00DA1AAA" w:rsidRPr="00303B61">
          <w:rPr>
            <w:noProof/>
            <w:webHidden/>
          </w:rPr>
          <w:fldChar w:fldCharType="end"/>
        </w:r>
      </w:hyperlink>
    </w:p>
    <w:p w14:paraId="2B5642E3" w14:textId="77777777" w:rsidR="00DA1AAA" w:rsidRPr="00303B61" w:rsidRDefault="00226EB2">
      <w:pPr>
        <w:pStyle w:val="TOC1"/>
        <w:rPr>
          <w:rFonts w:asciiTheme="minorHAnsi" w:eastAsiaTheme="minorEastAsia" w:hAnsiTheme="minorHAnsi" w:cstheme="minorBidi"/>
          <w:b w:val="0"/>
          <w:noProof/>
          <w:sz w:val="22"/>
        </w:rPr>
      </w:pPr>
      <w:hyperlink w:anchor="_Toc441821991" w:history="1">
        <w:r w:rsidR="00DA1AAA" w:rsidRPr="00303B61">
          <w:rPr>
            <w:rStyle w:val="Hyperlink"/>
            <w:noProof/>
          </w:rPr>
          <w:t>Asymmetry for mirror flows statistics - coefficient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_Toc441821991 \h </w:instrText>
        </w:r>
        <w:r w:rsidR="00DA1AAA" w:rsidRPr="00303B61">
          <w:rPr>
            <w:noProof/>
            <w:webHidden/>
          </w:rPr>
        </w:r>
        <w:r w:rsidR="00DA1AAA" w:rsidRPr="00303B61">
          <w:rPr>
            <w:noProof/>
            <w:webHidden/>
          </w:rPr>
          <w:fldChar w:fldCharType="separate"/>
        </w:r>
        <w:r w:rsidR="00934879">
          <w:rPr>
            <w:noProof/>
            <w:webHidden/>
          </w:rPr>
          <w:t>18</w:t>
        </w:r>
        <w:r w:rsidR="00DA1AAA" w:rsidRPr="00303B61">
          <w:rPr>
            <w:noProof/>
            <w:webHidden/>
          </w:rPr>
          <w:fldChar w:fldCharType="end"/>
        </w:r>
      </w:hyperlink>
    </w:p>
    <w:p w14:paraId="2750B7C9" w14:textId="77777777" w:rsidR="00DA1AAA" w:rsidRPr="00303B61" w:rsidRDefault="00226EB2">
      <w:pPr>
        <w:pStyle w:val="TOC1"/>
        <w:rPr>
          <w:rFonts w:asciiTheme="minorHAnsi" w:eastAsiaTheme="minorEastAsia" w:hAnsiTheme="minorHAnsi" w:cstheme="minorBidi"/>
          <w:b w:val="0"/>
          <w:noProof/>
          <w:sz w:val="22"/>
        </w:rPr>
      </w:pPr>
      <w:hyperlink w:anchor="_Toc441821992" w:history="1">
        <w:r w:rsidR="00DA1AAA" w:rsidRPr="00303B61">
          <w:rPr>
            <w:rStyle w:val="Hyperlink"/>
            <w:noProof/>
          </w:rPr>
          <w:t>Attachment level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_Toc441821992 \h </w:instrText>
        </w:r>
        <w:r w:rsidR="00DA1AAA" w:rsidRPr="00303B61">
          <w:rPr>
            <w:noProof/>
            <w:webHidden/>
          </w:rPr>
        </w:r>
        <w:r w:rsidR="00DA1AAA" w:rsidRPr="00303B61">
          <w:rPr>
            <w:noProof/>
            <w:webHidden/>
          </w:rPr>
          <w:fldChar w:fldCharType="separate"/>
        </w:r>
        <w:r w:rsidR="00934879">
          <w:rPr>
            <w:noProof/>
            <w:webHidden/>
          </w:rPr>
          <w:t>19</w:t>
        </w:r>
        <w:r w:rsidR="00DA1AAA" w:rsidRPr="00303B61">
          <w:rPr>
            <w:noProof/>
            <w:webHidden/>
          </w:rPr>
          <w:fldChar w:fldCharType="end"/>
        </w:r>
      </w:hyperlink>
    </w:p>
    <w:p w14:paraId="5EA77222" w14:textId="77777777" w:rsidR="00DA1AAA" w:rsidRPr="00303B61" w:rsidRDefault="00226EB2">
      <w:pPr>
        <w:pStyle w:val="TOC1"/>
        <w:rPr>
          <w:rFonts w:asciiTheme="minorHAnsi" w:eastAsiaTheme="minorEastAsia" w:hAnsiTheme="minorHAnsi" w:cstheme="minorBidi"/>
          <w:b w:val="0"/>
          <w:noProof/>
          <w:sz w:val="22"/>
        </w:rPr>
      </w:pPr>
      <w:hyperlink w:anchor="_Toc441821993" w:history="1">
        <w:r w:rsidR="00DA1AAA" w:rsidRPr="00303B61">
          <w:rPr>
            <w:rStyle w:val="Hyperlink"/>
            <w:noProof/>
          </w:rPr>
          <w:t>Attribute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_Toc441821993 \h </w:instrText>
        </w:r>
        <w:r w:rsidR="00DA1AAA" w:rsidRPr="00303B61">
          <w:rPr>
            <w:noProof/>
            <w:webHidden/>
          </w:rPr>
        </w:r>
        <w:r w:rsidR="00DA1AAA" w:rsidRPr="00303B61">
          <w:rPr>
            <w:noProof/>
            <w:webHidden/>
          </w:rPr>
          <w:fldChar w:fldCharType="separate"/>
        </w:r>
        <w:r w:rsidR="00934879">
          <w:rPr>
            <w:noProof/>
            <w:webHidden/>
          </w:rPr>
          <w:t>19</w:t>
        </w:r>
        <w:r w:rsidR="00DA1AAA" w:rsidRPr="00303B61">
          <w:rPr>
            <w:noProof/>
            <w:webHidden/>
          </w:rPr>
          <w:fldChar w:fldCharType="end"/>
        </w:r>
      </w:hyperlink>
    </w:p>
    <w:p w14:paraId="58D27391" w14:textId="77777777" w:rsidR="00DA1AAA" w:rsidRPr="00303B61" w:rsidRDefault="00226EB2">
      <w:pPr>
        <w:pStyle w:val="TOC1"/>
        <w:rPr>
          <w:rFonts w:asciiTheme="minorHAnsi" w:eastAsiaTheme="minorEastAsia" w:hAnsiTheme="minorHAnsi" w:cstheme="minorBidi"/>
          <w:b w:val="0"/>
          <w:noProof/>
          <w:sz w:val="22"/>
        </w:rPr>
      </w:pPr>
      <w:hyperlink w:anchor="_Toc441821994" w:history="1">
        <w:r w:rsidR="00DA1AAA" w:rsidRPr="00303B61">
          <w:rPr>
            <w:rStyle w:val="Hyperlink"/>
            <w:noProof/>
          </w:rPr>
          <w:t>Attribute relationship</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_Toc441821994 \h </w:instrText>
        </w:r>
        <w:r w:rsidR="00DA1AAA" w:rsidRPr="00303B61">
          <w:rPr>
            <w:noProof/>
            <w:webHidden/>
          </w:rPr>
        </w:r>
        <w:r w:rsidR="00DA1AAA" w:rsidRPr="00303B61">
          <w:rPr>
            <w:noProof/>
            <w:webHidden/>
          </w:rPr>
          <w:fldChar w:fldCharType="separate"/>
        </w:r>
        <w:r w:rsidR="00934879">
          <w:rPr>
            <w:noProof/>
            <w:webHidden/>
          </w:rPr>
          <w:t>20</w:t>
        </w:r>
        <w:r w:rsidR="00DA1AAA" w:rsidRPr="00303B61">
          <w:rPr>
            <w:noProof/>
            <w:webHidden/>
          </w:rPr>
          <w:fldChar w:fldCharType="end"/>
        </w:r>
      </w:hyperlink>
    </w:p>
    <w:p w14:paraId="1CA86D20" w14:textId="77777777" w:rsidR="00DA1AAA" w:rsidRPr="00303B61" w:rsidRDefault="00226EB2">
      <w:pPr>
        <w:pStyle w:val="TOC1"/>
        <w:rPr>
          <w:rFonts w:asciiTheme="minorHAnsi" w:eastAsiaTheme="minorEastAsia" w:hAnsiTheme="minorHAnsi" w:cstheme="minorBidi"/>
          <w:b w:val="0"/>
          <w:noProof/>
          <w:sz w:val="22"/>
        </w:rPr>
      </w:pPr>
      <w:hyperlink w:anchor="_Toc441821995" w:history="1">
        <w:r w:rsidR="00DA1AAA" w:rsidRPr="00303B61">
          <w:rPr>
            <w:rStyle w:val="Hyperlink"/>
            <w:noProof/>
          </w:rPr>
          <w:t>Base period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_Toc441821995 \h </w:instrText>
        </w:r>
        <w:r w:rsidR="00DA1AAA" w:rsidRPr="00303B61">
          <w:rPr>
            <w:noProof/>
            <w:webHidden/>
          </w:rPr>
        </w:r>
        <w:r w:rsidR="00DA1AAA" w:rsidRPr="00303B61">
          <w:rPr>
            <w:noProof/>
            <w:webHidden/>
          </w:rPr>
          <w:fldChar w:fldCharType="separate"/>
        </w:r>
        <w:r w:rsidR="00934879">
          <w:rPr>
            <w:noProof/>
            <w:webHidden/>
          </w:rPr>
          <w:t>20</w:t>
        </w:r>
        <w:r w:rsidR="00DA1AAA" w:rsidRPr="00303B61">
          <w:rPr>
            <w:noProof/>
            <w:webHidden/>
          </w:rPr>
          <w:fldChar w:fldCharType="end"/>
        </w:r>
      </w:hyperlink>
    </w:p>
    <w:p w14:paraId="046F2A3D" w14:textId="77777777" w:rsidR="00DA1AAA" w:rsidRPr="00303B61" w:rsidRDefault="00226EB2">
      <w:pPr>
        <w:pStyle w:val="TOC1"/>
        <w:rPr>
          <w:rFonts w:asciiTheme="minorHAnsi" w:eastAsiaTheme="minorEastAsia" w:hAnsiTheme="minorHAnsi" w:cstheme="minorBidi"/>
          <w:b w:val="0"/>
          <w:noProof/>
          <w:sz w:val="22"/>
        </w:rPr>
      </w:pPr>
      <w:hyperlink w:anchor="_Toc441821996" w:history="1">
        <w:r w:rsidR="00DA1AAA" w:rsidRPr="00303B61">
          <w:rPr>
            <w:rStyle w:val="Hyperlink"/>
            <w:noProof/>
          </w:rPr>
          <w:t>Base weight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_Toc441821996 \h </w:instrText>
        </w:r>
        <w:r w:rsidR="00DA1AAA" w:rsidRPr="00303B61">
          <w:rPr>
            <w:noProof/>
            <w:webHidden/>
          </w:rPr>
        </w:r>
        <w:r w:rsidR="00DA1AAA" w:rsidRPr="00303B61">
          <w:rPr>
            <w:noProof/>
            <w:webHidden/>
          </w:rPr>
          <w:fldChar w:fldCharType="separate"/>
        </w:r>
        <w:r w:rsidR="00934879">
          <w:rPr>
            <w:noProof/>
            <w:webHidden/>
          </w:rPr>
          <w:t>20</w:t>
        </w:r>
        <w:r w:rsidR="00DA1AAA" w:rsidRPr="00303B61">
          <w:rPr>
            <w:noProof/>
            <w:webHidden/>
          </w:rPr>
          <w:fldChar w:fldCharType="end"/>
        </w:r>
      </w:hyperlink>
    </w:p>
    <w:p w14:paraId="37B40FD2" w14:textId="77777777" w:rsidR="00DA1AAA" w:rsidRPr="00303B61" w:rsidRDefault="00226EB2">
      <w:pPr>
        <w:pStyle w:val="TOC1"/>
        <w:rPr>
          <w:rFonts w:asciiTheme="minorHAnsi" w:eastAsiaTheme="minorEastAsia" w:hAnsiTheme="minorHAnsi" w:cstheme="minorBidi"/>
          <w:b w:val="0"/>
          <w:noProof/>
          <w:sz w:val="22"/>
        </w:rPr>
      </w:pPr>
      <w:hyperlink w:anchor="_Toc441821997" w:history="1">
        <w:r w:rsidR="00DA1AAA" w:rsidRPr="00303B61">
          <w:rPr>
            <w:rStyle w:val="Hyperlink"/>
            <w:noProof/>
          </w:rPr>
          <w:t>Category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_Toc441821997 \h </w:instrText>
        </w:r>
        <w:r w:rsidR="00DA1AAA" w:rsidRPr="00303B61">
          <w:rPr>
            <w:noProof/>
            <w:webHidden/>
          </w:rPr>
        </w:r>
        <w:r w:rsidR="00DA1AAA" w:rsidRPr="00303B61">
          <w:rPr>
            <w:noProof/>
            <w:webHidden/>
          </w:rPr>
          <w:fldChar w:fldCharType="separate"/>
        </w:r>
        <w:r w:rsidR="00934879">
          <w:rPr>
            <w:noProof/>
            <w:webHidden/>
          </w:rPr>
          <w:t>21</w:t>
        </w:r>
        <w:r w:rsidR="00DA1AAA" w:rsidRPr="00303B61">
          <w:rPr>
            <w:noProof/>
            <w:webHidden/>
          </w:rPr>
          <w:fldChar w:fldCharType="end"/>
        </w:r>
      </w:hyperlink>
    </w:p>
    <w:p w14:paraId="11CFC4D5" w14:textId="77777777" w:rsidR="00DA1AAA" w:rsidRPr="00303B61" w:rsidRDefault="00226EB2">
      <w:pPr>
        <w:pStyle w:val="TOC1"/>
        <w:rPr>
          <w:rFonts w:asciiTheme="minorHAnsi" w:eastAsiaTheme="minorEastAsia" w:hAnsiTheme="minorHAnsi" w:cstheme="minorBidi"/>
          <w:b w:val="0"/>
          <w:noProof/>
          <w:sz w:val="22"/>
        </w:rPr>
      </w:pPr>
      <w:hyperlink w:anchor="_Toc441821998" w:history="1">
        <w:r w:rsidR="00DA1AAA" w:rsidRPr="00303B61">
          <w:rPr>
            <w:rStyle w:val="Hyperlink"/>
            <w:noProof/>
          </w:rPr>
          <w:t>Category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_Toc441821998 \h </w:instrText>
        </w:r>
        <w:r w:rsidR="00DA1AAA" w:rsidRPr="00303B61">
          <w:rPr>
            <w:noProof/>
            <w:webHidden/>
          </w:rPr>
        </w:r>
        <w:r w:rsidR="00DA1AAA" w:rsidRPr="00303B61">
          <w:rPr>
            <w:noProof/>
            <w:webHidden/>
          </w:rPr>
          <w:fldChar w:fldCharType="separate"/>
        </w:r>
        <w:r w:rsidR="00934879">
          <w:rPr>
            <w:noProof/>
            <w:webHidden/>
          </w:rPr>
          <w:t>21</w:t>
        </w:r>
        <w:r w:rsidR="00DA1AAA" w:rsidRPr="00303B61">
          <w:rPr>
            <w:noProof/>
            <w:webHidden/>
          </w:rPr>
          <w:fldChar w:fldCharType="end"/>
        </w:r>
      </w:hyperlink>
    </w:p>
    <w:p w14:paraId="6ABED52D" w14:textId="77777777" w:rsidR="00DA1AAA" w:rsidRPr="00303B61" w:rsidRDefault="00226EB2">
      <w:pPr>
        <w:pStyle w:val="TOC1"/>
        <w:rPr>
          <w:rFonts w:asciiTheme="minorHAnsi" w:eastAsiaTheme="minorEastAsia" w:hAnsiTheme="minorHAnsi" w:cstheme="minorBidi"/>
          <w:b w:val="0"/>
          <w:noProof/>
          <w:sz w:val="22"/>
        </w:rPr>
      </w:pPr>
      <w:hyperlink w:anchor="_Toc441821999" w:history="1">
        <w:r w:rsidR="00DA1AAA" w:rsidRPr="00303B61">
          <w:rPr>
            <w:rStyle w:val="Hyperlink"/>
            <w:noProof/>
          </w:rPr>
          <w:t>Civil status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_Toc441821999 \h </w:instrText>
        </w:r>
        <w:r w:rsidR="00DA1AAA" w:rsidRPr="00303B61">
          <w:rPr>
            <w:noProof/>
            <w:webHidden/>
          </w:rPr>
        </w:r>
        <w:r w:rsidR="00DA1AAA" w:rsidRPr="00303B61">
          <w:rPr>
            <w:noProof/>
            <w:webHidden/>
          </w:rPr>
          <w:fldChar w:fldCharType="separate"/>
        </w:r>
        <w:r w:rsidR="00934879">
          <w:rPr>
            <w:noProof/>
            <w:webHidden/>
          </w:rPr>
          <w:t>21</w:t>
        </w:r>
        <w:r w:rsidR="00DA1AAA" w:rsidRPr="00303B61">
          <w:rPr>
            <w:noProof/>
            <w:webHidden/>
          </w:rPr>
          <w:fldChar w:fldCharType="end"/>
        </w:r>
      </w:hyperlink>
    </w:p>
    <w:p w14:paraId="36050939" w14:textId="77777777" w:rsidR="00DA1AAA" w:rsidRPr="00303B61" w:rsidRDefault="00226EB2">
      <w:pPr>
        <w:pStyle w:val="TOC1"/>
        <w:rPr>
          <w:rFonts w:asciiTheme="minorHAnsi" w:eastAsiaTheme="minorEastAsia" w:hAnsiTheme="minorHAnsi" w:cstheme="minorBidi"/>
          <w:b w:val="0"/>
          <w:noProof/>
          <w:sz w:val="22"/>
        </w:rPr>
      </w:pPr>
      <w:hyperlink w:anchor="_Toc441822000" w:history="1">
        <w:r w:rsidR="00DA1AAA" w:rsidRPr="00303B61">
          <w:rPr>
            <w:rStyle w:val="Hyperlink"/>
            <w:noProof/>
          </w:rPr>
          <w:t>Classification system</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_Toc441822000 \h </w:instrText>
        </w:r>
        <w:r w:rsidR="00DA1AAA" w:rsidRPr="00303B61">
          <w:rPr>
            <w:noProof/>
            <w:webHidden/>
          </w:rPr>
        </w:r>
        <w:r w:rsidR="00DA1AAA" w:rsidRPr="00303B61">
          <w:rPr>
            <w:noProof/>
            <w:webHidden/>
          </w:rPr>
          <w:fldChar w:fldCharType="separate"/>
        </w:r>
        <w:r w:rsidR="00934879">
          <w:rPr>
            <w:noProof/>
            <w:webHidden/>
          </w:rPr>
          <w:t>22</w:t>
        </w:r>
        <w:r w:rsidR="00DA1AAA" w:rsidRPr="00303B61">
          <w:rPr>
            <w:noProof/>
            <w:webHidden/>
          </w:rPr>
          <w:fldChar w:fldCharType="end"/>
        </w:r>
      </w:hyperlink>
    </w:p>
    <w:p w14:paraId="7A3F9C6E" w14:textId="77777777" w:rsidR="00DA1AAA" w:rsidRPr="00303B61" w:rsidRDefault="00226EB2">
      <w:pPr>
        <w:pStyle w:val="TOC1"/>
        <w:rPr>
          <w:rFonts w:asciiTheme="minorHAnsi" w:eastAsiaTheme="minorEastAsia" w:hAnsiTheme="minorHAnsi" w:cstheme="minorBidi"/>
          <w:b w:val="0"/>
          <w:noProof/>
          <w:sz w:val="22"/>
        </w:rPr>
      </w:pPr>
      <w:hyperlink w:anchor="_Toc441822001" w:history="1">
        <w:r w:rsidR="00DA1AAA" w:rsidRPr="00303B61">
          <w:rPr>
            <w:rStyle w:val="Hyperlink"/>
            <w:noProof/>
          </w:rPr>
          <w:t>Code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_Toc441822001 \h </w:instrText>
        </w:r>
        <w:r w:rsidR="00DA1AAA" w:rsidRPr="00303B61">
          <w:rPr>
            <w:noProof/>
            <w:webHidden/>
          </w:rPr>
        </w:r>
        <w:r w:rsidR="00DA1AAA" w:rsidRPr="00303B61">
          <w:rPr>
            <w:noProof/>
            <w:webHidden/>
          </w:rPr>
          <w:fldChar w:fldCharType="separate"/>
        </w:r>
        <w:r w:rsidR="00934879">
          <w:rPr>
            <w:noProof/>
            <w:webHidden/>
          </w:rPr>
          <w:t>22</w:t>
        </w:r>
        <w:r w:rsidR="00DA1AAA" w:rsidRPr="00303B61">
          <w:rPr>
            <w:noProof/>
            <w:webHidden/>
          </w:rPr>
          <w:fldChar w:fldCharType="end"/>
        </w:r>
      </w:hyperlink>
    </w:p>
    <w:p w14:paraId="75612829" w14:textId="77777777" w:rsidR="00DA1AAA" w:rsidRPr="00303B61" w:rsidRDefault="00226EB2">
      <w:pPr>
        <w:pStyle w:val="TOC1"/>
        <w:rPr>
          <w:rFonts w:asciiTheme="minorHAnsi" w:eastAsiaTheme="minorEastAsia" w:hAnsiTheme="minorHAnsi" w:cstheme="minorBidi"/>
          <w:b w:val="0"/>
          <w:noProof/>
          <w:sz w:val="22"/>
        </w:rPr>
      </w:pPr>
      <w:hyperlink w:anchor="_Toc441822002" w:history="1">
        <w:r w:rsidR="00DA1AAA" w:rsidRPr="00303B61">
          <w:rPr>
            <w:rStyle w:val="Hyperlink"/>
            <w:noProof/>
          </w:rPr>
          <w:t>Code list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_Toc441822002 \h </w:instrText>
        </w:r>
        <w:r w:rsidR="00DA1AAA" w:rsidRPr="00303B61">
          <w:rPr>
            <w:noProof/>
            <w:webHidden/>
          </w:rPr>
        </w:r>
        <w:r w:rsidR="00DA1AAA" w:rsidRPr="00303B61">
          <w:rPr>
            <w:noProof/>
            <w:webHidden/>
          </w:rPr>
          <w:fldChar w:fldCharType="separate"/>
        </w:r>
        <w:r w:rsidR="00934879">
          <w:rPr>
            <w:noProof/>
            <w:webHidden/>
          </w:rPr>
          <w:t>22</w:t>
        </w:r>
        <w:r w:rsidR="00DA1AAA" w:rsidRPr="00303B61">
          <w:rPr>
            <w:noProof/>
            <w:webHidden/>
          </w:rPr>
          <w:fldChar w:fldCharType="end"/>
        </w:r>
      </w:hyperlink>
    </w:p>
    <w:p w14:paraId="2B4EA502" w14:textId="77777777" w:rsidR="00DA1AAA" w:rsidRPr="00303B61" w:rsidRDefault="00226EB2">
      <w:pPr>
        <w:pStyle w:val="TOC1"/>
        <w:rPr>
          <w:rFonts w:asciiTheme="minorHAnsi" w:eastAsiaTheme="minorEastAsia" w:hAnsiTheme="minorHAnsi" w:cstheme="minorBidi"/>
          <w:b w:val="0"/>
          <w:noProof/>
          <w:sz w:val="22"/>
        </w:rPr>
      </w:pPr>
      <w:hyperlink w:anchor="_Toc441822003" w:history="1">
        <w:r w:rsidR="00DA1AAA" w:rsidRPr="00303B61">
          <w:rPr>
            <w:rStyle w:val="Hyperlink"/>
            <w:noProof/>
          </w:rPr>
          <w:t>Coding format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_Toc441822003 \h </w:instrText>
        </w:r>
        <w:r w:rsidR="00DA1AAA" w:rsidRPr="00303B61">
          <w:rPr>
            <w:noProof/>
            <w:webHidden/>
          </w:rPr>
        </w:r>
        <w:r w:rsidR="00DA1AAA" w:rsidRPr="00303B61">
          <w:rPr>
            <w:noProof/>
            <w:webHidden/>
          </w:rPr>
          <w:fldChar w:fldCharType="separate"/>
        </w:r>
        <w:r w:rsidR="00934879">
          <w:rPr>
            <w:noProof/>
            <w:webHidden/>
          </w:rPr>
          <w:t>23</w:t>
        </w:r>
        <w:r w:rsidR="00DA1AAA" w:rsidRPr="00303B61">
          <w:rPr>
            <w:noProof/>
            <w:webHidden/>
          </w:rPr>
          <w:fldChar w:fldCharType="end"/>
        </w:r>
      </w:hyperlink>
    </w:p>
    <w:p w14:paraId="031CF7CD" w14:textId="77777777" w:rsidR="00DA1AAA" w:rsidRPr="00303B61" w:rsidRDefault="00226EB2">
      <w:pPr>
        <w:pStyle w:val="TOC1"/>
        <w:rPr>
          <w:rFonts w:asciiTheme="minorHAnsi" w:eastAsiaTheme="minorEastAsia" w:hAnsiTheme="minorHAnsi" w:cstheme="minorBidi"/>
          <w:b w:val="0"/>
          <w:noProof/>
          <w:sz w:val="22"/>
        </w:rPr>
      </w:pPr>
      <w:hyperlink w:anchor="_Toc441822004" w:history="1">
        <w:r w:rsidR="00DA1AAA" w:rsidRPr="00303B61">
          <w:rPr>
            <w:rStyle w:val="Hyperlink"/>
            <w:noProof/>
          </w:rPr>
          <w:t>Coherence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_Toc441822004 \h </w:instrText>
        </w:r>
        <w:r w:rsidR="00DA1AAA" w:rsidRPr="00303B61">
          <w:rPr>
            <w:noProof/>
            <w:webHidden/>
          </w:rPr>
        </w:r>
        <w:r w:rsidR="00DA1AAA" w:rsidRPr="00303B61">
          <w:rPr>
            <w:noProof/>
            <w:webHidden/>
          </w:rPr>
          <w:fldChar w:fldCharType="separate"/>
        </w:r>
        <w:r w:rsidR="00934879">
          <w:rPr>
            <w:noProof/>
            <w:webHidden/>
          </w:rPr>
          <w:t>23</w:t>
        </w:r>
        <w:r w:rsidR="00DA1AAA" w:rsidRPr="00303B61">
          <w:rPr>
            <w:noProof/>
            <w:webHidden/>
          </w:rPr>
          <w:fldChar w:fldCharType="end"/>
        </w:r>
      </w:hyperlink>
    </w:p>
    <w:p w14:paraId="095B1E2F" w14:textId="77777777" w:rsidR="00DA1AAA" w:rsidRPr="00303B61" w:rsidRDefault="00226EB2">
      <w:pPr>
        <w:pStyle w:val="TOC1"/>
        <w:rPr>
          <w:rFonts w:asciiTheme="minorHAnsi" w:eastAsiaTheme="minorEastAsia" w:hAnsiTheme="minorHAnsi" w:cstheme="minorBidi"/>
          <w:b w:val="0"/>
          <w:noProof/>
          <w:sz w:val="22"/>
        </w:rPr>
      </w:pPr>
      <w:hyperlink w:anchor="_Toc441822005" w:history="1">
        <w:r w:rsidR="00DA1AAA" w:rsidRPr="00303B61">
          <w:rPr>
            <w:rStyle w:val="Hyperlink"/>
            <w:noProof/>
          </w:rPr>
          <w:t>Coherence - cross domain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_Toc441822005 \h </w:instrText>
        </w:r>
        <w:r w:rsidR="00DA1AAA" w:rsidRPr="00303B61">
          <w:rPr>
            <w:noProof/>
            <w:webHidden/>
          </w:rPr>
        </w:r>
        <w:r w:rsidR="00DA1AAA" w:rsidRPr="00303B61">
          <w:rPr>
            <w:noProof/>
            <w:webHidden/>
          </w:rPr>
          <w:fldChar w:fldCharType="separate"/>
        </w:r>
        <w:r w:rsidR="00934879">
          <w:rPr>
            <w:noProof/>
            <w:webHidden/>
          </w:rPr>
          <w:t>24</w:t>
        </w:r>
        <w:r w:rsidR="00DA1AAA" w:rsidRPr="00303B61">
          <w:rPr>
            <w:noProof/>
            <w:webHidden/>
          </w:rPr>
          <w:fldChar w:fldCharType="end"/>
        </w:r>
      </w:hyperlink>
    </w:p>
    <w:p w14:paraId="07A1B916" w14:textId="77777777" w:rsidR="00DA1AAA" w:rsidRPr="00303B61" w:rsidRDefault="00226EB2">
      <w:pPr>
        <w:pStyle w:val="TOC1"/>
        <w:rPr>
          <w:rFonts w:asciiTheme="minorHAnsi" w:eastAsiaTheme="minorEastAsia" w:hAnsiTheme="minorHAnsi" w:cstheme="minorBidi"/>
          <w:b w:val="0"/>
          <w:noProof/>
          <w:sz w:val="22"/>
        </w:rPr>
      </w:pPr>
      <w:hyperlink w:anchor="_Toc441822006" w:history="1">
        <w:r w:rsidR="00DA1AAA" w:rsidRPr="00303B61">
          <w:rPr>
            <w:rStyle w:val="Hyperlink"/>
            <w:noProof/>
          </w:rPr>
          <w:t>Coherence - internal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_Toc441822006 \h </w:instrText>
        </w:r>
        <w:r w:rsidR="00DA1AAA" w:rsidRPr="00303B61">
          <w:rPr>
            <w:noProof/>
            <w:webHidden/>
          </w:rPr>
        </w:r>
        <w:r w:rsidR="00DA1AAA" w:rsidRPr="00303B61">
          <w:rPr>
            <w:noProof/>
            <w:webHidden/>
          </w:rPr>
          <w:fldChar w:fldCharType="separate"/>
        </w:r>
        <w:r w:rsidR="00934879">
          <w:rPr>
            <w:noProof/>
            <w:webHidden/>
          </w:rPr>
          <w:t>24</w:t>
        </w:r>
        <w:r w:rsidR="00DA1AAA" w:rsidRPr="00303B61">
          <w:rPr>
            <w:noProof/>
            <w:webHidden/>
          </w:rPr>
          <w:fldChar w:fldCharType="end"/>
        </w:r>
      </w:hyperlink>
    </w:p>
    <w:p w14:paraId="62463A73" w14:textId="77777777" w:rsidR="00DA1AAA" w:rsidRPr="00303B61" w:rsidRDefault="00226EB2">
      <w:pPr>
        <w:pStyle w:val="TOC1"/>
        <w:rPr>
          <w:rFonts w:asciiTheme="minorHAnsi" w:eastAsiaTheme="minorEastAsia" w:hAnsiTheme="minorHAnsi" w:cstheme="minorBidi"/>
          <w:b w:val="0"/>
          <w:noProof/>
          <w:sz w:val="22"/>
        </w:rPr>
      </w:pPr>
      <w:hyperlink w:anchor="_Toc441822007" w:history="1">
        <w:r w:rsidR="00DA1AAA" w:rsidRPr="00303B61">
          <w:rPr>
            <w:rStyle w:val="Hyperlink"/>
            <w:noProof/>
          </w:rPr>
          <w:t>Coherence – National Accounts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_Toc441822007 \h </w:instrText>
        </w:r>
        <w:r w:rsidR="00DA1AAA" w:rsidRPr="00303B61">
          <w:rPr>
            <w:noProof/>
            <w:webHidden/>
          </w:rPr>
        </w:r>
        <w:r w:rsidR="00DA1AAA" w:rsidRPr="00303B61">
          <w:rPr>
            <w:noProof/>
            <w:webHidden/>
          </w:rPr>
          <w:fldChar w:fldCharType="separate"/>
        </w:r>
        <w:r w:rsidR="00934879">
          <w:rPr>
            <w:noProof/>
            <w:webHidden/>
          </w:rPr>
          <w:t>25</w:t>
        </w:r>
        <w:r w:rsidR="00DA1AAA" w:rsidRPr="00303B61">
          <w:rPr>
            <w:noProof/>
            <w:webHidden/>
          </w:rPr>
          <w:fldChar w:fldCharType="end"/>
        </w:r>
      </w:hyperlink>
    </w:p>
    <w:p w14:paraId="3B3D4AF0" w14:textId="77777777" w:rsidR="00DA1AAA" w:rsidRPr="00303B61" w:rsidRDefault="00226EB2">
      <w:pPr>
        <w:pStyle w:val="TOC1"/>
        <w:rPr>
          <w:rFonts w:asciiTheme="minorHAnsi" w:eastAsiaTheme="minorEastAsia" w:hAnsiTheme="minorHAnsi" w:cstheme="minorBidi"/>
          <w:b w:val="0"/>
          <w:noProof/>
          <w:sz w:val="22"/>
        </w:rPr>
      </w:pPr>
      <w:hyperlink w:anchor="_Toc441822008" w:history="1">
        <w:r w:rsidR="00DA1AAA" w:rsidRPr="00303B61">
          <w:rPr>
            <w:rStyle w:val="Hyperlink"/>
            <w:noProof/>
          </w:rPr>
          <w:t>Coherence – sub-annual and annual statistics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_Toc441822008 \h </w:instrText>
        </w:r>
        <w:r w:rsidR="00DA1AAA" w:rsidRPr="00303B61">
          <w:rPr>
            <w:noProof/>
            <w:webHidden/>
          </w:rPr>
        </w:r>
        <w:r w:rsidR="00DA1AAA" w:rsidRPr="00303B61">
          <w:rPr>
            <w:noProof/>
            <w:webHidden/>
          </w:rPr>
          <w:fldChar w:fldCharType="separate"/>
        </w:r>
        <w:r w:rsidR="00934879">
          <w:rPr>
            <w:noProof/>
            <w:webHidden/>
          </w:rPr>
          <w:t>25</w:t>
        </w:r>
        <w:r w:rsidR="00DA1AAA" w:rsidRPr="00303B61">
          <w:rPr>
            <w:noProof/>
            <w:webHidden/>
          </w:rPr>
          <w:fldChar w:fldCharType="end"/>
        </w:r>
      </w:hyperlink>
    </w:p>
    <w:p w14:paraId="3970A11F" w14:textId="77777777" w:rsidR="00DA1AAA" w:rsidRPr="00303B61" w:rsidRDefault="00226EB2">
      <w:pPr>
        <w:pStyle w:val="TOC1"/>
        <w:rPr>
          <w:rFonts w:asciiTheme="minorHAnsi" w:eastAsiaTheme="minorEastAsia" w:hAnsiTheme="minorHAnsi" w:cstheme="minorBidi"/>
          <w:b w:val="0"/>
          <w:noProof/>
          <w:sz w:val="22"/>
        </w:rPr>
      </w:pPr>
      <w:hyperlink w:anchor="_Toc441822009" w:history="1">
        <w:r w:rsidR="00DA1AAA" w:rsidRPr="00303B61">
          <w:rPr>
            <w:rStyle w:val="Hyperlink"/>
            <w:noProof/>
          </w:rPr>
          <w:t>Comment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_Toc441822009 \h </w:instrText>
        </w:r>
        <w:r w:rsidR="00DA1AAA" w:rsidRPr="00303B61">
          <w:rPr>
            <w:noProof/>
            <w:webHidden/>
          </w:rPr>
        </w:r>
        <w:r w:rsidR="00DA1AAA" w:rsidRPr="00303B61">
          <w:rPr>
            <w:noProof/>
            <w:webHidden/>
          </w:rPr>
          <w:fldChar w:fldCharType="separate"/>
        </w:r>
        <w:r w:rsidR="00934879">
          <w:rPr>
            <w:noProof/>
            <w:webHidden/>
          </w:rPr>
          <w:t>25</w:t>
        </w:r>
        <w:r w:rsidR="00DA1AAA" w:rsidRPr="00303B61">
          <w:rPr>
            <w:noProof/>
            <w:webHidden/>
          </w:rPr>
          <w:fldChar w:fldCharType="end"/>
        </w:r>
      </w:hyperlink>
    </w:p>
    <w:p w14:paraId="30E1E420" w14:textId="77777777" w:rsidR="00DA1AAA" w:rsidRPr="00303B61" w:rsidRDefault="00226EB2">
      <w:pPr>
        <w:pStyle w:val="TOC1"/>
        <w:rPr>
          <w:rFonts w:asciiTheme="minorHAnsi" w:eastAsiaTheme="minorEastAsia" w:hAnsiTheme="minorHAnsi" w:cstheme="minorBidi"/>
          <w:b w:val="0"/>
          <w:noProof/>
          <w:sz w:val="22"/>
        </w:rPr>
      </w:pPr>
      <w:hyperlink w:anchor="_Toc441822010" w:history="1">
        <w:r w:rsidR="00DA1AAA" w:rsidRPr="00303B61">
          <w:rPr>
            <w:rStyle w:val="Hyperlink"/>
            <w:noProof/>
          </w:rPr>
          <w:t>Comparability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_Toc441822010 \h </w:instrText>
        </w:r>
        <w:r w:rsidR="00DA1AAA" w:rsidRPr="00303B61">
          <w:rPr>
            <w:noProof/>
            <w:webHidden/>
          </w:rPr>
        </w:r>
        <w:r w:rsidR="00DA1AAA" w:rsidRPr="00303B61">
          <w:rPr>
            <w:noProof/>
            <w:webHidden/>
          </w:rPr>
          <w:fldChar w:fldCharType="separate"/>
        </w:r>
        <w:r w:rsidR="00934879">
          <w:rPr>
            <w:noProof/>
            <w:webHidden/>
          </w:rPr>
          <w:t>26</w:t>
        </w:r>
        <w:r w:rsidR="00DA1AAA" w:rsidRPr="00303B61">
          <w:rPr>
            <w:noProof/>
            <w:webHidden/>
          </w:rPr>
          <w:fldChar w:fldCharType="end"/>
        </w:r>
      </w:hyperlink>
    </w:p>
    <w:p w14:paraId="64F96C80" w14:textId="77777777" w:rsidR="00DA1AAA" w:rsidRPr="00303B61" w:rsidRDefault="00226EB2">
      <w:pPr>
        <w:pStyle w:val="TOC1"/>
        <w:rPr>
          <w:rFonts w:asciiTheme="minorHAnsi" w:eastAsiaTheme="minorEastAsia" w:hAnsiTheme="minorHAnsi" w:cstheme="minorBidi"/>
          <w:b w:val="0"/>
          <w:noProof/>
          <w:sz w:val="22"/>
        </w:rPr>
      </w:pPr>
      <w:hyperlink w:anchor="_Toc441822011" w:history="1">
        <w:r w:rsidR="00DA1AAA" w:rsidRPr="00303B61">
          <w:rPr>
            <w:rStyle w:val="Hyperlink"/>
            <w:noProof/>
          </w:rPr>
          <w:t>Comparability – geographical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_Toc441822011 \h </w:instrText>
        </w:r>
        <w:r w:rsidR="00DA1AAA" w:rsidRPr="00303B61">
          <w:rPr>
            <w:noProof/>
            <w:webHidden/>
          </w:rPr>
        </w:r>
        <w:r w:rsidR="00DA1AAA" w:rsidRPr="00303B61">
          <w:rPr>
            <w:noProof/>
            <w:webHidden/>
          </w:rPr>
          <w:fldChar w:fldCharType="separate"/>
        </w:r>
        <w:r w:rsidR="00934879">
          <w:rPr>
            <w:noProof/>
            <w:webHidden/>
          </w:rPr>
          <w:t>26</w:t>
        </w:r>
        <w:r w:rsidR="00DA1AAA" w:rsidRPr="00303B61">
          <w:rPr>
            <w:noProof/>
            <w:webHidden/>
          </w:rPr>
          <w:fldChar w:fldCharType="end"/>
        </w:r>
      </w:hyperlink>
    </w:p>
    <w:p w14:paraId="4FC45246" w14:textId="77777777" w:rsidR="00DA1AAA" w:rsidRPr="00303B61" w:rsidRDefault="00226EB2">
      <w:pPr>
        <w:pStyle w:val="TOC1"/>
        <w:rPr>
          <w:rFonts w:asciiTheme="minorHAnsi" w:eastAsiaTheme="minorEastAsia" w:hAnsiTheme="minorHAnsi" w:cstheme="minorBidi"/>
          <w:b w:val="0"/>
          <w:noProof/>
          <w:sz w:val="22"/>
        </w:rPr>
      </w:pPr>
      <w:hyperlink w:anchor="_Toc441822012" w:history="1">
        <w:r w:rsidR="00DA1AAA" w:rsidRPr="00303B61">
          <w:rPr>
            <w:rStyle w:val="Hyperlink"/>
            <w:noProof/>
          </w:rPr>
          <w:t>Comparability - over time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_Toc441822012 \h </w:instrText>
        </w:r>
        <w:r w:rsidR="00DA1AAA" w:rsidRPr="00303B61">
          <w:rPr>
            <w:noProof/>
            <w:webHidden/>
          </w:rPr>
        </w:r>
        <w:r w:rsidR="00DA1AAA" w:rsidRPr="00303B61">
          <w:rPr>
            <w:noProof/>
            <w:webHidden/>
          </w:rPr>
          <w:fldChar w:fldCharType="separate"/>
        </w:r>
        <w:r w:rsidR="00934879">
          <w:rPr>
            <w:noProof/>
            <w:webHidden/>
          </w:rPr>
          <w:t>27</w:t>
        </w:r>
        <w:r w:rsidR="00DA1AAA" w:rsidRPr="00303B61">
          <w:rPr>
            <w:noProof/>
            <w:webHidden/>
          </w:rPr>
          <w:fldChar w:fldCharType="end"/>
        </w:r>
      </w:hyperlink>
    </w:p>
    <w:p w14:paraId="39953739" w14:textId="77777777" w:rsidR="00DA1AAA" w:rsidRPr="00303B61" w:rsidRDefault="00226EB2">
      <w:pPr>
        <w:pStyle w:val="TOC1"/>
        <w:rPr>
          <w:rFonts w:asciiTheme="minorHAnsi" w:eastAsiaTheme="minorEastAsia" w:hAnsiTheme="minorHAnsi" w:cstheme="minorBidi"/>
          <w:b w:val="0"/>
          <w:noProof/>
          <w:sz w:val="22"/>
        </w:rPr>
      </w:pPr>
      <w:hyperlink w:anchor="_Toc441822013" w:history="1">
        <w:r w:rsidR="00DA1AAA" w:rsidRPr="00303B61">
          <w:rPr>
            <w:rStyle w:val="Hyperlink"/>
            <w:noProof/>
          </w:rPr>
          <w:t>Compiling agency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_Toc441822013 \h </w:instrText>
        </w:r>
        <w:r w:rsidR="00DA1AAA" w:rsidRPr="00303B61">
          <w:rPr>
            <w:noProof/>
            <w:webHidden/>
          </w:rPr>
        </w:r>
        <w:r w:rsidR="00DA1AAA" w:rsidRPr="00303B61">
          <w:rPr>
            <w:noProof/>
            <w:webHidden/>
          </w:rPr>
          <w:fldChar w:fldCharType="separate"/>
        </w:r>
        <w:r w:rsidR="00934879">
          <w:rPr>
            <w:noProof/>
            <w:webHidden/>
          </w:rPr>
          <w:t>27</w:t>
        </w:r>
        <w:r w:rsidR="00DA1AAA" w:rsidRPr="00303B61">
          <w:rPr>
            <w:noProof/>
            <w:webHidden/>
          </w:rPr>
          <w:fldChar w:fldCharType="end"/>
        </w:r>
      </w:hyperlink>
    </w:p>
    <w:p w14:paraId="2C745FD9" w14:textId="77777777" w:rsidR="00DA1AAA" w:rsidRPr="00303B61" w:rsidRDefault="00226EB2">
      <w:pPr>
        <w:pStyle w:val="TOC1"/>
        <w:rPr>
          <w:rFonts w:asciiTheme="minorHAnsi" w:eastAsiaTheme="minorEastAsia" w:hAnsiTheme="minorHAnsi" w:cstheme="minorBidi"/>
          <w:b w:val="0"/>
          <w:noProof/>
          <w:sz w:val="22"/>
        </w:rPr>
      </w:pPr>
      <w:hyperlink w:anchor="_Toc441822014" w:history="1">
        <w:r w:rsidR="00DA1AAA" w:rsidRPr="00303B61">
          <w:rPr>
            <w:rStyle w:val="Hyperlink"/>
            <w:noProof/>
          </w:rPr>
          <w:t>Component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_Toc441822014 \h </w:instrText>
        </w:r>
        <w:r w:rsidR="00DA1AAA" w:rsidRPr="00303B61">
          <w:rPr>
            <w:noProof/>
            <w:webHidden/>
          </w:rPr>
        </w:r>
        <w:r w:rsidR="00DA1AAA" w:rsidRPr="00303B61">
          <w:rPr>
            <w:noProof/>
            <w:webHidden/>
          </w:rPr>
          <w:fldChar w:fldCharType="separate"/>
        </w:r>
        <w:r w:rsidR="00934879">
          <w:rPr>
            <w:noProof/>
            <w:webHidden/>
          </w:rPr>
          <w:t>27</w:t>
        </w:r>
        <w:r w:rsidR="00DA1AAA" w:rsidRPr="00303B61">
          <w:rPr>
            <w:noProof/>
            <w:webHidden/>
          </w:rPr>
          <w:fldChar w:fldCharType="end"/>
        </w:r>
      </w:hyperlink>
    </w:p>
    <w:p w14:paraId="078DCF05" w14:textId="77777777" w:rsidR="00DA1AAA" w:rsidRPr="00303B61" w:rsidRDefault="00226EB2">
      <w:pPr>
        <w:pStyle w:val="TOC1"/>
        <w:rPr>
          <w:rFonts w:asciiTheme="minorHAnsi" w:eastAsiaTheme="minorEastAsia" w:hAnsiTheme="minorHAnsi" w:cstheme="minorBidi"/>
          <w:b w:val="0"/>
          <w:noProof/>
          <w:sz w:val="22"/>
        </w:rPr>
      </w:pPr>
      <w:hyperlink w:anchor="_Toc441822015" w:history="1">
        <w:r w:rsidR="00DA1AAA" w:rsidRPr="00303B61">
          <w:rPr>
            <w:rStyle w:val="Hyperlink"/>
            <w:noProof/>
          </w:rPr>
          <w:t>Concept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_Toc441822015 \h </w:instrText>
        </w:r>
        <w:r w:rsidR="00DA1AAA" w:rsidRPr="00303B61">
          <w:rPr>
            <w:noProof/>
            <w:webHidden/>
          </w:rPr>
        </w:r>
        <w:r w:rsidR="00DA1AAA" w:rsidRPr="00303B61">
          <w:rPr>
            <w:noProof/>
            <w:webHidden/>
          </w:rPr>
          <w:fldChar w:fldCharType="separate"/>
        </w:r>
        <w:r w:rsidR="00934879">
          <w:rPr>
            <w:noProof/>
            <w:webHidden/>
          </w:rPr>
          <w:t>28</w:t>
        </w:r>
        <w:r w:rsidR="00DA1AAA" w:rsidRPr="00303B61">
          <w:rPr>
            <w:noProof/>
            <w:webHidden/>
          </w:rPr>
          <w:fldChar w:fldCharType="end"/>
        </w:r>
      </w:hyperlink>
    </w:p>
    <w:p w14:paraId="664B955B" w14:textId="77777777" w:rsidR="00DA1AAA" w:rsidRPr="00303B61" w:rsidRDefault="00226EB2">
      <w:pPr>
        <w:pStyle w:val="TOC1"/>
        <w:rPr>
          <w:rFonts w:asciiTheme="minorHAnsi" w:eastAsiaTheme="minorEastAsia" w:hAnsiTheme="minorHAnsi" w:cstheme="minorBidi"/>
          <w:b w:val="0"/>
          <w:noProof/>
          <w:sz w:val="22"/>
        </w:rPr>
      </w:pPr>
      <w:hyperlink w:anchor="_Toc441822016" w:history="1">
        <w:r w:rsidR="00DA1AAA" w:rsidRPr="00303B61">
          <w:rPr>
            <w:rStyle w:val="Hyperlink"/>
            <w:noProof/>
          </w:rPr>
          <w:t>Concept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_Toc441822016 \h </w:instrText>
        </w:r>
        <w:r w:rsidR="00DA1AAA" w:rsidRPr="00303B61">
          <w:rPr>
            <w:noProof/>
            <w:webHidden/>
          </w:rPr>
        </w:r>
        <w:r w:rsidR="00DA1AAA" w:rsidRPr="00303B61">
          <w:rPr>
            <w:noProof/>
            <w:webHidden/>
          </w:rPr>
          <w:fldChar w:fldCharType="separate"/>
        </w:r>
        <w:r w:rsidR="00934879">
          <w:rPr>
            <w:noProof/>
            <w:webHidden/>
          </w:rPr>
          <w:t>29</w:t>
        </w:r>
        <w:r w:rsidR="00DA1AAA" w:rsidRPr="00303B61">
          <w:rPr>
            <w:noProof/>
            <w:webHidden/>
          </w:rPr>
          <w:fldChar w:fldCharType="end"/>
        </w:r>
      </w:hyperlink>
    </w:p>
    <w:p w14:paraId="7CADBA24" w14:textId="77777777" w:rsidR="00DA1AAA" w:rsidRPr="00303B61" w:rsidRDefault="00226EB2">
      <w:pPr>
        <w:pStyle w:val="TOC1"/>
        <w:rPr>
          <w:rFonts w:asciiTheme="minorHAnsi" w:eastAsiaTheme="minorEastAsia" w:hAnsiTheme="minorHAnsi" w:cstheme="minorBidi"/>
          <w:b w:val="0"/>
          <w:noProof/>
          <w:sz w:val="22"/>
        </w:rPr>
      </w:pPr>
      <w:hyperlink w:anchor="_Toc441822017" w:history="1">
        <w:r w:rsidR="00DA1AAA" w:rsidRPr="00303B61">
          <w:rPr>
            <w:rStyle w:val="Hyperlink"/>
            <w:noProof/>
          </w:rPr>
          <w:t>Confidentiality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_Toc441822017 \h </w:instrText>
        </w:r>
        <w:r w:rsidR="00DA1AAA" w:rsidRPr="00303B61">
          <w:rPr>
            <w:noProof/>
            <w:webHidden/>
          </w:rPr>
        </w:r>
        <w:r w:rsidR="00DA1AAA" w:rsidRPr="00303B61">
          <w:rPr>
            <w:noProof/>
            <w:webHidden/>
          </w:rPr>
          <w:fldChar w:fldCharType="separate"/>
        </w:r>
        <w:r w:rsidR="00934879">
          <w:rPr>
            <w:noProof/>
            <w:webHidden/>
          </w:rPr>
          <w:t>29</w:t>
        </w:r>
        <w:r w:rsidR="00DA1AAA" w:rsidRPr="00303B61">
          <w:rPr>
            <w:noProof/>
            <w:webHidden/>
          </w:rPr>
          <w:fldChar w:fldCharType="end"/>
        </w:r>
      </w:hyperlink>
    </w:p>
    <w:p w14:paraId="2FCB0179" w14:textId="77777777" w:rsidR="00DA1AAA" w:rsidRPr="00303B61" w:rsidRDefault="00226EB2">
      <w:pPr>
        <w:pStyle w:val="TOC1"/>
        <w:rPr>
          <w:rFonts w:asciiTheme="minorHAnsi" w:eastAsiaTheme="minorEastAsia" w:hAnsiTheme="minorHAnsi" w:cstheme="minorBidi"/>
          <w:b w:val="0"/>
          <w:noProof/>
          <w:sz w:val="22"/>
        </w:rPr>
      </w:pPr>
      <w:hyperlink w:anchor="_Toc441822018" w:history="1">
        <w:r w:rsidR="00DA1AAA" w:rsidRPr="00303B61">
          <w:rPr>
            <w:rStyle w:val="Hyperlink"/>
            <w:noProof/>
          </w:rPr>
          <w:t>Confidentiality - data treatment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_Toc441822018 \h </w:instrText>
        </w:r>
        <w:r w:rsidR="00DA1AAA" w:rsidRPr="00303B61">
          <w:rPr>
            <w:noProof/>
            <w:webHidden/>
          </w:rPr>
        </w:r>
        <w:r w:rsidR="00DA1AAA" w:rsidRPr="00303B61">
          <w:rPr>
            <w:noProof/>
            <w:webHidden/>
          </w:rPr>
          <w:fldChar w:fldCharType="separate"/>
        </w:r>
        <w:r w:rsidR="00934879">
          <w:rPr>
            <w:noProof/>
            <w:webHidden/>
          </w:rPr>
          <w:t>30</w:t>
        </w:r>
        <w:r w:rsidR="00DA1AAA" w:rsidRPr="00303B61">
          <w:rPr>
            <w:noProof/>
            <w:webHidden/>
          </w:rPr>
          <w:fldChar w:fldCharType="end"/>
        </w:r>
      </w:hyperlink>
    </w:p>
    <w:p w14:paraId="1A044551" w14:textId="77777777" w:rsidR="00DA1AAA" w:rsidRPr="00303B61" w:rsidRDefault="00226EB2">
      <w:pPr>
        <w:pStyle w:val="TOC1"/>
        <w:rPr>
          <w:rFonts w:asciiTheme="minorHAnsi" w:eastAsiaTheme="minorEastAsia" w:hAnsiTheme="minorHAnsi" w:cstheme="minorBidi"/>
          <w:b w:val="0"/>
          <w:noProof/>
          <w:sz w:val="22"/>
        </w:rPr>
      </w:pPr>
      <w:hyperlink w:anchor="_Toc441822019" w:history="1">
        <w:r w:rsidR="00DA1AAA" w:rsidRPr="00303B61">
          <w:rPr>
            <w:rStyle w:val="Hyperlink"/>
            <w:noProof/>
          </w:rPr>
          <w:t>Confidentiality - policy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_Toc441822019 \h </w:instrText>
        </w:r>
        <w:r w:rsidR="00DA1AAA" w:rsidRPr="00303B61">
          <w:rPr>
            <w:noProof/>
            <w:webHidden/>
          </w:rPr>
        </w:r>
        <w:r w:rsidR="00DA1AAA" w:rsidRPr="00303B61">
          <w:rPr>
            <w:noProof/>
            <w:webHidden/>
          </w:rPr>
          <w:fldChar w:fldCharType="separate"/>
        </w:r>
        <w:r w:rsidR="00934879">
          <w:rPr>
            <w:noProof/>
            <w:webHidden/>
          </w:rPr>
          <w:t>30</w:t>
        </w:r>
        <w:r w:rsidR="00DA1AAA" w:rsidRPr="00303B61">
          <w:rPr>
            <w:noProof/>
            <w:webHidden/>
          </w:rPr>
          <w:fldChar w:fldCharType="end"/>
        </w:r>
      </w:hyperlink>
    </w:p>
    <w:p w14:paraId="30E3FD68" w14:textId="77777777" w:rsidR="00DA1AAA" w:rsidRPr="00303B61" w:rsidRDefault="00226EB2">
      <w:pPr>
        <w:pStyle w:val="TOC1"/>
        <w:rPr>
          <w:rFonts w:asciiTheme="minorHAnsi" w:eastAsiaTheme="minorEastAsia" w:hAnsiTheme="minorHAnsi" w:cstheme="minorBidi"/>
          <w:b w:val="0"/>
          <w:noProof/>
          <w:sz w:val="22"/>
        </w:rPr>
      </w:pPr>
      <w:hyperlink w:anchor="_Toc441822020" w:history="1">
        <w:r w:rsidR="00DA1AAA" w:rsidRPr="00303B61">
          <w:rPr>
            <w:rStyle w:val="Hyperlink"/>
            <w:noProof/>
          </w:rPr>
          <w:t>Confidentiality - redistribution authorisation policy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_Toc441822020 \h </w:instrText>
        </w:r>
        <w:r w:rsidR="00DA1AAA" w:rsidRPr="00303B61">
          <w:rPr>
            <w:noProof/>
            <w:webHidden/>
          </w:rPr>
        </w:r>
        <w:r w:rsidR="00DA1AAA" w:rsidRPr="00303B61">
          <w:rPr>
            <w:noProof/>
            <w:webHidden/>
          </w:rPr>
          <w:fldChar w:fldCharType="separate"/>
        </w:r>
        <w:r w:rsidR="00934879">
          <w:rPr>
            <w:noProof/>
            <w:webHidden/>
          </w:rPr>
          <w:t>30</w:t>
        </w:r>
        <w:r w:rsidR="00DA1AAA" w:rsidRPr="00303B61">
          <w:rPr>
            <w:noProof/>
            <w:webHidden/>
          </w:rPr>
          <w:fldChar w:fldCharType="end"/>
        </w:r>
      </w:hyperlink>
    </w:p>
    <w:p w14:paraId="357D5579" w14:textId="77777777" w:rsidR="00DA1AAA" w:rsidRPr="00303B61" w:rsidRDefault="00226EB2">
      <w:pPr>
        <w:pStyle w:val="TOC1"/>
        <w:rPr>
          <w:rFonts w:asciiTheme="minorHAnsi" w:eastAsiaTheme="minorEastAsia" w:hAnsiTheme="minorHAnsi" w:cstheme="minorBidi"/>
          <w:b w:val="0"/>
          <w:noProof/>
          <w:sz w:val="22"/>
        </w:rPr>
      </w:pPr>
      <w:hyperlink w:anchor="_Toc441822021" w:history="1">
        <w:r w:rsidR="00DA1AAA" w:rsidRPr="00303B61">
          <w:rPr>
            <w:rStyle w:val="Hyperlink"/>
            <w:noProof/>
          </w:rPr>
          <w:t>Confidentiality - status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_Toc441822021 \h </w:instrText>
        </w:r>
        <w:r w:rsidR="00DA1AAA" w:rsidRPr="00303B61">
          <w:rPr>
            <w:noProof/>
            <w:webHidden/>
          </w:rPr>
        </w:r>
        <w:r w:rsidR="00DA1AAA" w:rsidRPr="00303B61">
          <w:rPr>
            <w:noProof/>
            <w:webHidden/>
          </w:rPr>
          <w:fldChar w:fldCharType="separate"/>
        </w:r>
        <w:r w:rsidR="00934879">
          <w:rPr>
            <w:noProof/>
            <w:webHidden/>
          </w:rPr>
          <w:t>31</w:t>
        </w:r>
        <w:r w:rsidR="00DA1AAA" w:rsidRPr="00303B61">
          <w:rPr>
            <w:noProof/>
            <w:webHidden/>
          </w:rPr>
          <w:fldChar w:fldCharType="end"/>
        </w:r>
      </w:hyperlink>
    </w:p>
    <w:p w14:paraId="2444E2DE" w14:textId="77777777" w:rsidR="00DA1AAA" w:rsidRPr="00303B61" w:rsidRDefault="00226EB2">
      <w:pPr>
        <w:pStyle w:val="TOC1"/>
        <w:rPr>
          <w:rFonts w:asciiTheme="minorHAnsi" w:eastAsiaTheme="minorEastAsia" w:hAnsiTheme="minorHAnsi" w:cstheme="minorBidi"/>
          <w:b w:val="0"/>
          <w:noProof/>
          <w:sz w:val="22"/>
        </w:rPr>
      </w:pPr>
      <w:hyperlink w:anchor="_Toc441822022" w:history="1">
        <w:r w:rsidR="00DA1AAA" w:rsidRPr="00303B61">
          <w:rPr>
            <w:rStyle w:val="Hyperlink"/>
            <w:noProof/>
          </w:rPr>
          <w:t>Constraint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_Toc441822022 \h </w:instrText>
        </w:r>
        <w:r w:rsidR="00DA1AAA" w:rsidRPr="00303B61">
          <w:rPr>
            <w:noProof/>
            <w:webHidden/>
          </w:rPr>
        </w:r>
        <w:r w:rsidR="00DA1AAA" w:rsidRPr="00303B61">
          <w:rPr>
            <w:noProof/>
            <w:webHidden/>
          </w:rPr>
          <w:fldChar w:fldCharType="separate"/>
        </w:r>
        <w:r w:rsidR="00934879">
          <w:rPr>
            <w:noProof/>
            <w:webHidden/>
          </w:rPr>
          <w:t>31</w:t>
        </w:r>
        <w:r w:rsidR="00DA1AAA" w:rsidRPr="00303B61">
          <w:rPr>
            <w:noProof/>
            <w:webHidden/>
          </w:rPr>
          <w:fldChar w:fldCharType="end"/>
        </w:r>
      </w:hyperlink>
    </w:p>
    <w:p w14:paraId="01C0254F" w14:textId="77777777" w:rsidR="00DA1AAA" w:rsidRPr="00303B61" w:rsidRDefault="00226EB2">
      <w:pPr>
        <w:pStyle w:val="TOC1"/>
        <w:rPr>
          <w:rFonts w:asciiTheme="minorHAnsi" w:eastAsiaTheme="minorEastAsia" w:hAnsiTheme="minorHAnsi" w:cstheme="minorBidi"/>
          <w:b w:val="0"/>
          <w:noProof/>
          <w:sz w:val="22"/>
        </w:rPr>
      </w:pPr>
      <w:hyperlink w:anchor="_Toc441822023" w:history="1">
        <w:r w:rsidR="00DA1AAA" w:rsidRPr="00303B61">
          <w:rPr>
            <w:rStyle w:val="Hyperlink"/>
            <w:noProof/>
          </w:rPr>
          <w:t>Contact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_Toc441822023 \h </w:instrText>
        </w:r>
        <w:r w:rsidR="00DA1AAA" w:rsidRPr="00303B61">
          <w:rPr>
            <w:noProof/>
            <w:webHidden/>
          </w:rPr>
        </w:r>
        <w:r w:rsidR="00DA1AAA" w:rsidRPr="00303B61">
          <w:rPr>
            <w:noProof/>
            <w:webHidden/>
          </w:rPr>
          <w:fldChar w:fldCharType="separate"/>
        </w:r>
        <w:r w:rsidR="00934879">
          <w:rPr>
            <w:noProof/>
            <w:webHidden/>
          </w:rPr>
          <w:t>31</w:t>
        </w:r>
        <w:r w:rsidR="00DA1AAA" w:rsidRPr="00303B61">
          <w:rPr>
            <w:noProof/>
            <w:webHidden/>
          </w:rPr>
          <w:fldChar w:fldCharType="end"/>
        </w:r>
      </w:hyperlink>
    </w:p>
    <w:p w14:paraId="43640631" w14:textId="77777777" w:rsidR="00DA1AAA" w:rsidRPr="00303B61" w:rsidRDefault="00226EB2">
      <w:pPr>
        <w:pStyle w:val="TOC1"/>
        <w:rPr>
          <w:rFonts w:asciiTheme="minorHAnsi" w:eastAsiaTheme="minorEastAsia" w:hAnsiTheme="minorHAnsi" w:cstheme="minorBidi"/>
          <w:b w:val="0"/>
          <w:noProof/>
          <w:sz w:val="22"/>
        </w:rPr>
      </w:pPr>
      <w:hyperlink w:anchor="_Toc441822024" w:history="1">
        <w:r w:rsidR="00DA1AAA" w:rsidRPr="00303B61">
          <w:rPr>
            <w:rStyle w:val="Hyperlink"/>
            <w:noProof/>
          </w:rPr>
          <w:t>Contact email address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_Toc441822024 \h </w:instrText>
        </w:r>
        <w:r w:rsidR="00DA1AAA" w:rsidRPr="00303B61">
          <w:rPr>
            <w:noProof/>
            <w:webHidden/>
          </w:rPr>
        </w:r>
        <w:r w:rsidR="00DA1AAA" w:rsidRPr="00303B61">
          <w:rPr>
            <w:noProof/>
            <w:webHidden/>
          </w:rPr>
          <w:fldChar w:fldCharType="separate"/>
        </w:r>
        <w:r w:rsidR="00934879">
          <w:rPr>
            <w:noProof/>
            <w:webHidden/>
          </w:rPr>
          <w:t>32</w:t>
        </w:r>
        <w:r w:rsidR="00DA1AAA" w:rsidRPr="00303B61">
          <w:rPr>
            <w:noProof/>
            <w:webHidden/>
          </w:rPr>
          <w:fldChar w:fldCharType="end"/>
        </w:r>
      </w:hyperlink>
    </w:p>
    <w:p w14:paraId="6F4E4C02" w14:textId="77777777" w:rsidR="00DA1AAA" w:rsidRPr="00303B61" w:rsidRDefault="00226EB2">
      <w:pPr>
        <w:pStyle w:val="TOC1"/>
        <w:rPr>
          <w:rFonts w:asciiTheme="minorHAnsi" w:eastAsiaTheme="minorEastAsia" w:hAnsiTheme="minorHAnsi" w:cstheme="minorBidi"/>
          <w:b w:val="0"/>
          <w:noProof/>
          <w:sz w:val="22"/>
        </w:rPr>
      </w:pPr>
      <w:hyperlink w:anchor="_Toc441822025" w:history="1">
        <w:r w:rsidR="00DA1AAA" w:rsidRPr="00303B61">
          <w:rPr>
            <w:rStyle w:val="Hyperlink"/>
            <w:noProof/>
          </w:rPr>
          <w:t>Contact fax number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_Toc441822025 \h </w:instrText>
        </w:r>
        <w:r w:rsidR="00DA1AAA" w:rsidRPr="00303B61">
          <w:rPr>
            <w:noProof/>
            <w:webHidden/>
          </w:rPr>
        </w:r>
        <w:r w:rsidR="00DA1AAA" w:rsidRPr="00303B61">
          <w:rPr>
            <w:noProof/>
            <w:webHidden/>
          </w:rPr>
          <w:fldChar w:fldCharType="separate"/>
        </w:r>
        <w:r w:rsidR="00934879">
          <w:rPr>
            <w:noProof/>
            <w:webHidden/>
          </w:rPr>
          <w:t>32</w:t>
        </w:r>
        <w:r w:rsidR="00DA1AAA" w:rsidRPr="00303B61">
          <w:rPr>
            <w:noProof/>
            <w:webHidden/>
          </w:rPr>
          <w:fldChar w:fldCharType="end"/>
        </w:r>
      </w:hyperlink>
    </w:p>
    <w:p w14:paraId="29C6E123" w14:textId="77777777" w:rsidR="00DA1AAA" w:rsidRPr="00303B61" w:rsidRDefault="00226EB2">
      <w:pPr>
        <w:pStyle w:val="TOC1"/>
        <w:rPr>
          <w:rFonts w:asciiTheme="minorHAnsi" w:eastAsiaTheme="minorEastAsia" w:hAnsiTheme="minorHAnsi" w:cstheme="minorBidi"/>
          <w:b w:val="0"/>
          <w:noProof/>
          <w:sz w:val="22"/>
        </w:rPr>
      </w:pPr>
      <w:hyperlink w:anchor="_Toc441822026" w:history="1">
        <w:r w:rsidR="00DA1AAA" w:rsidRPr="00303B61">
          <w:rPr>
            <w:rStyle w:val="Hyperlink"/>
            <w:noProof/>
          </w:rPr>
          <w:t>Contact mail address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_Toc441822026 \h </w:instrText>
        </w:r>
        <w:r w:rsidR="00DA1AAA" w:rsidRPr="00303B61">
          <w:rPr>
            <w:noProof/>
            <w:webHidden/>
          </w:rPr>
        </w:r>
        <w:r w:rsidR="00DA1AAA" w:rsidRPr="00303B61">
          <w:rPr>
            <w:noProof/>
            <w:webHidden/>
          </w:rPr>
          <w:fldChar w:fldCharType="separate"/>
        </w:r>
        <w:r w:rsidR="00934879">
          <w:rPr>
            <w:noProof/>
            <w:webHidden/>
          </w:rPr>
          <w:t>33</w:t>
        </w:r>
        <w:r w:rsidR="00DA1AAA" w:rsidRPr="00303B61">
          <w:rPr>
            <w:noProof/>
            <w:webHidden/>
          </w:rPr>
          <w:fldChar w:fldCharType="end"/>
        </w:r>
      </w:hyperlink>
    </w:p>
    <w:p w14:paraId="4DB7D1A8" w14:textId="77777777" w:rsidR="00DA1AAA" w:rsidRPr="00303B61" w:rsidRDefault="00226EB2">
      <w:pPr>
        <w:pStyle w:val="TOC1"/>
        <w:rPr>
          <w:rFonts w:asciiTheme="minorHAnsi" w:eastAsiaTheme="minorEastAsia" w:hAnsiTheme="minorHAnsi" w:cstheme="minorBidi"/>
          <w:b w:val="0"/>
          <w:noProof/>
          <w:sz w:val="22"/>
        </w:rPr>
      </w:pPr>
      <w:hyperlink w:anchor="_Toc441822027" w:history="1">
        <w:r w:rsidR="00DA1AAA" w:rsidRPr="00303B61">
          <w:rPr>
            <w:rStyle w:val="Hyperlink"/>
            <w:noProof/>
          </w:rPr>
          <w:t>Contact name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_Toc441822027 \h </w:instrText>
        </w:r>
        <w:r w:rsidR="00DA1AAA" w:rsidRPr="00303B61">
          <w:rPr>
            <w:noProof/>
            <w:webHidden/>
          </w:rPr>
        </w:r>
        <w:r w:rsidR="00DA1AAA" w:rsidRPr="00303B61">
          <w:rPr>
            <w:noProof/>
            <w:webHidden/>
          </w:rPr>
          <w:fldChar w:fldCharType="separate"/>
        </w:r>
        <w:r w:rsidR="00934879">
          <w:rPr>
            <w:noProof/>
            <w:webHidden/>
          </w:rPr>
          <w:t>33</w:t>
        </w:r>
        <w:r w:rsidR="00DA1AAA" w:rsidRPr="00303B61">
          <w:rPr>
            <w:noProof/>
            <w:webHidden/>
          </w:rPr>
          <w:fldChar w:fldCharType="end"/>
        </w:r>
      </w:hyperlink>
    </w:p>
    <w:p w14:paraId="1FF300FC" w14:textId="77777777" w:rsidR="00DA1AAA" w:rsidRPr="00303B61" w:rsidRDefault="00226EB2">
      <w:pPr>
        <w:pStyle w:val="TOC1"/>
        <w:rPr>
          <w:rFonts w:asciiTheme="minorHAnsi" w:eastAsiaTheme="minorEastAsia" w:hAnsiTheme="minorHAnsi" w:cstheme="minorBidi"/>
          <w:b w:val="0"/>
          <w:noProof/>
          <w:sz w:val="22"/>
        </w:rPr>
      </w:pPr>
      <w:hyperlink w:anchor="_Toc441822028" w:history="1">
        <w:r w:rsidR="00DA1AAA" w:rsidRPr="00303B61">
          <w:rPr>
            <w:rStyle w:val="Hyperlink"/>
            <w:noProof/>
          </w:rPr>
          <w:t>Contact organisation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_Toc441822028 \h </w:instrText>
        </w:r>
        <w:r w:rsidR="00DA1AAA" w:rsidRPr="00303B61">
          <w:rPr>
            <w:noProof/>
            <w:webHidden/>
          </w:rPr>
        </w:r>
        <w:r w:rsidR="00DA1AAA" w:rsidRPr="00303B61">
          <w:rPr>
            <w:noProof/>
            <w:webHidden/>
          </w:rPr>
          <w:fldChar w:fldCharType="separate"/>
        </w:r>
        <w:r w:rsidR="00934879">
          <w:rPr>
            <w:noProof/>
            <w:webHidden/>
          </w:rPr>
          <w:t>33</w:t>
        </w:r>
        <w:r w:rsidR="00DA1AAA" w:rsidRPr="00303B61">
          <w:rPr>
            <w:noProof/>
            <w:webHidden/>
          </w:rPr>
          <w:fldChar w:fldCharType="end"/>
        </w:r>
      </w:hyperlink>
    </w:p>
    <w:p w14:paraId="48798D0D" w14:textId="77777777" w:rsidR="00DA1AAA" w:rsidRPr="00303B61" w:rsidRDefault="00226EB2">
      <w:pPr>
        <w:pStyle w:val="TOC1"/>
        <w:rPr>
          <w:rFonts w:asciiTheme="minorHAnsi" w:eastAsiaTheme="minorEastAsia" w:hAnsiTheme="minorHAnsi" w:cstheme="minorBidi"/>
          <w:b w:val="0"/>
          <w:noProof/>
          <w:sz w:val="22"/>
        </w:rPr>
      </w:pPr>
      <w:hyperlink w:anchor="_Toc441822029" w:history="1">
        <w:r w:rsidR="00DA1AAA" w:rsidRPr="00303B61">
          <w:rPr>
            <w:rStyle w:val="Hyperlink"/>
            <w:noProof/>
          </w:rPr>
          <w:t>Contact organisation unit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_Toc441822029 \h </w:instrText>
        </w:r>
        <w:r w:rsidR="00DA1AAA" w:rsidRPr="00303B61">
          <w:rPr>
            <w:noProof/>
            <w:webHidden/>
          </w:rPr>
        </w:r>
        <w:r w:rsidR="00DA1AAA" w:rsidRPr="00303B61">
          <w:rPr>
            <w:noProof/>
            <w:webHidden/>
          </w:rPr>
          <w:fldChar w:fldCharType="separate"/>
        </w:r>
        <w:r w:rsidR="00934879">
          <w:rPr>
            <w:noProof/>
            <w:webHidden/>
          </w:rPr>
          <w:t>34</w:t>
        </w:r>
        <w:r w:rsidR="00DA1AAA" w:rsidRPr="00303B61">
          <w:rPr>
            <w:noProof/>
            <w:webHidden/>
          </w:rPr>
          <w:fldChar w:fldCharType="end"/>
        </w:r>
      </w:hyperlink>
    </w:p>
    <w:p w14:paraId="7A250CD4" w14:textId="77777777" w:rsidR="00DA1AAA" w:rsidRPr="00303B61" w:rsidRDefault="00226EB2">
      <w:pPr>
        <w:pStyle w:val="TOC1"/>
        <w:rPr>
          <w:rFonts w:asciiTheme="minorHAnsi" w:eastAsiaTheme="minorEastAsia" w:hAnsiTheme="minorHAnsi" w:cstheme="minorBidi"/>
          <w:b w:val="0"/>
          <w:noProof/>
          <w:sz w:val="22"/>
        </w:rPr>
      </w:pPr>
      <w:hyperlink w:anchor="_Toc441822030" w:history="1">
        <w:r w:rsidR="00DA1AAA" w:rsidRPr="00303B61">
          <w:rPr>
            <w:rStyle w:val="Hyperlink"/>
            <w:noProof/>
          </w:rPr>
          <w:t>Contact person function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_Toc441822030 \h </w:instrText>
        </w:r>
        <w:r w:rsidR="00DA1AAA" w:rsidRPr="00303B61">
          <w:rPr>
            <w:noProof/>
            <w:webHidden/>
          </w:rPr>
        </w:r>
        <w:r w:rsidR="00DA1AAA" w:rsidRPr="00303B61">
          <w:rPr>
            <w:noProof/>
            <w:webHidden/>
          </w:rPr>
          <w:fldChar w:fldCharType="separate"/>
        </w:r>
        <w:r w:rsidR="00934879">
          <w:rPr>
            <w:noProof/>
            <w:webHidden/>
          </w:rPr>
          <w:t>34</w:t>
        </w:r>
        <w:r w:rsidR="00DA1AAA" w:rsidRPr="00303B61">
          <w:rPr>
            <w:noProof/>
            <w:webHidden/>
          </w:rPr>
          <w:fldChar w:fldCharType="end"/>
        </w:r>
      </w:hyperlink>
    </w:p>
    <w:p w14:paraId="7A6A0A70" w14:textId="77777777" w:rsidR="00DA1AAA" w:rsidRPr="00303B61" w:rsidRDefault="00226EB2">
      <w:pPr>
        <w:pStyle w:val="TOC1"/>
        <w:rPr>
          <w:rFonts w:asciiTheme="minorHAnsi" w:eastAsiaTheme="minorEastAsia" w:hAnsiTheme="minorHAnsi" w:cstheme="minorBidi"/>
          <w:b w:val="0"/>
          <w:noProof/>
          <w:sz w:val="22"/>
        </w:rPr>
      </w:pPr>
      <w:hyperlink w:anchor="_Toc441822031" w:history="1">
        <w:r w:rsidR="00DA1AAA" w:rsidRPr="00303B61">
          <w:rPr>
            <w:rStyle w:val="Hyperlink"/>
            <w:noProof/>
          </w:rPr>
          <w:t>Contact phone number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_Toc441822031 \h </w:instrText>
        </w:r>
        <w:r w:rsidR="00DA1AAA" w:rsidRPr="00303B61">
          <w:rPr>
            <w:noProof/>
            <w:webHidden/>
          </w:rPr>
        </w:r>
        <w:r w:rsidR="00DA1AAA" w:rsidRPr="00303B61">
          <w:rPr>
            <w:noProof/>
            <w:webHidden/>
          </w:rPr>
          <w:fldChar w:fldCharType="separate"/>
        </w:r>
        <w:r w:rsidR="00934879">
          <w:rPr>
            <w:noProof/>
            <w:webHidden/>
          </w:rPr>
          <w:t>34</w:t>
        </w:r>
        <w:r w:rsidR="00DA1AAA" w:rsidRPr="00303B61">
          <w:rPr>
            <w:noProof/>
            <w:webHidden/>
          </w:rPr>
          <w:fldChar w:fldCharType="end"/>
        </w:r>
      </w:hyperlink>
    </w:p>
    <w:p w14:paraId="511F5A68" w14:textId="77777777" w:rsidR="00DA1AAA" w:rsidRPr="00303B61" w:rsidRDefault="00226EB2">
      <w:pPr>
        <w:pStyle w:val="TOC1"/>
        <w:rPr>
          <w:rFonts w:asciiTheme="minorHAnsi" w:eastAsiaTheme="minorEastAsia" w:hAnsiTheme="minorHAnsi" w:cstheme="minorBidi"/>
          <w:b w:val="0"/>
          <w:noProof/>
          <w:sz w:val="22"/>
        </w:rPr>
      </w:pPr>
      <w:hyperlink w:anchor="_Toc441822032" w:history="1">
        <w:r w:rsidR="00DA1AAA" w:rsidRPr="00303B61">
          <w:rPr>
            <w:rStyle w:val="Hyperlink"/>
            <w:noProof/>
          </w:rPr>
          <w:t>Content-Oriented Guidelines, COG</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_Toc441822032 \h </w:instrText>
        </w:r>
        <w:r w:rsidR="00DA1AAA" w:rsidRPr="00303B61">
          <w:rPr>
            <w:noProof/>
            <w:webHidden/>
          </w:rPr>
        </w:r>
        <w:r w:rsidR="00DA1AAA" w:rsidRPr="00303B61">
          <w:rPr>
            <w:noProof/>
            <w:webHidden/>
          </w:rPr>
          <w:fldChar w:fldCharType="separate"/>
        </w:r>
        <w:r w:rsidR="00934879">
          <w:rPr>
            <w:noProof/>
            <w:webHidden/>
          </w:rPr>
          <w:t>35</w:t>
        </w:r>
        <w:r w:rsidR="00DA1AAA" w:rsidRPr="00303B61">
          <w:rPr>
            <w:noProof/>
            <w:webHidden/>
          </w:rPr>
          <w:fldChar w:fldCharType="end"/>
        </w:r>
      </w:hyperlink>
    </w:p>
    <w:p w14:paraId="3ADC1B07" w14:textId="77777777" w:rsidR="00DA1AAA" w:rsidRPr="00303B61" w:rsidRDefault="00226EB2">
      <w:pPr>
        <w:pStyle w:val="TOC1"/>
        <w:rPr>
          <w:rFonts w:asciiTheme="minorHAnsi" w:eastAsiaTheme="minorEastAsia" w:hAnsiTheme="minorHAnsi" w:cstheme="minorBidi"/>
          <w:b w:val="0"/>
          <w:noProof/>
          <w:sz w:val="22"/>
        </w:rPr>
      </w:pPr>
      <w:hyperlink w:anchor="_Toc441822033" w:history="1">
        <w:r w:rsidR="00DA1AAA" w:rsidRPr="00303B61">
          <w:rPr>
            <w:rStyle w:val="Hyperlink"/>
            <w:noProof/>
          </w:rPr>
          <w:t>Cost and burden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_Toc441822033 \h </w:instrText>
        </w:r>
        <w:r w:rsidR="00DA1AAA" w:rsidRPr="00303B61">
          <w:rPr>
            <w:noProof/>
            <w:webHidden/>
          </w:rPr>
        </w:r>
        <w:r w:rsidR="00DA1AAA" w:rsidRPr="00303B61">
          <w:rPr>
            <w:noProof/>
            <w:webHidden/>
          </w:rPr>
          <w:fldChar w:fldCharType="separate"/>
        </w:r>
        <w:r w:rsidR="00934879">
          <w:rPr>
            <w:noProof/>
            <w:webHidden/>
          </w:rPr>
          <w:t>35</w:t>
        </w:r>
        <w:r w:rsidR="00DA1AAA" w:rsidRPr="00303B61">
          <w:rPr>
            <w:noProof/>
            <w:webHidden/>
          </w:rPr>
          <w:fldChar w:fldCharType="end"/>
        </w:r>
      </w:hyperlink>
    </w:p>
    <w:p w14:paraId="2905ADD1" w14:textId="77777777" w:rsidR="00DA1AAA" w:rsidRPr="00303B61" w:rsidRDefault="00226EB2">
      <w:pPr>
        <w:pStyle w:val="TOC1"/>
        <w:rPr>
          <w:rFonts w:asciiTheme="minorHAnsi" w:eastAsiaTheme="minorEastAsia" w:hAnsiTheme="minorHAnsi" w:cstheme="minorBidi"/>
          <w:b w:val="0"/>
          <w:noProof/>
          <w:sz w:val="22"/>
        </w:rPr>
      </w:pPr>
      <w:hyperlink w:anchor="_Toc441822034" w:history="1">
        <w:r w:rsidR="00DA1AAA" w:rsidRPr="00303B61">
          <w:rPr>
            <w:rStyle w:val="Hyperlink"/>
            <w:noProof/>
          </w:rPr>
          <w:t>Cost and burden – efficiency management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_Toc441822034 \h </w:instrText>
        </w:r>
        <w:r w:rsidR="00DA1AAA" w:rsidRPr="00303B61">
          <w:rPr>
            <w:noProof/>
            <w:webHidden/>
          </w:rPr>
        </w:r>
        <w:r w:rsidR="00DA1AAA" w:rsidRPr="00303B61">
          <w:rPr>
            <w:noProof/>
            <w:webHidden/>
          </w:rPr>
          <w:fldChar w:fldCharType="separate"/>
        </w:r>
        <w:r w:rsidR="00934879">
          <w:rPr>
            <w:noProof/>
            <w:webHidden/>
          </w:rPr>
          <w:t>36</w:t>
        </w:r>
        <w:r w:rsidR="00DA1AAA" w:rsidRPr="00303B61">
          <w:rPr>
            <w:noProof/>
            <w:webHidden/>
          </w:rPr>
          <w:fldChar w:fldCharType="end"/>
        </w:r>
      </w:hyperlink>
    </w:p>
    <w:p w14:paraId="59E9EF56" w14:textId="77777777" w:rsidR="00DA1AAA" w:rsidRPr="00303B61" w:rsidRDefault="00226EB2">
      <w:pPr>
        <w:pStyle w:val="TOC1"/>
        <w:rPr>
          <w:rFonts w:asciiTheme="minorHAnsi" w:eastAsiaTheme="minorEastAsia" w:hAnsiTheme="minorHAnsi" w:cstheme="minorBidi"/>
          <w:b w:val="0"/>
          <w:noProof/>
          <w:sz w:val="22"/>
        </w:rPr>
      </w:pPr>
      <w:hyperlink w:anchor="_Toc441822035" w:history="1">
        <w:r w:rsidR="00DA1AAA" w:rsidRPr="00303B61">
          <w:rPr>
            <w:rStyle w:val="Hyperlink"/>
            <w:noProof/>
          </w:rPr>
          <w:t>Cost and burden – resources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_Toc441822035 \h </w:instrText>
        </w:r>
        <w:r w:rsidR="00DA1AAA" w:rsidRPr="00303B61">
          <w:rPr>
            <w:noProof/>
            <w:webHidden/>
          </w:rPr>
        </w:r>
        <w:r w:rsidR="00DA1AAA" w:rsidRPr="00303B61">
          <w:rPr>
            <w:noProof/>
            <w:webHidden/>
          </w:rPr>
          <w:fldChar w:fldCharType="separate"/>
        </w:r>
        <w:r w:rsidR="00934879">
          <w:rPr>
            <w:noProof/>
            <w:webHidden/>
          </w:rPr>
          <w:t>36</w:t>
        </w:r>
        <w:r w:rsidR="00DA1AAA" w:rsidRPr="00303B61">
          <w:rPr>
            <w:noProof/>
            <w:webHidden/>
          </w:rPr>
          <w:fldChar w:fldCharType="end"/>
        </w:r>
      </w:hyperlink>
    </w:p>
    <w:p w14:paraId="7E8F89DC" w14:textId="77777777" w:rsidR="00DA1AAA" w:rsidRPr="00303B61" w:rsidRDefault="00226EB2">
      <w:pPr>
        <w:pStyle w:val="TOC1"/>
        <w:rPr>
          <w:rFonts w:asciiTheme="minorHAnsi" w:eastAsiaTheme="minorEastAsia" w:hAnsiTheme="minorHAnsi" w:cstheme="minorBidi"/>
          <w:b w:val="0"/>
          <w:noProof/>
          <w:sz w:val="22"/>
        </w:rPr>
      </w:pPr>
      <w:hyperlink w:anchor="_Toc441822036" w:history="1">
        <w:r w:rsidR="00DA1AAA" w:rsidRPr="00303B61">
          <w:rPr>
            <w:rStyle w:val="Hyperlink"/>
            <w:noProof/>
          </w:rPr>
          <w:t>Counterpart reference area</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_Toc441822036 \h </w:instrText>
        </w:r>
        <w:r w:rsidR="00DA1AAA" w:rsidRPr="00303B61">
          <w:rPr>
            <w:noProof/>
            <w:webHidden/>
          </w:rPr>
        </w:r>
        <w:r w:rsidR="00DA1AAA" w:rsidRPr="00303B61">
          <w:rPr>
            <w:noProof/>
            <w:webHidden/>
          </w:rPr>
          <w:fldChar w:fldCharType="separate"/>
        </w:r>
        <w:r w:rsidR="00934879">
          <w:rPr>
            <w:noProof/>
            <w:webHidden/>
          </w:rPr>
          <w:t>36</w:t>
        </w:r>
        <w:r w:rsidR="00DA1AAA" w:rsidRPr="00303B61">
          <w:rPr>
            <w:noProof/>
            <w:webHidden/>
          </w:rPr>
          <w:fldChar w:fldCharType="end"/>
        </w:r>
      </w:hyperlink>
    </w:p>
    <w:p w14:paraId="63A8B208" w14:textId="77777777" w:rsidR="00DA1AAA" w:rsidRPr="00303B61" w:rsidRDefault="00226EB2">
      <w:pPr>
        <w:pStyle w:val="TOC1"/>
        <w:rPr>
          <w:rFonts w:asciiTheme="minorHAnsi" w:eastAsiaTheme="minorEastAsia" w:hAnsiTheme="minorHAnsi" w:cstheme="minorBidi"/>
          <w:b w:val="0"/>
          <w:noProof/>
          <w:sz w:val="22"/>
        </w:rPr>
      </w:pPr>
      <w:hyperlink w:anchor="_Toc441822037" w:history="1">
        <w:r w:rsidR="00DA1AAA" w:rsidRPr="00303B61">
          <w:rPr>
            <w:rStyle w:val="Hyperlink"/>
            <w:noProof/>
          </w:rPr>
          <w:t>Coverage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_Toc441822037 \h </w:instrText>
        </w:r>
        <w:r w:rsidR="00DA1AAA" w:rsidRPr="00303B61">
          <w:rPr>
            <w:noProof/>
            <w:webHidden/>
          </w:rPr>
        </w:r>
        <w:r w:rsidR="00DA1AAA" w:rsidRPr="00303B61">
          <w:rPr>
            <w:noProof/>
            <w:webHidden/>
          </w:rPr>
          <w:fldChar w:fldCharType="separate"/>
        </w:r>
        <w:r w:rsidR="00934879">
          <w:rPr>
            <w:noProof/>
            <w:webHidden/>
          </w:rPr>
          <w:t>37</w:t>
        </w:r>
        <w:r w:rsidR="00DA1AAA" w:rsidRPr="00303B61">
          <w:rPr>
            <w:noProof/>
            <w:webHidden/>
          </w:rPr>
          <w:fldChar w:fldCharType="end"/>
        </w:r>
      </w:hyperlink>
    </w:p>
    <w:p w14:paraId="59C2D983" w14:textId="77777777" w:rsidR="00DA1AAA" w:rsidRPr="00303B61" w:rsidRDefault="00226EB2">
      <w:pPr>
        <w:pStyle w:val="TOC1"/>
        <w:rPr>
          <w:rFonts w:asciiTheme="minorHAnsi" w:eastAsiaTheme="minorEastAsia" w:hAnsiTheme="minorHAnsi" w:cstheme="minorBidi"/>
          <w:b w:val="0"/>
          <w:noProof/>
          <w:sz w:val="22"/>
        </w:rPr>
      </w:pPr>
      <w:hyperlink w:anchor="_Toc441822038" w:history="1">
        <w:r w:rsidR="00DA1AAA" w:rsidRPr="00303B61">
          <w:rPr>
            <w:rStyle w:val="Hyperlink"/>
            <w:noProof/>
          </w:rPr>
          <w:t>Cross-domain code list, CDCL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_Toc441822038 \h </w:instrText>
        </w:r>
        <w:r w:rsidR="00DA1AAA" w:rsidRPr="00303B61">
          <w:rPr>
            <w:noProof/>
            <w:webHidden/>
          </w:rPr>
        </w:r>
        <w:r w:rsidR="00DA1AAA" w:rsidRPr="00303B61">
          <w:rPr>
            <w:noProof/>
            <w:webHidden/>
          </w:rPr>
          <w:fldChar w:fldCharType="separate"/>
        </w:r>
        <w:r w:rsidR="00934879">
          <w:rPr>
            <w:noProof/>
            <w:webHidden/>
          </w:rPr>
          <w:t>37</w:t>
        </w:r>
        <w:r w:rsidR="00DA1AAA" w:rsidRPr="00303B61">
          <w:rPr>
            <w:noProof/>
            <w:webHidden/>
          </w:rPr>
          <w:fldChar w:fldCharType="end"/>
        </w:r>
      </w:hyperlink>
    </w:p>
    <w:p w14:paraId="231F530E" w14:textId="77777777" w:rsidR="00DA1AAA" w:rsidRPr="00303B61" w:rsidRDefault="00226EB2">
      <w:pPr>
        <w:pStyle w:val="TOC1"/>
        <w:rPr>
          <w:rFonts w:asciiTheme="minorHAnsi" w:eastAsiaTheme="minorEastAsia" w:hAnsiTheme="minorHAnsi" w:cstheme="minorBidi"/>
          <w:b w:val="0"/>
          <w:noProof/>
          <w:sz w:val="22"/>
        </w:rPr>
      </w:pPr>
      <w:hyperlink w:anchor="_Toc441822039" w:history="1">
        <w:r w:rsidR="00DA1AAA" w:rsidRPr="00303B61">
          <w:rPr>
            <w:rStyle w:val="Hyperlink"/>
            <w:noProof/>
          </w:rPr>
          <w:t>Cross-domain concept</w:t>
        </w:r>
        <w:r w:rsidR="004A1424" w:rsidRPr="00303B61">
          <w:rPr>
            <w:rStyle w:val="Hyperlink"/>
            <w:noProof/>
          </w:rPr>
          <w:t>, CDC</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_Toc441822039 \h </w:instrText>
        </w:r>
        <w:r w:rsidR="00DA1AAA" w:rsidRPr="00303B61">
          <w:rPr>
            <w:noProof/>
            <w:webHidden/>
          </w:rPr>
        </w:r>
        <w:r w:rsidR="00DA1AAA" w:rsidRPr="00303B61">
          <w:rPr>
            <w:noProof/>
            <w:webHidden/>
          </w:rPr>
          <w:fldChar w:fldCharType="separate"/>
        </w:r>
        <w:r w:rsidR="00934879">
          <w:rPr>
            <w:noProof/>
            <w:webHidden/>
          </w:rPr>
          <w:t>38</w:t>
        </w:r>
        <w:r w:rsidR="00DA1AAA" w:rsidRPr="00303B61">
          <w:rPr>
            <w:noProof/>
            <w:webHidden/>
          </w:rPr>
          <w:fldChar w:fldCharType="end"/>
        </w:r>
      </w:hyperlink>
    </w:p>
    <w:p w14:paraId="03C1F91C" w14:textId="77777777" w:rsidR="00DA1AAA" w:rsidRPr="00303B61" w:rsidRDefault="00226EB2">
      <w:pPr>
        <w:pStyle w:val="TOC1"/>
        <w:rPr>
          <w:rFonts w:asciiTheme="minorHAnsi" w:eastAsiaTheme="minorEastAsia" w:hAnsiTheme="minorHAnsi" w:cstheme="minorBidi"/>
          <w:b w:val="0"/>
          <w:noProof/>
          <w:sz w:val="22"/>
        </w:rPr>
      </w:pPr>
      <w:hyperlink w:anchor="_Toc441822040" w:history="1">
        <w:r w:rsidR="00DA1AAA" w:rsidRPr="00303B61">
          <w:rPr>
            <w:rStyle w:val="Hyperlink"/>
            <w:noProof/>
          </w:rPr>
          <w:t>Currency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_Toc441822040 \h </w:instrText>
        </w:r>
        <w:r w:rsidR="00DA1AAA" w:rsidRPr="00303B61">
          <w:rPr>
            <w:noProof/>
            <w:webHidden/>
          </w:rPr>
        </w:r>
        <w:r w:rsidR="00DA1AAA" w:rsidRPr="00303B61">
          <w:rPr>
            <w:noProof/>
            <w:webHidden/>
          </w:rPr>
          <w:fldChar w:fldCharType="separate"/>
        </w:r>
        <w:r w:rsidR="00934879">
          <w:rPr>
            <w:noProof/>
            <w:webHidden/>
          </w:rPr>
          <w:t>38</w:t>
        </w:r>
        <w:r w:rsidR="00DA1AAA" w:rsidRPr="00303B61">
          <w:rPr>
            <w:noProof/>
            <w:webHidden/>
          </w:rPr>
          <w:fldChar w:fldCharType="end"/>
        </w:r>
      </w:hyperlink>
    </w:p>
    <w:p w14:paraId="437E636A" w14:textId="77777777" w:rsidR="00DA1AAA" w:rsidRPr="00303B61" w:rsidRDefault="00226EB2">
      <w:pPr>
        <w:pStyle w:val="TOC1"/>
        <w:rPr>
          <w:rFonts w:asciiTheme="minorHAnsi" w:eastAsiaTheme="minorEastAsia" w:hAnsiTheme="minorHAnsi" w:cstheme="minorBidi"/>
          <w:b w:val="0"/>
          <w:noProof/>
          <w:sz w:val="22"/>
        </w:rPr>
      </w:pPr>
      <w:hyperlink w:anchor="_Toc441822041" w:history="1">
        <w:r w:rsidR="00DA1AAA" w:rsidRPr="00303B61">
          <w:rPr>
            <w:rStyle w:val="Hyperlink"/>
            <w:noProof/>
          </w:rPr>
          <w:t>Data collection method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_Toc441822041 \h </w:instrText>
        </w:r>
        <w:r w:rsidR="00DA1AAA" w:rsidRPr="00303B61">
          <w:rPr>
            <w:noProof/>
            <w:webHidden/>
          </w:rPr>
        </w:r>
        <w:r w:rsidR="00DA1AAA" w:rsidRPr="00303B61">
          <w:rPr>
            <w:noProof/>
            <w:webHidden/>
          </w:rPr>
          <w:fldChar w:fldCharType="separate"/>
        </w:r>
        <w:r w:rsidR="00934879">
          <w:rPr>
            <w:noProof/>
            <w:webHidden/>
          </w:rPr>
          <w:t>39</w:t>
        </w:r>
        <w:r w:rsidR="00DA1AAA" w:rsidRPr="00303B61">
          <w:rPr>
            <w:noProof/>
            <w:webHidden/>
          </w:rPr>
          <w:fldChar w:fldCharType="end"/>
        </w:r>
      </w:hyperlink>
    </w:p>
    <w:p w14:paraId="62B8B4D8" w14:textId="77777777" w:rsidR="00DA1AAA" w:rsidRPr="00303B61" w:rsidRDefault="00226EB2">
      <w:pPr>
        <w:pStyle w:val="TOC1"/>
        <w:rPr>
          <w:rFonts w:asciiTheme="minorHAnsi" w:eastAsiaTheme="minorEastAsia" w:hAnsiTheme="minorHAnsi" w:cstheme="minorBidi"/>
          <w:b w:val="0"/>
          <w:noProof/>
          <w:sz w:val="22"/>
        </w:rPr>
      </w:pPr>
      <w:hyperlink w:anchor="_Toc441822042" w:history="1">
        <w:r w:rsidR="00DA1AAA" w:rsidRPr="00303B61">
          <w:rPr>
            <w:rStyle w:val="Hyperlink"/>
            <w:noProof/>
          </w:rPr>
          <w:t>Data compilation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_Toc441822042 \h </w:instrText>
        </w:r>
        <w:r w:rsidR="00DA1AAA" w:rsidRPr="00303B61">
          <w:rPr>
            <w:noProof/>
            <w:webHidden/>
          </w:rPr>
        </w:r>
        <w:r w:rsidR="00DA1AAA" w:rsidRPr="00303B61">
          <w:rPr>
            <w:noProof/>
            <w:webHidden/>
          </w:rPr>
          <w:fldChar w:fldCharType="separate"/>
        </w:r>
        <w:r w:rsidR="00934879">
          <w:rPr>
            <w:noProof/>
            <w:webHidden/>
          </w:rPr>
          <w:t>39</w:t>
        </w:r>
        <w:r w:rsidR="00DA1AAA" w:rsidRPr="00303B61">
          <w:rPr>
            <w:noProof/>
            <w:webHidden/>
          </w:rPr>
          <w:fldChar w:fldCharType="end"/>
        </w:r>
      </w:hyperlink>
    </w:p>
    <w:p w14:paraId="62FEAC6A" w14:textId="77777777" w:rsidR="00DA1AAA" w:rsidRPr="00303B61" w:rsidRDefault="00226EB2">
      <w:pPr>
        <w:pStyle w:val="TOC1"/>
        <w:rPr>
          <w:rFonts w:asciiTheme="minorHAnsi" w:eastAsiaTheme="minorEastAsia" w:hAnsiTheme="minorHAnsi" w:cstheme="minorBidi"/>
          <w:b w:val="0"/>
          <w:noProof/>
          <w:sz w:val="22"/>
        </w:rPr>
      </w:pPr>
      <w:hyperlink w:anchor="_Toc441822043" w:history="1">
        <w:r w:rsidR="00DA1AAA" w:rsidRPr="00303B61">
          <w:rPr>
            <w:rStyle w:val="Hyperlink"/>
            <w:noProof/>
          </w:rPr>
          <w:t>Data consumer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_Toc441822043 \h </w:instrText>
        </w:r>
        <w:r w:rsidR="00DA1AAA" w:rsidRPr="00303B61">
          <w:rPr>
            <w:noProof/>
            <w:webHidden/>
          </w:rPr>
        </w:r>
        <w:r w:rsidR="00DA1AAA" w:rsidRPr="00303B61">
          <w:rPr>
            <w:noProof/>
            <w:webHidden/>
          </w:rPr>
          <w:fldChar w:fldCharType="separate"/>
        </w:r>
        <w:r w:rsidR="00934879">
          <w:rPr>
            <w:noProof/>
            <w:webHidden/>
          </w:rPr>
          <w:t>39</w:t>
        </w:r>
        <w:r w:rsidR="00DA1AAA" w:rsidRPr="00303B61">
          <w:rPr>
            <w:noProof/>
            <w:webHidden/>
          </w:rPr>
          <w:fldChar w:fldCharType="end"/>
        </w:r>
      </w:hyperlink>
    </w:p>
    <w:p w14:paraId="5F295890" w14:textId="77777777" w:rsidR="00DA1AAA" w:rsidRPr="00303B61" w:rsidRDefault="00226EB2">
      <w:pPr>
        <w:pStyle w:val="TOC1"/>
        <w:rPr>
          <w:rFonts w:asciiTheme="minorHAnsi" w:eastAsiaTheme="minorEastAsia" w:hAnsiTheme="minorHAnsi" w:cstheme="minorBidi"/>
          <w:b w:val="0"/>
          <w:noProof/>
          <w:sz w:val="22"/>
        </w:rPr>
      </w:pPr>
      <w:hyperlink w:anchor="_Toc441822044" w:history="1">
        <w:r w:rsidR="00DA1AAA" w:rsidRPr="00303B61">
          <w:rPr>
            <w:rStyle w:val="Hyperlink"/>
            <w:noProof/>
          </w:rPr>
          <w:t>Data consumer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_Toc441822044 \h </w:instrText>
        </w:r>
        <w:r w:rsidR="00DA1AAA" w:rsidRPr="00303B61">
          <w:rPr>
            <w:noProof/>
            <w:webHidden/>
          </w:rPr>
        </w:r>
        <w:r w:rsidR="00DA1AAA" w:rsidRPr="00303B61">
          <w:rPr>
            <w:noProof/>
            <w:webHidden/>
          </w:rPr>
          <w:fldChar w:fldCharType="separate"/>
        </w:r>
        <w:r w:rsidR="00934879">
          <w:rPr>
            <w:noProof/>
            <w:webHidden/>
          </w:rPr>
          <w:t>40</w:t>
        </w:r>
        <w:r w:rsidR="00DA1AAA" w:rsidRPr="00303B61">
          <w:rPr>
            <w:noProof/>
            <w:webHidden/>
          </w:rPr>
          <w:fldChar w:fldCharType="end"/>
        </w:r>
      </w:hyperlink>
    </w:p>
    <w:p w14:paraId="50378865" w14:textId="77777777" w:rsidR="00DA1AAA" w:rsidRPr="00303B61" w:rsidRDefault="00226EB2">
      <w:pPr>
        <w:pStyle w:val="TOC1"/>
        <w:rPr>
          <w:rFonts w:asciiTheme="minorHAnsi" w:eastAsiaTheme="minorEastAsia" w:hAnsiTheme="minorHAnsi" w:cstheme="minorBidi"/>
          <w:b w:val="0"/>
          <w:noProof/>
          <w:sz w:val="22"/>
        </w:rPr>
      </w:pPr>
      <w:hyperlink w:anchor="_Toc441822045" w:history="1">
        <w:r w:rsidR="00DA1AAA" w:rsidRPr="00303B61">
          <w:rPr>
            <w:rStyle w:val="Hyperlink"/>
            <w:noProof/>
          </w:rPr>
          <w:t>Data extraction date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_Toc441822045 \h </w:instrText>
        </w:r>
        <w:r w:rsidR="00DA1AAA" w:rsidRPr="00303B61">
          <w:rPr>
            <w:noProof/>
            <w:webHidden/>
          </w:rPr>
        </w:r>
        <w:r w:rsidR="00DA1AAA" w:rsidRPr="00303B61">
          <w:rPr>
            <w:noProof/>
            <w:webHidden/>
          </w:rPr>
          <w:fldChar w:fldCharType="separate"/>
        </w:r>
        <w:r w:rsidR="00934879">
          <w:rPr>
            <w:noProof/>
            <w:webHidden/>
          </w:rPr>
          <w:t>40</w:t>
        </w:r>
        <w:r w:rsidR="00DA1AAA" w:rsidRPr="00303B61">
          <w:rPr>
            <w:noProof/>
            <w:webHidden/>
          </w:rPr>
          <w:fldChar w:fldCharType="end"/>
        </w:r>
      </w:hyperlink>
    </w:p>
    <w:p w14:paraId="7D785CBC" w14:textId="77777777" w:rsidR="00DA1AAA" w:rsidRPr="00303B61" w:rsidRDefault="00226EB2">
      <w:pPr>
        <w:pStyle w:val="TOC1"/>
        <w:rPr>
          <w:rFonts w:asciiTheme="minorHAnsi" w:eastAsiaTheme="minorEastAsia" w:hAnsiTheme="minorHAnsi" w:cstheme="minorBidi"/>
          <w:b w:val="0"/>
          <w:noProof/>
          <w:sz w:val="22"/>
        </w:rPr>
      </w:pPr>
      <w:hyperlink w:anchor="_Toc441822046" w:history="1">
        <w:r w:rsidR="00DA1AAA" w:rsidRPr="00303B61">
          <w:rPr>
            <w:rStyle w:val="Hyperlink"/>
            <w:noProof/>
          </w:rPr>
          <w:t>Dataflow</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_Toc441822046 \h </w:instrText>
        </w:r>
        <w:r w:rsidR="00DA1AAA" w:rsidRPr="00303B61">
          <w:rPr>
            <w:noProof/>
            <w:webHidden/>
          </w:rPr>
        </w:r>
        <w:r w:rsidR="00DA1AAA" w:rsidRPr="00303B61">
          <w:rPr>
            <w:noProof/>
            <w:webHidden/>
          </w:rPr>
          <w:fldChar w:fldCharType="separate"/>
        </w:r>
        <w:r w:rsidR="00934879">
          <w:rPr>
            <w:noProof/>
            <w:webHidden/>
          </w:rPr>
          <w:t>40</w:t>
        </w:r>
        <w:r w:rsidR="00DA1AAA" w:rsidRPr="00303B61">
          <w:rPr>
            <w:noProof/>
            <w:webHidden/>
          </w:rPr>
          <w:fldChar w:fldCharType="end"/>
        </w:r>
      </w:hyperlink>
    </w:p>
    <w:p w14:paraId="0D8A9488" w14:textId="77777777" w:rsidR="00DA1AAA" w:rsidRPr="00303B61" w:rsidRDefault="00226EB2">
      <w:pPr>
        <w:pStyle w:val="TOC1"/>
        <w:rPr>
          <w:rFonts w:asciiTheme="minorHAnsi" w:eastAsiaTheme="minorEastAsia" w:hAnsiTheme="minorHAnsi" w:cstheme="minorBidi"/>
          <w:b w:val="0"/>
          <w:noProof/>
          <w:sz w:val="22"/>
        </w:rPr>
      </w:pPr>
      <w:hyperlink w:anchor="_Toc441822047" w:history="1">
        <w:r w:rsidR="00DA1AAA" w:rsidRPr="00303B61">
          <w:rPr>
            <w:rStyle w:val="Hyperlink"/>
            <w:noProof/>
          </w:rPr>
          <w:t>Data presentation – detailed description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_Toc441822047 \h </w:instrText>
        </w:r>
        <w:r w:rsidR="00DA1AAA" w:rsidRPr="00303B61">
          <w:rPr>
            <w:noProof/>
            <w:webHidden/>
          </w:rPr>
        </w:r>
        <w:r w:rsidR="00DA1AAA" w:rsidRPr="00303B61">
          <w:rPr>
            <w:noProof/>
            <w:webHidden/>
          </w:rPr>
          <w:fldChar w:fldCharType="separate"/>
        </w:r>
        <w:r w:rsidR="00934879">
          <w:rPr>
            <w:noProof/>
            <w:webHidden/>
          </w:rPr>
          <w:t>41</w:t>
        </w:r>
        <w:r w:rsidR="00DA1AAA" w:rsidRPr="00303B61">
          <w:rPr>
            <w:noProof/>
            <w:webHidden/>
          </w:rPr>
          <w:fldChar w:fldCharType="end"/>
        </w:r>
      </w:hyperlink>
    </w:p>
    <w:p w14:paraId="1870DF2E" w14:textId="77777777" w:rsidR="00DA1AAA" w:rsidRPr="00303B61" w:rsidRDefault="00226EB2">
      <w:pPr>
        <w:pStyle w:val="TOC1"/>
        <w:rPr>
          <w:rFonts w:asciiTheme="minorHAnsi" w:eastAsiaTheme="minorEastAsia" w:hAnsiTheme="minorHAnsi" w:cstheme="minorBidi"/>
          <w:b w:val="0"/>
          <w:noProof/>
          <w:sz w:val="22"/>
        </w:rPr>
      </w:pPr>
      <w:hyperlink w:anchor="_Toc441822048" w:history="1">
        <w:r w:rsidR="00DA1AAA" w:rsidRPr="00303B61">
          <w:rPr>
            <w:rStyle w:val="Hyperlink"/>
            <w:noProof/>
          </w:rPr>
          <w:t>Data presentation – summary description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_Toc441822048 \h </w:instrText>
        </w:r>
        <w:r w:rsidR="00DA1AAA" w:rsidRPr="00303B61">
          <w:rPr>
            <w:noProof/>
            <w:webHidden/>
          </w:rPr>
        </w:r>
        <w:r w:rsidR="00DA1AAA" w:rsidRPr="00303B61">
          <w:rPr>
            <w:noProof/>
            <w:webHidden/>
          </w:rPr>
          <w:fldChar w:fldCharType="separate"/>
        </w:r>
        <w:r w:rsidR="00934879">
          <w:rPr>
            <w:noProof/>
            <w:webHidden/>
          </w:rPr>
          <w:t>41</w:t>
        </w:r>
        <w:r w:rsidR="00DA1AAA" w:rsidRPr="00303B61">
          <w:rPr>
            <w:noProof/>
            <w:webHidden/>
          </w:rPr>
          <w:fldChar w:fldCharType="end"/>
        </w:r>
      </w:hyperlink>
    </w:p>
    <w:p w14:paraId="3D2E9CE9" w14:textId="77777777" w:rsidR="00DA1AAA" w:rsidRPr="00303B61" w:rsidRDefault="00226EB2">
      <w:pPr>
        <w:pStyle w:val="TOC1"/>
        <w:rPr>
          <w:rFonts w:asciiTheme="minorHAnsi" w:eastAsiaTheme="minorEastAsia" w:hAnsiTheme="minorHAnsi" w:cstheme="minorBidi"/>
          <w:b w:val="0"/>
          <w:noProof/>
          <w:sz w:val="22"/>
        </w:rPr>
      </w:pPr>
      <w:hyperlink w:anchor="_Toc441822049" w:history="1">
        <w:r w:rsidR="00DA1AAA" w:rsidRPr="00303B61">
          <w:rPr>
            <w:rStyle w:val="Hyperlink"/>
            <w:noProof/>
          </w:rPr>
          <w:t>Data provider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_Toc441822049 \h </w:instrText>
        </w:r>
        <w:r w:rsidR="00DA1AAA" w:rsidRPr="00303B61">
          <w:rPr>
            <w:noProof/>
            <w:webHidden/>
          </w:rPr>
        </w:r>
        <w:r w:rsidR="00DA1AAA" w:rsidRPr="00303B61">
          <w:rPr>
            <w:noProof/>
            <w:webHidden/>
          </w:rPr>
          <w:fldChar w:fldCharType="separate"/>
        </w:r>
        <w:r w:rsidR="00934879">
          <w:rPr>
            <w:noProof/>
            <w:webHidden/>
          </w:rPr>
          <w:t>41</w:t>
        </w:r>
        <w:r w:rsidR="00DA1AAA" w:rsidRPr="00303B61">
          <w:rPr>
            <w:noProof/>
            <w:webHidden/>
          </w:rPr>
          <w:fldChar w:fldCharType="end"/>
        </w:r>
      </w:hyperlink>
    </w:p>
    <w:p w14:paraId="40466F23" w14:textId="77777777" w:rsidR="00DA1AAA" w:rsidRPr="00303B61" w:rsidRDefault="00226EB2">
      <w:pPr>
        <w:pStyle w:val="TOC1"/>
        <w:rPr>
          <w:rFonts w:asciiTheme="minorHAnsi" w:eastAsiaTheme="minorEastAsia" w:hAnsiTheme="minorHAnsi" w:cstheme="minorBidi"/>
          <w:b w:val="0"/>
          <w:noProof/>
          <w:sz w:val="22"/>
        </w:rPr>
      </w:pPr>
      <w:hyperlink w:anchor="_Toc441822050" w:history="1">
        <w:r w:rsidR="00DA1AAA" w:rsidRPr="00303B61">
          <w:rPr>
            <w:rStyle w:val="Hyperlink"/>
            <w:noProof/>
          </w:rPr>
          <w:t>Data provider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_Toc441822050 \h </w:instrText>
        </w:r>
        <w:r w:rsidR="00DA1AAA" w:rsidRPr="00303B61">
          <w:rPr>
            <w:noProof/>
            <w:webHidden/>
          </w:rPr>
        </w:r>
        <w:r w:rsidR="00DA1AAA" w:rsidRPr="00303B61">
          <w:rPr>
            <w:noProof/>
            <w:webHidden/>
          </w:rPr>
          <w:fldChar w:fldCharType="separate"/>
        </w:r>
        <w:r w:rsidR="00934879">
          <w:rPr>
            <w:noProof/>
            <w:webHidden/>
          </w:rPr>
          <w:t>42</w:t>
        </w:r>
        <w:r w:rsidR="00DA1AAA" w:rsidRPr="00303B61">
          <w:rPr>
            <w:noProof/>
            <w:webHidden/>
          </w:rPr>
          <w:fldChar w:fldCharType="end"/>
        </w:r>
      </w:hyperlink>
    </w:p>
    <w:p w14:paraId="6922590B" w14:textId="77777777" w:rsidR="00DA1AAA" w:rsidRPr="00303B61" w:rsidRDefault="00226EB2">
      <w:pPr>
        <w:pStyle w:val="TOC1"/>
        <w:rPr>
          <w:rFonts w:asciiTheme="minorHAnsi" w:eastAsiaTheme="minorEastAsia" w:hAnsiTheme="minorHAnsi" w:cstheme="minorBidi"/>
          <w:b w:val="0"/>
          <w:noProof/>
          <w:sz w:val="22"/>
        </w:rPr>
      </w:pPr>
      <w:hyperlink w:anchor="_Toc441822051" w:history="1">
        <w:r w:rsidR="00DA1AAA" w:rsidRPr="00303B61">
          <w:rPr>
            <w:rStyle w:val="Hyperlink"/>
            <w:noProof/>
          </w:rPr>
          <w:t>Data revision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_Toc441822051 \h </w:instrText>
        </w:r>
        <w:r w:rsidR="00DA1AAA" w:rsidRPr="00303B61">
          <w:rPr>
            <w:noProof/>
            <w:webHidden/>
          </w:rPr>
        </w:r>
        <w:r w:rsidR="00DA1AAA" w:rsidRPr="00303B61">
          <w:rPr>
            <w:noProof/>
            <w:webHidden/>
          </w:rPr>
          <w:fldChar w:fldCharType="separate"/>
        </w:r>
        <w:r w:rsidR="00934879">
          <w:rPr>
            <w:noProof/>
            <w:webHidden/>
          </w:rPr>
          <w:t>42</w:t>
        </w:r>
        <w:r w:rsidR="00DA1AAA" w:rsidRPr="00303B61">
          <w:rPr>
            <w:noProof/>
            <w:webHidden/>
          </w:rPr>
          <w:fldChar w:fldCharType="end"/>
        </w:r>
      </w:hyperlink>
    </w:p>
    <w:p w14:paraId="65BEF833" w14:textId="77777777" w:rsidR="00DA1AAA" w:rsidRPr="00303B61" w:rsidRDefault="00226EB2">
      <w:pPr>
        <w:pStyle w:val="TOC1"/>
        <w:rPr>
          <w:rFonts w:asciiTheme="minorHAnsi" w:eastAsiaTheme="minorEastAsia" w:hAnsiTheme="minorHAnsi" w:cstheme="minorBidi"/>
          <w:b w:val="0"/>
          <w:noProof/>
          <w:sz w:val="22"/>
        </w:rPr>
      </w:pPr>
      <w:hyperlink w:anchor="_Toc441822052" w:history="1">
        <w:r w:rsidR="00DA1AAA" w:rsidRPr="00303B61">
          <w:rPr>
            <w:rStyle w:val="Hyperlink"/>
            <w:noProof/>
          </w:rPr>
          <w:t>Data revision – policy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_Toc441822052 \h </w:instrText>
        </w:r>
        <w:r w:rsidR="00DA1AAA" w:rsidRPr="00303B61">
          <w:rPr>
            <w:noProof/>
            <w:webHidden/>
          </w:rPr>
        </w:r>
        <w:r w:rsidR="00DA1AAA" w:rsidRPr="00303B61">
          <w:rPr>
            <w:noProof/>
            <w:webHidden/>
          </w:rPr>
          <w:fldChar w:fldCharType="separate"/>
        </w:r>
        <w:r w:rsidR="00934879">
          <w:rPr>
            <w:noProof/>
            <w:webHidden/>
          </w:rPr>
          <w:t>43</w:t>
        </w:r>
        <w:r w:rsidR="00DA1AAA" w:rsidRPr="00303B61">
          <w:rPr>
            <w:noProof/>
            <w:webHidden/>
          </w:rPr>
          <w:fldChar w:fldCharType="end"/>
        </w:r>
      </w:hyperlink>
    </w:p>
    <w:p w14:paraId="6A44AA5F" w14:textId="77777777" w:rsidR="00DA1AAA" w:rsidRPr="00303B61" w:rsidRDefault="00226EB2">
      <w:pPr>
        <w:pStyle w:val="TOC1"/>
        <w:rPr>
          <w:rFonts w:asciiTheme="minorHAnsi" w:eastAsiaTheme="minorEastAsia" w:hAnsiTheme="minorHAnsi" w:cstheme="minorBidi"/>
          <w:b w:val="0"/>
          <w:noProof/>
          <w:sz w:val="22"/>
        </w:rPr>
      </w:pPr>
      <w:hyperlink w:anchor="_Toc441822053" w:history="1">
        <w:r w:rsidR="00DA1AAA" w:rsidRPr="00303B61">
          <w:rPr>
            <w:rStyle w:val="Hyperlink"/>
            <w:noProof/>
          </w:rPr>
          <w:t>Data revision – practice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_Toc441822053 \h </w:instrText>
        </w:r>
        <w:r w:rsidR="00DA1AAA" w:rsidRPr="00303B61">
          <w:rPr>
            <w:noProof/>
            <w:webHidden/>
          </w:rPr>
        </w:r>
        <w:r w:rsidR="00DA1AAA" w:rsidRPr="00303B61">
          <w:rPr>
            <w:noProof/>
            <w:webHidden/>
          </w:rPr>
          <w:fldChar w:fldCharType="separate"/>
        </w:r>
        <w:r w:rsidR="00934879">
          <w:rPr>
            <w:noProof/>
            <w:webHidden/>
          </w:rPr>
          <w:t>43</w:t>
        </w:r>
        <w:r w:rsidR="00DA1AAA" w:rsidRPr="00303B61">
          <w:rPr>
            <w:noProof/>
            <w:webHidden/>
          </w:rPr>
          <w:fldChar w:fldCharType="end"/>
        </w:r>
      </w:hyperlink>
    </w:p>
    <w:p w14:paraId="6748E34A" w14:textId="77777777" w:rsidR="00DA1AAA" w:rsidRPr="00303B61" w:rsidRDefault="00226EB2">
      <w:pPr>
        <w:pStyle w:val="TOC1"/>
        <w:rPr>
          <w:rFonts w:asciiTheme="minorHAnsi" w:eastAsiaTheme="minorEastAsia" w:hAnsiTheme="minorHAnsi" w:cstheme="minorBidi"/>
          <w:b w:val="0"/>
          <w:noProof/>
          <w:sz w:val="22"/>
        </w:rPr>
      </w:pPr>
      <w:hyperlink w:anchor="_Toc441822054" w:history="1">
        <w:r w:rsidR="00DA1AAA" w:rsidRPr="00303B61">
          <w:rPr>
            <w:rStyle w:val="Hyperlink"/>
            <w:noProof/>
          </w:rPr>
          <w:t>Data revision – studies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_Toc441822054 \h </w:instrText>
        </w:r>
        <w:r w:rsidR="00DA1AAA" w:rsidRPr="00303B61">
          <w:rPr>
            <w:noProof/>
            <w:webHidden/>
          </w:rPr>
        </w:r>
        <w:r w:rsidR="00DA1AAA" w:rsidRPr="00303B61">
          <w:rPr>
            <w:noProof/>
            <w:webHidden/>
          </w:rPr>
          <w:fldChar w:fldCharType="separate"/>
        </w:r>
        <w:r w:rsidR="00934879">
          <w:rPr>
            <w:noProof/>
            <w:webHidden/>
          </w:rPr>
          <w:t>43</w:t>
        </w:r>
        <w:r w:rsidR="00DA1AAA" w:rsidRPr="00303B61">
          <w:rPr>
            <w:noProof/>
            <w:webHidden/>
          </w:rPr>
          <w:fldChar w:fldCharType="end"/>
        </w:r>
      </w:hyperlink>
    </w:p>
    <w:p w14:paraId="7244737C" w14:textId="77777777" w:rsidR="00DA1AAA" w:rsidRPr="00303B61" w:rsidRDefault="00226EB2">
      <w:pPr>
        <w:pStyle w:val="TOC1"/>
        <w:rPr>
          <w:rFonts w:asciiTheme="minorHAnsi" w:eastAsiaTheme="minorEastAsia" w:hAnsiTheme="minorHAnsi" w:cstheme="minorBidi"/>
          <w:b w:val="0"/>
          <w:noProof/>
          <w:sz w:val="22"/>
        </w:rPr>
      </w:pPr>
      <w:hyperlink w:anchor="_Toc441822055" w:history="1">
        <w:r w:rsidR="00DA1AAA" w:rsidRPr="00303B61">
          <w:rPr>
            <w:rStyle w:val="Hyperlink"/>
            <w:noProof/>
          </w:rPr>
          <w:t>Data set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_Toc441822055 \h </w:instrText>
        </w:r>
        <w:r w:rsidR="00DA1AAA" w:rsidRPr="00303B61">
          <w:rPr>
            <w:noProof/>
            <w:webHidden/>
          </w:rPr>
        </w:r>
        <w:r w:rsidR="00DA1AAA" w:rsidRPr="00303B61">
          <w:rPr>
            <w:noProof/>
            <w:webHidden/>
          </w:rPr>
          <w:fldChar w:fldCharType="separate"/>
        </w:r>
        <w:r w:rsidR="00934879">
          <w:rPr>
            <w:noProof/>
            <w:webHidden/>
          </w:rPr>
          <w:t>44</w:t>
        </w:r>
        <w:r w:rsidR="00DA1AAA" w:rsidRPr="00303B61">
          <w:rPr>
            <w:noProof/>
            <w:webHidden/>
          </w:rPr>
          <w:fldChar w:fldCharType="end"/>
        </w:r>
      </w:hyperlink>
    </w:p>
    <w:p w14:paraId="470F4193" w14:textId="77777777" w:rsidR="00DA1AAA" w:rsidRPr="00303B61" w:rsidRDefault="00226EB2">
      <w:pPr>
        <w:pStyle w:val="TOC1"/>
        <w:rPr>
          <w:rFonts w:asciiTheme="minorHAnsi" w:eastAsiaTheme="minorEastAsia" w:hAnsiTheme="minorHAnsi" w:cstheme="minorBidi"/>
          <w:b w:val="0"/>
          <w:noProof/>
          <w:sz w:val="22"/>
        </w:rPr>
      </w:pPr>
      <w:hyperlink w:anchor="_Toc441822056" w:history="1">
        <w:r w:rsidR="00DA1AAA" w:rsidRPr="00303B61">
          <w:rPr>
            <w:rStyle w:val="Hyperlink"/>
            <w:noProof/>
          </w:rPr>
          <w:t>Data source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_Toc441822056 \h </w:instrText>
        </w:r>
        <w:r w:rsidR="00DA1AAA" w:rsidRPr="00303B61">
          <w:rPr>
            <w:noProof/>
            <w:webHidden/>
          </w:rPr>
        </w:r>
        <w:r w:rsidR="00DA1AAA" w:rsidRPr="00303B61">
          <w:rPr>
            <w:noProof/>
            <w:webHidden/>
          </w:rPr>
          <w:fldChar w:fldCharType="separate"/>
        </w:r>
        <w:r w:rsidR="00934879">
          <w:rPr>
            <w:noProof/>
            <w:webHidden/>
          </w:rPr>
          <w:t>44</w:t>
        </w:r>
        <w:r w:rsidR="00DA1AAA" w:rsidRPr="00303B61">
          <w:rPr>
            <w:noProof/>
            <w:webHidden/>
          </w:rPr>
          <w:fldChar w:fldCharType="end"/>
        </w:r>
      </w:hyperlink>
    </w:p>
    <w:p w14:paraId="2F53830A" w14:textId="77777777" w:rsidR="00DA1AAA" w:rsidRPr="00303B61" w:rsidRDefault="00226EB2">
      <w:pPr>
        <w:pStyle w:val="TOC1"/>
        <w:rPr>
          <w:rFonts w:asciiTheme="minorHAnsi" w:eastAsiaTheme="minorEastAsia" w:hAnsiTheme="minorHAnsi" w:cstheme="minorBidi"/>
          <w:b w:val="0"/>
          <w:noProof/>
          <w:sz w:val="22"/>
        </w:rPr>
      </w:pPr>
      <w:hyperlink w:anchor="_Toc441822057" w:history="1">
        <w:r w:rsidR="00DA1AAA" w:rsidRPr="00303B61">
          <w:rPr>
            <w:rStyle w:val="Hyperlink"/>
            <w:noProof/>
          </w:rPr>
          <w:t>Data structure definition, DSD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_Toc441822057 \h </w:instrText>
        </w:r>
        <w:r w:rsidR="00DA1AAA" w:rsidRPr="00303B61">
          <w:rPr>
            <w:noProof/>
            <w:webHidden/>
          </w:rPr>
        </w:r>
        <w:r w:rsidR="00DA1AAA" w:rsidRPr="00303B61">
          <w:rPr>
            <w:noProof/>
            <w:webHidden/>
          </w:rPr>
          <w:fldChar w:fldCharType="separate"/>
        </w:r>
        <w:r w:rsidR="00934879">
          <w:rPr>
            <w:noProof/>
            <w:webHidden/>
          </w:rPr>
          <w:t>45</w:t>
        </w:r>
        <w:r w:rsidR="00DA1AAA" w:rsidRPr="00303B61">
          <w:rPr>
            <w:noProof/>
            <w:webHidden/>
          </w:rPr>
          <w:fldChar w:fldCharType="end"/>
        </w:r>
      </w:hyperlink>
    </w:p>
    <w:p w14:paraId="31D6D9EB" w14:textId="77777777" w:rsidR="00DA1AAA" w:rsidRPr="00303B61" w:rsidRDefault="00226EB2">
      <w:pPr>
        <w:pStyle w:val="TOC1"/>
        <w:rPr>
          <w:rFonts w:asciiTheme="minorHAnsi" w:eastAsiaTheme="minorEastAsia" w:hAnsiTheme="minorHAnsi" w:cstheme="minorBidi"/>
          <w:b w:val="0"/>
          <w:noProof/>
          <w:sz w:val="22"/>
        </w:rPr>
      </w:pPr>
      <w:hyperlink w:anchor="_Toc441822058" w:history="1">
        <w:r w:rsidR="00DA1AAA" w:rsidRPr="00303B61">
          <w:rPr>
            <w:rStyle w:val="Hyperlink"/>
            <w:noProof/>
          </w:rPr>
          <w:t>Data validation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_Toc441822058 \h </w:instrText>
        </w:r>
        <w:r w:rsidR="00DA1AAA" w:rsidRPr="00303B61">
          <w:rPr>
            <w:noProof/>
            <w:webHidden/>
          </w:rPr>
        </w:r>
        <w:r w:rsidR="00DA1AAA" w:rsidRPr="00303B61">
          <w:rPr>
            <w:noProof/>
            <w:webHidden/>
          </w:rPr>
          <w:fldChar w:fldCharType="separate"/>
        </w:r>
        <w:r w:rsidR="00934879">
          <w:rPr>
            <w:noProof/>
            <w:webHidden/>
          </w:rPr>
          <w:t>46</w:t>
        </w:r>
        <w:r w:rsidR="00DA1AAA" w:rsidRPr="00303B61">
          <w:rPr>
            <w:noProof/>
            <w:webHidden/>
          </w:rPr>
          <w:fldChar w:fldCharType="end"/>
        </w:r>
      </w:hyperlink>
    </w:p>
    <w:p w14:paraId="1A72EA8F" w14:textId="77777777" w:rsidR="00DA1AAA" w:rsidRPr="00303B61" w:rsidRDefault="00226EB2">
      <w:pPr>
        <w:pStyle w:val="TOC1"/>
        <w:rPr>
          <w:rFonts w:asciiTheme="minorHAnsi" w:eastAsiaTheme="minorEastAsia" w:hAnsiTheme="minorHAnsi" w:cstheme="minorBidi"/>
          <w:b w:val="0"/>
          <w:noProof/>
          <w:sz w:val="22"/>
        </w:rPr>
      </w:pPr>
      <w:hyperlink w:anchor="_Toc441822059" w:history="1">
        <w:r w:rsidR="00DA1AAA" w:rsidRPr="00303B61">
          <w:rPr>
            <w:rStyle w:val="Hyperlink"/>
            <w:noProof/>
          </w:rPr>
          <w:t>Decimals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_Toc441822059 \h </w:instrText>
        </w:r>
        <w:r w:rsidR="00DA1AAA" w:rsidRPr="00303B61">
          <w:rPr>
            <w:noProof/>
            <w:webHidden/>
          </w:rPr>
        </w:r>
        <w:r w:rsidR="00DA1AAA" w:rsidRPr="00303B61">
          <w:rPr>
            <w:noProof/>
            <w:webHidden/>
          </w:rPr>
          <w:fldChar w:fldCharType="separate"/>
        </w:r>
        <w:r w:rsidR="00934879">
          <w:rPr>
            <w:noProof/>
            <w:webHidden/>
          </w:rPr>
          <w:t>46</w:t>
        </w:r>
        <w:r w:rsidR="00DA1AAA" w:rsidRPr="00303B61">
          <w:rPr>
            <w:noProof/>
            <w:webHidden/>
          </w:rPr>
          <w:fldChar w:fldCharType="end"/>
        </w:r>
      </w:hyperlink>
    </w:p>
    <w:p w14:paraId="459D2FCA" w14:textId="77777777" w:rsidR="00DA1AAA" w:rsidRPr="00303B61" w:rsidRDefault="00226EB2">
      <w:pPr>
        <w:pStyle w:val="TOC1"/>
        <w:rPr>
          <w:rFonts w:asciiTheme="minorHAnsi" w:eastAsiaTheme="minorEastAsia" w:hAnsiTheme="minorHAnsi" w:cstheme="minorBidi"/>
          <w:b w:val="0"/>
          <w:noProof/>
          <w:sz w:val="22"/>
        </w:rPr>
      </w:pPr>
      <w:hyperlink w:anchor="_Toc441822060" w:history="1">
        <w:r w:rsidR="00DA1AAA" w:rsidRPr="00303B61">
          <w:rPr>
            <w:rStyle w:val="Hyperlink"/>
            <w:noProof/>
          </w:rPr>
          <w:t>Dimension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_Toc441822060 \h </w:instrText>
        </w:r>
        <w:r w:rsidR="00DA1AAA" w:rsidRPr="00303B61">
          <w:rPr>
            <w:noProof/>
            <w:webHidden/>
          </w:rPr>
        </w:r>
        <w:r w:rsidR="00DA1AAA" w:rsidRPr="00303B61">
          <w:rPr>
            <w:noProof/>
            <w:webHidden/>
          </w:rPr>
          <w:fldChar w:fldCharType="separate"/>
        </w:r>
        <w:r w:rsidR="00934879">
          <w:rPr>
            <w:noProof/>
            <w:webHidden/>
          </w:rPr>
          <w:t>46</w:t>
        </w:r>
        <w:r w:rsidR="00DA1AAA" w:rsidRPr="00303B61">
          <w:rPr>
            <w:noProof/>
            <w:webHidden/>
          </w:rPr>
          <w:fldChar w:fldCharType="end"/>
        </w:r>
      </w:hyperlink>
    </w:p>
    <w:p w14:paraId="3A3F28EE" w14:textId="77777777" w:rsidR="00DA1AAA" w:rsidRPr="00303B61" w:rsidRDefault="00226EB2">
      <w:pPr>
        <w:pStyle w:val="TOC1"/>
        <w:rPr>
          <w:rFonts w:asciiTheme="minorHAnsi" w:eastAsiaTheme="minorEastAsia" w:hAnsiTheme="minorHAnsi" w:cstheme="minorBidi"/>
          <w:b w:val="0"/>
          <w:noProof/>
          <w:sz w:val="22"/>
        </w:rPr>
      </w:pPr>
      <w:hyperlink w:anchor="_Toc441822061" w:history="1">
        <w:r w:rsidR="00DA1AAA" w:rsidRPr="00303B61">
          <w:rPr>
            <w:rStyle w:val="Hyperlink"/>
            <w:noProof/>
          </w:rPr>
          <w:t>Dissemination format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_Toc441822061 \h </w:instrText>
        </w:r>
        <w:r w:rsidR="00DA1AAA" w:rsidRPr="00303B61">
          <w:rPr>
            <w:noProof/>
            <w:webHidden/>
          </w:rPr>
        </w:r>
        <w:r w:rsidR="00DA1AAA" w:rsidRPr="00303B61">
          <w:rPr>
            <w:noProof/>
            <w:webHidden/>
          </w:rPr>
          <w:fldChar w:fldCharType="separate"/>
        </w:r>
        <w:r w:rsidR="00934879">
          <w:rPr>
            <w:noProof/>
            <w:webHidden/>
          </w:rPr>
          <w:t>47</w:t>
        </w:r>
        <w:r w:rsidR="00DA1AAA" w:rsidRPr="00303B61">
          <w:rPr>
            <w:noProof/>
            <w:webHidden/>
          </w:rPr>
          <w:fldChar w:fldCharType="end"/>
        </w:r>
      </w:hyperlink>
    </w:p>
    <w:p w14:paraId="2412166B" w14:textId="77777777" w:rsidR="00DA1AAA" w:rsidRPr="00303B61" w:rsidRDefault="00226EB2">
      <w:pPr>
        <w:pStyle w:val="TOC1"/>
        <w:rPr>
          <w:rFonts w:asciiTheme="minorHAnsi" w:eastAsiaTheme="minorEastAsia" w:hAnsiTheme="minorHAnsi" w:cstheme="minorBidi"/>
          <w:b w:val="0"/>
          <w:noProof/>
          <w:sz w:val="22"/>
        </w:rPr>
      </w:pPr>
      <w:hyperlink w:anchor="_Toc441822062" w:history="1">
        <w:r w:rsidR="00DA1AAA" w:rsidRPr="00303B61">
          <w:rPr>
            <w:rStyle w:val="Hyperlink"/>
            <w:noProof/>
          </w:rPr>
          <w:t>Dissemination format – microdata access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_Toc441822062 \h </w:instrText>
        </w:r>
        <w:r w:rsidR="00DA1AAA" w:rsidRPr="00303B61">
          <w:rPr>
            <w:noProof/>
            <w:webHidden/>
          </w:rPr>
        </w:r>
        <w:r w:rsidR="00DA1AAA" w:rsidRPr="00303B61">
          <w:rPr>
            <w:noProof/>
            <w:webHidden/>
          </w:rPr>
          <w:fldChar w:fldCharType="separate"/>
        </w:r>
        <w:r w:rsidR="00934879">
          <w:rPr>
            <w:noProof/>
            <w:webHidden/>
          </w:rPr>
          <w:t>47</w:t>
        </w:r>
        <w:r w:rsidR="00DA1AAA" w:rsidRPr="00303B61">
          <w:rPr>
            <w:noProof/>
            <w:webHidden/>
          </w:rPr>
          <w:fldChar w:fldCharType="end"/>
        </w:r>
      </w:hyperlink>
    </w:p>
    <w:p w14:paraId="64F2C62F" w14:textId="77777777" w:rsidR="00DA1AAA" w:rsidRPr="00303B61" w:rsidRDefault="00226EB2">
      <w:pPr>
        <w:pStyle w:val="TOC1"/>
        <w:rPr>
          <w:rFonts w:asciiTheme="minorHAnsi" w:eastAsiaTheme="minorEastAsia" w:hAnsiTheme="minorHAnsi" w:cstheme="minorBidi"/>
          <w:b w:val="0"/>
          <w:noProof/>
          <w:sz w:val="22"/>
        </w:rPr>
      </w:pPr>
      <w:hyperlink w:anchor="_Toc441822063" w:history="1">
        <w:r w:rsidR="00DA1AAA" w:rsidRPr="00303B61">
          <w:rPr>
            <w:rStyle w:val="Hyperlink"/>
            <w:noProof/>
          </w:rPr>
          <w:t>Dissemination format – news release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_Toc441822063 \h </w:instrText>
        </w:r>
        <w:r w:rsidR="00DA1AAA" w:rsidRPr="00303B61">
          <w:rPr>
            <w:noProof/>
            <w:webHidden/>
          </w:rPr>
        </w:r>
        <w:r w:rsidR="00DA1AAA" w:rsidRPr="00303B61">
          <w:rPr>
            <w:noProof/>
            <w:webHidden/>
          </w:rPr>
          <w:fldChar w:fldCharType="separate"/>
        </w:r>
        <w:r w:rsidR="00934879">
          <w:rPr>
            <w:noProof/>
            <w:webHidden/>
          </w:rPr>
          <w:t>47</w:t>
        </w:r>
        <w:r w:rsidR="00DA1AAA" w:rsidRPr="00303B61">
          <w:rPr>
            <w:noProof/>
            <w:webHidden/>
          </w:rPr>
          <w:fldChar w:fldCharType="end"/>
        </w:r>
      </w:hyperlink>
    </w:p>
    <w:p w14:paraId="50A9E592" w14:textId="77777777" w:rsidR="00DA1AAA" w:rsidRPr="00303B61" w:rsidRDefault="00226EB2">
      <w:pPr>
        <w:pStyle w:val="TOC1"/>
        <w:rPr>
          <w:rFonts w:asciiTheme="minorHAnsi" w:eastAsiaTheme="minorEastAsia" w:hAnsiTheme="minorHAnsi" w:cstheme="minorBidi"/>
          <w:b w:val="0"/>
          <w:noProof/>
          <w:sz w:val="22"/>
        </w:rPr>
      </w:pPr>
      <w:hyperlink w:anchor="_Toc441822064" w:history="1">
        <w:r w:rsidR="00DA1AAA" w:rsidRPr="00303B61">
          <w:rPr>
            <w:rStyle w:val="Hyperlink"/>
            <w:noProof/>
          </w:rPr>
          <w:t>Dissemination format – online database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_Toc441822064 \h </w:instrText>
        </w:r>
        <w:r w:rsidR="00DA1AAA" w:rsidRPr="00303B61">
          <w:rPr>
            <w:noProof/>
            <w:webHidden/>
          </w:rPr>
        </w:r>
        <w:r w:rsidR="00DA1AAA" w:rsidRPr="00303B61">
          <w:rPr>
            <w:noProof/>
            <w:webHidden/>
          </w:rPr>
          <w:fldChar w:fldCharType="separate"/>
        </w:r>
        <w:r w:rsidR="00934879">
          <w:rPr>
            <w:noProof/>
            <w:webHidden/>
          </w:rPr>
          <w:t>48</w:t>
        </w:r>
        <w:r w:rsidR="00DA1AAA" w:rsidRPr="00303B61">
          <w:rPr>
            <w:noProof/>
            <w:webHidden/>
          </w:rPr>
          <w:fldChar w:fldCharType="end"/>
        </w:r>
      </w:hyperlink>
    </w:p>
    <w:p w14:paraId="20D8EC7B" w14:textId="77777777" w:rsidR="00DA1AAA" w:rsidRPr="00303B61" w:rsidRDefault="00226EB2">
      <w:pPr>
        <w:pStyle w:val="TOC1"/>
        <w:rPr>
          <w:rFonts w:asciiTheme="minorHAnsi" w:eastAsiaTheme="minorEastAsia" w:hAnsiTheme="minorHAnsi" w:cstheme="minorBidi"/>
          <w:b w:val="0"/>
          <w:noProof/>
          <w:sz w:val="22"/>
        </w:rPr>
      </w:pPr>
      <w:hyperlink w:anchor="_Toc441822065" w:history="1">
        <w:r w:rsidR="00DA1AAA" w:rsidRPr="00303B61">
          <w:rPr>
            <w:rStyle w:val="Hyperlink"/>
            <w:noProof/>
          </w:rPr>
          <w:t>Dissemination format – publications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_Toc441822065 \h </w:instrText>
        </w:r>
        <w:r w:rsidR="00DA1AAA" w:rsidRPr="00303B61">
          <w:rPr>
            <w:noProof/>
            <w:webHidden/>
          </w:rPr>
        </w:r>
        <w:r w:rsidR="00DA1AAA" w:rsidRPr="00303B61">
          <w:rPr>
            <w:noProof/>
            <w:webHidden/>
          </w:rPr>
          <w:fldChar w:fldCharType="separate"/>
        </w:r>
        <w:r w:rsidR="00934879">
          <w:rPr>
            <w:noProof/>
            <w:webHidden/>
          </w:rPr>
          <w:t>48</w:t>
        </w:r>
        <w:r w:rsidR="00DA1AAA" w:rsidRPr="00303B61">
          <w:rPr>
            <w:noProof/>
            <w:webHidden/>
          </w:rPr>
          <w:fldChar w:fldCharType="end"/>
        </w:r>
      </w:hyperlink>
    </w:p>
    <w:p w14:paraId="3CF4E760" w14:textId="77777777" w:rsidR="00DA1AAA" w:rsidRPr="00303B61" w:rsidRDefault="00226EB2">
      <w:pPr>
        <w:pStyle w:val="TOC1"/>
        <w:rPr>
          <w:rFonts w:asciiTheme="minorHAnsi" w:eastAsiaTheme="minorEastAsia" w:hAnsiTheme="minorHAnsi" w:cstheme="minorBidi"/>
          <w:b w:val="0"/>
          <w:noProof/>
          <w:sz w:val="22"/>
        </w:rPr>
      </w:pPr>
      <w:hyperlink w:anchor="_Toc441822066" w:history="1">
        <w:r w:rsidR="00DA1AAA" w:rsidRPr="00303B61">
          <w:rPr>
            <w:rStyle w:val="Hyperlink"/>
            <w:noProof/>
          </w:rPr>
          <w:t>Dissemination format – other formats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_Toc441822066 \h </w:instrText>
        </w:r>
        <w:r w:rsidR="00DA1AAA" w:rsidRPr="00303B61">
          <w:rPr>
            <w:noProof/>
            <w:webHidden/>
          </w:rPr>
        </w:r>
        <w:r w:rsidR="00DA1AAA" w:rsidRPr="00303B61">
          <w:rPr>
            <w:noProof/>
            <w:webHidden/>
          </w:rPr>
          <w:fldChar w:fldCharType="separate"/>
        </w:r>
        <w:r w:rsidR="00934879">
          <w:rPr>
            <w:noProof/>
            <w:webHidden/>
          </w:rPr>
          <w:t>48</w:t>
        </w:r>
        <w:r w:rsidR="00DA1AAA" w:rsidRPr="00303B61">
          <w:rPr>
            <w:noProof/>
            <w:webHidden/>
          </w:rPr>
          <w:fldChar w:fldCharType="end"/>
        </w:r>
      </w:hyperlink>
    </w:p>
    <w:p w14:paraId="1A5D2CA9" w14:textId="77777777" w:rsidR="00DA1AAA" w:rsidRPr="00303B61" w:rsidRDefault="00226EB2">
      <w:pPr>
        <w:pStyle w:val="TOC1"/>
        <w:rPr>
          <w:rFonts w:asciiTheme="minorHAnsi" w:eastAsiaTheme="minorEastAsia" w:hAnsiTheme="minorHAnsi" w:cstheme="minorBidi"/>
          <w:b w:val="0"/>
          <w:noProof/>
          <w:sz w:val="22"/>
        </w:rPr>
      </w:pPr>
      <w:hyperlink w:anchor="_Toc441822067" w:history="1">
        <w:r w:rsidR="00DA1AAA" w:rsidRPr="00303B61">
          <w:rPr>
            <w:rStyle w:val="Hyperlink"/>
            <w:noProof/>
          </w:rPr>
          <w:t>Documentation on methodology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_Toc441822067 \h </w:instrText>
        </w:r>
        <w:r w:rsidR="00DA1AAA" w:rsidRPr="00303B61">
          <w:rPr>
            <w:noProof/>
            <w:webHidden/>
          </w:rPr>
        </w:r>
        <w:r w:rsidR="00DA1AAA" w:rsidRPr="00303B61">
          <w:rPr>
            <w:noProof/>
            <w:webHidden/>
          </w:rPr>
          <w:fldChar w:fldCharType="separate"/>
        </w:r>
        <w:r w:rsidR="00934879">
          <w:rPr>
            <w:noProof/>
            <w:webHidden/>
          </w:rPr>
          <w:t>49</w:t>
        </w:r>
        <w:r w:rsidR="00DA1AAA" w:rsidRPr="00303B61">
          <w:rPr>
            <w:noProof/>
            <w:webHidden/>
          </w:rPr>
          <w:fldChar w:fldCharType="end"/>
        </w:r>
      </w:hyperlink>
    </w:p>
    <w:p w14:paraId="0387209F" w14:textId="77777777" w:rsidR="00DA1AAA" w:rsidRPr="00303B61" w:rsidRDefault="00226EB2">
      <w:pPr>
        <w:pStyle w:val="TOC1"/>
        <w:rPr>
          <w:rFonts w:asciiTheme="minorHAnsi" w:eastAsiaTheme="minorEastAsia" w:hAnsiTheme="minorHAnsi" w:cstheme="minorBidi"/>
          <w:b w:val="0"/>
          <w:noProof/>
          <w:sz w:val="22"/>
        </w:rPr>
      </w:pPr>
      <w:hyperlink w:anchor="_Toc441822068" w:history="1">
        <w:r w:rsidR="00DA1AAA" w:rsidRPr="00303B61">
          <w:rPr>
            <w:rStyle w:val="Hyperlink"/>
            <w:noProof/>
          </w:rPr>
          <w:t>Documentation on methodology – advance notice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_Toc441822068 \h </w:instrText>
        </w:r>
        <w:r w:rsidR="00DA1AAA" w:rsidRPr="00303B61">
          <w:rPr>
            <w:noProof/>
            <w:webHidden/>
          </w:rPr>
        </w:r>
        <w:r w:rsidR="00DA1AAA" w:rsidRPr="00303B61">
          <w:rPr>
            <w:noProof/>
            <w:webHidden/>
          </w:rPr>
          <w:fldChar w:fldCharType="separate"/>
        </w:r>
        <w:r w:rsidR="00934879">
          <w:rPr>
            <w:noProof/>
            <w:webHidden/>
          </w:rPr>
          <w:t>49</w:t>
        </w:r>
        <w:r w:rsidR="00DA1AAA" w:rsidRPr="00303B61">
          <w:rPr>
            <w:noProof/>
            <w:webHidden/>
          </w:rPr>
          <w:fldChar w:fldCharType="end"/>
        </w:r>
      </w:hyperlink>
    </w:p>
    <w:p w14:paraId="71FB2357" w14:textId="77777777" w:rsidR="00DA1AAA" w:rsidRPr="00303B61" w:rsidRDefault="00226EB2">
      <w:pPr>
        <w:pStyle w:val="TOC1"/>
        <w:rPr>
          <w:rFonts w:asciiTheme="minorHAnsi" w:eastAsiaTheme="minorEastAsia" w:hAnsiTheme="minorHAnsi" w:cstheme="minorBidi"/>
          <w:b w:val="0"/>
          <w:noProof/>
          <w:sz w:val="22"/>
        </w:rPr>
      </w:pPr>
      <w:hyperlink w:anchor="_Toc441822069" w:history="1">
        <w:r w:rsidR="00DA1AAA" w:rsidRPr="00303B61">
          <w:rPr>
            <w:rStyle w:val="Hyperlink"/>
            <w:noProof/>
          </w:rPr>
          <w:t>DSD for global use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_Toc441822069 \h </w:instrText>
        </w:r>
        <w:r w:rsidR="00DA1AAA" w:rsidRPr="00303B61">
          <w:rPr>
            <w:noProof/>
            <w:webHidden/>
          </w:rPr>
        </w:r>
        <w:r w:rsidR="00DA1AAA" w:rsidRPr="00303B61">
          <w:rPr>
            <w:noProof/>
            <w:webHidden/>
          </w:rPr>
          <w:fldChar w:fldCharType="separate"/>
        </w:r>
        <w:r w:rsidR="00934879">
          <w:rPr>
            <w:noProof/>
            <w:webHidden/>
          </w:rPr>
          <w:t>49</w:t>
        </w:r>
        <w:r w:rsidR="00DA1AAA" w:rsidRPr="00303B61">
          <w:rPr>
            <w:noProof/>
            <w:webHidden/>
          </w:rPr>
          <w:fldChar w:fldCharType="end"/>
        </w:r>
      </w:hyperlink>
    </w:p>
    <w:p w14:paraId="4A87A78E" w14:textId="77777777" w:rsidR="00DA1AAA" w:rsidRPr="00303B61" w:rsidRDefault="00226EB2">
      <w:pPr>
        <w:pStyle w:val="TOC1"/>
        <w:rPr>
          <w:rFonts w:asciiTheme="minorHAnsi" w:eastAsiaTheme="minorEastAsia" w:hAnsiTheme="minorHAnsi" w:cstheme="minorBidi"/>
          <w:b w:val="0"/>
          <w:noProof/>
          <w:sz w:val="22"/>
        </w:rPr>
      </w:pPr>
      <w:hyperlink w:anchor="_Toc441822070" w:history="1">
        <w:r w:rsidR="00DA1AAA" w:rsidRPr="00303B61">
          <w:rPr>
            <w:rStyle w:val="Hyperlink"/>
            <w:noProof/>
          </w:rPr>
          <w:t>Economic activity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_Toc441822070 \h </w:instrText>
        </w:r>
        <w:r w:rsidR="00DA1AAA" w:rsidRPr="00303B61">
          <w:rPr>
            <w:noProof/>
            <w:webHidden/>
          </w:rPr>
        </w:r>
        <w:r w:rsidR="00DA1AAA" w:rsidRPr="00303B61">
          <w:rPr>
            <w:noProof/>
            <w:webHidden/>
          </w:rPr>
          <w:fldChar w:fldCharType="separate"/>
        </w:r>
        <w:r w:rsidR="00934879">
          <w:rPr>
            <w:noProof/>
            <w:webHidden/>
          </w:rPr>
          <w:t>50</w:t>
        </w:r>
        <w:r w:rsidR="00DA1AAA" w:rsidRPr="00303B61">
          <w:rPr>
            <w:noProof/>
            <w:webHidden/>
          </w:rPr>
          <w:fldChar w:fldCharType="end"/>
        </w:r>
      </w:hyperlink>
    </w:p>
    <w:p w14:paraId="5133E29A" w14:textId="77777777" w:rsidR="00DA1AAA" w:rsidRPr="00303B61" w:rsidRDefault="00226EB2">
      <w:pPr>
        <w:pStyle w:val="TOC1"/>
        <w:rPr>
          <w:rFonts w:asciiTheme="minorHAnsi" w:eastAsiaTheme="minorEastAsia" w:hAnsiTheme="minorHAnsi" w:cstheme="minorBidi"/>
          <w:b w:val="0"/>
          <w:noProof/>
          <w:sz w:val="22"/>
        </w:rPr>
      </w:pPr>
      <w:hyperlink w:anchor="_Toc441822071" w:history="1">
        <w:r w:rsidR="00DA1AAA" w:rsidRPr="00303B61">
          <w:rPr>
            <w:rStyle w:val="Hyperlink"/>
            <w:noProof/>
          </w:rPr>
          <w:t>Education level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_Toc441822071 \h </w:instrText>
        </w:r>
        <w:r w:rsidR="00DA1AAA" w:rsidRPr="00303B61">
          <w:rPr>
            <w:noProof/>
            <w:webHidden/>
          </w:rPr>
        </w:r>
        <w:r w:rsidR="00DA1AAA" w:rsidRPr="00303B61">
          <w:rPr>
            <w:noProof/>
            <w:webHidden/>
          </w:rPr>
          <w:fldChar w:fldCharType="separate"/>
        </w:r>
        <w:r w:rsidR="00934879">
          <w:rPr>
            <w:noProof/>
            <w:webHidden/>
          </w:rPr>
          <w:t>50</w:t>
        </w:r>
        <w:r w:rsidR="00DA1AAA" w:rsidRPr="00303B61">
          <w:rPr>
            <w:noProof/>
            <w:webHidden/>
          </w:rPr>
          <w:fldChar w:fldCharType="end"/>
        </w:r>
      </w:hyperlink>
    </w:p>
    <w:p w14:paraId="4E891CFD" w14:textId="77777777" w:rsidR="00DA1AAA" w:rsidRPr="00303B61" w:rsidRDefault="00226EB2">
      <w:pPr>
        <w:pStyle w:val="TOC1"/>
        <w:rPr>
          <w:rFonts w:asciiTheme="minorHAnsi" w:eastAsiaTheme="minorEastAsia" w:hAnsiTheme="minorHAnsi" w:cstheme="minorBidi"/>
          <w:b w:val="0"/>
          <w:noProof/>
          <w:sz w:val="22"/>
        </w:rPr>
      </w:pPr>
      <w:hyperlink w:anchor="_Toc441822072" w:history="1">
        <w:r w:rsidR="00DA1AAA" w:rsidRPr="00303B61">
          <w:rPr>
            <w:rStyle w:val="Hyperlink"/>
            <w:noProof/>
          </w:rPr>
          <w:t>Embargo time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_Toc441822072 \h </w:instrText>
        </w:r>
        <w:r w:rsidR="00DA1AAA" w:rsidRPr="00303B61">
          <w:rPr>
            <w:noProof/>
            <w:webHidden/>
          </w:rPr>
        </w:r>
        <w:r w:rsidR="00DA1AAA" w:rsidRPr="00303B61">
          <w:rPr>
            <w:noProof/>
            <w:webHidden/>
          </w:rPr>
          <w:fldChar w:fldCharType="separate"/>
        </w:r>
        <w:r w:rsidR="00934879">
          <w:rPr>
            <w:noProof/>
            <w:webHidden/>
          </w:rPr>
          <w:t>50</w:t>
        </w:r>
        <w:r w:rsidR="00DA1AAA" w:rsidRPr="00303B61">
          <w:rPr>
            <w:noProof/>
            <w:webHidden/>
          </w:rPr>
          <w:fldChar w:fldCharType="end"/>
        </w:r>
      </w:hyperlink>
    </w:p>
    <w:p w14:paraId="7D29F717" w14:textId="77777777" w:rsidR="00DA1AAA" w:rsidRPr="00303B61" w:rsidRDefault="00226EB2">
      <w:pPr>
        <w:pStyle w:val="TOC1"/>
        <w:rPr>
          <w:rFonts w:asciiTheme="minorHAnsi" w:eastAsiaTheme="minorEastAsia" w:hAnsiTheme="minorHAnsi" w:cstheme="minorBidi"/>
          <w:b w:val="0"/>
          <w:noProof/>
          <w:sz w:val="22"/>
        </w:rPr>
      </w:pPr>
      <w:hyperlink w:anchor="_Toc441822073" w:history="1">
        <w:r w:rsidR="00DA1AAA" w:rsidRPr="00303B61">
          <w:rPr>
            <w:rStyle w:val="Hyperlink"/>
            <w:noProof/>
          </w:rPr>
          <w:t>Expenditure according to purpose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_Toc441822073 \h </w:instrText>
        </w:r>
        <w:r w:rsidR="00DA1AAA" w:rsidRPr="00303B61">
          <w:rPr>
            <w:noProof/>
            <w:webHidden/>
          </w:rPr>
        </w:r>
        <w:r w:rsidR="00DA1AAA" w:rsidRPr="00303B61">
          <w:rPr>
            <w:noProof/>
            <w:webHidden/>
          </w:rPr>
          <w:fldChar w:fldCharType="separate"/>
        </w:r>
        <w:r w:rsidR="00934879">
          <w:rPr>
            <w:noProof/>
            <w:webHidden/>
          </w:rPr>
          <w:t>51</w:t>
        </w:r>
        <w:r w:rsidR="00DA1AAA" w:rsidRPr="00303B61">
          <w:rPr>
            <w:noProof/>
            <w:webHidden/>
          </w:rPr>
          <w:fldChar w:fldCharType="end"/>
        </w:r>
      </w:hyperlink>
    </w:p>
    <w:p w14:paraId="4DF91DBF" w14:textId="77777777" w:rsidR="00DA1AAA" w:rsidRPr="00303B61" w:rsidRDefault="00226EB2">
      <w:pPr>
        <w:pStyle w:val="TOC1"/>
        <w:rPr>
          <w:rFonts w:asciiTheme="minorHAnsi" w:eastAsiaTheme="minorEastAsia" w:hAnsiTheme="minorHAnsi" w:cstheme="minorBidi"/>
          <w:b w:val="0"/>
          <w:noProof/>
          <w:sz w:val="22"/>
        </w:rPr>
      </w:pPr>
      <w:hyperlink w:anchor="_Toc441822074" w:history="1">
        <w:r w:rsidR="00DA1AAA" w:rsidRPr="00303B61">
          <w:rPr>
            <w:rStyle w:val="Hyperlink"/>
            <w:noProof/>
          </w:rPr>
          <w:t>Facet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_Toc441822074 \h </w:instrText>
        </w:r>
        <w:r w:rsidR="00DA1AAA" w:rsidRPr="00303B61">
          <w:rPr>
            <w:noProof/>
            <w:webHidden/>
          </w:rPr>
        </w:r>
        <w:r w:rsidR="00DA1AAA" w:rsidRPr="00303B61">
          <w:rPr>
            <w:noProof/>
            <w:webHidden/>
          </w:rPr>
          <w:fldChar w:fldCharType="separate"/>
        </w:r>
        <w:r w:rsidR="00934879">
          <w:rPr>
            <w:noProof/>
            <w:webHidden/>
          </w:rPr>
          <w:t>51</w:t>
        </w:r>
        <w:r w:rsidR="00DA1AAA" w:rsidRPr="00303B61">
          <w:rPr>
            <w:noProof/>
            <w:webHidden/>
          </w:rPr>
          <w:fldChar w:fldCharType="end"/>
        </w:r>
      </w:hyperlink>
    </w:p>
    <w:p w14:paraId="68F713E8" w14:textId="77777777" w:rsidR="00DA1AAA" w:rsidRPr="00303B61" w:rsidRDefault="00226EB2">
      <w:pPr>
        <w:pStyle w:val="TOC1"/>
        <w:rPr>
          <w:rFonts w:asciiTheme="minorHAnsi" w:eastAsiaTheme="minorEastAsia" w:hAnsiTheme="minorHAnsi" w:cstheme="minorBidi"/>
          <w:b w:val="0"/>
          <w:noProof/>
          <w:sz w:val="22"/>
        </w:rPr>
      </w:pPr>
      <w:hyperlink w:anchor="_Toc441822075" w:history="1">
        <w:r w:rsidR="00DA1AAA" w:rsidRPr="00303B61">
          <w:rPr>
            <w:rStyle w:val="Hyperlink"/>
            <w:noProof/>
          </w:rPr>
          <w:t>Fast-track change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_Toc441822075 \h </w:instrText>
        </w:r>
        <w:r w:rsidR="00DA1AAA" w:rsidRPr="00303B61">
          <w:rPr>
            <w:noProof/>
            <w:webHidden/>
          </w:rPr>
        </w:r>
        <w:r w:rsidR="00DA1AAA" w:rsidRPr="00303B61">
          <w:rPr>
            <w:noProof/>
            <w:webHidden/>
          </w:rPr>
          <w:fldChar w:fldCharType="separate"/>
        </w:r>
        <w:r w:rsidR="00934879">
          <w:rPr>
            <w:noProof/>
            <w:webHidden/>
          </w:rPr>
          <w:t>52</w:t>
        </w:r>
        <w:r w:rsidR="00DA1AAA" w:rsidRPr="00303B61">
          <w:rPr>
            <w:noProof/>
            <w:webHidden/>
          </w:rPr>
          <w:fldChar w:fldCharType="end"/>
        </w:r>
      </w:hyperlink>
    </w:p>
    <w:p w14:paraId="69C39E38" w14:textId="77777777" w:rsidR="00DA1AAA" w:rsidRPr="00303B61" w:rsidRDefault="00226EB2">
      <w:pPr>
        <w:pStyle w:val="TOC1"/>
        <w:rPr>
          <w:rFonts w:asciiTheme="minorHAnsi" w:eastAsiaTheme="minorEastAsia" w:hAnsiTheme="minorHAnsi" w:cstheme="minorBidi"/>
          <w:b w:val="0"/>
          <w:noProof/>
          <w:sz w:val="22"/>
        </w:rPr>
      </w:pPr>
      <w:hyperlink w:anchor="_Toc441822076" w:history="1">
        <w:r w:rsidR="00DA1AAA" w:rsidRPr="00303B61">
          <w:rPr>
            <w:rStyle w:val="Hyperlink"/>
            <w:noProof/>
          </w:rPr>
          <w:t>Frequency of data collection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_Toc441822076 \h </w:instrText>
        </w:r>
        <w:r w:rsidR="00DA1AAA" w:rsidRPr="00303B61">
          <w:rPr>
            <w:noProof/>
            <w:webHidden/>
          </w:rPr>
        </w:r>
        <w:r w:rsidR="00DA1AAA" w:rsidRPr="00303B61">
          <w:rPr>
            <w:noProof/>
            <w:webHidden/>
          </w:rPr>
          <w:fldChar w:fldCharType="separate"/>
        </w:r>
        <w:r w:rsidR="00934879">
          <w:rPr>
            <w:noProof/>
            <w:webHidden/>
          </w:rPr>
          <w:t>52</w:t>
        </w:r>
        <w:r w:rsidR="00DA1AAA" w:rsidRPr="00303B61">
          <w:rPr>
            <w:noProof/>
            <w:webHidden/>
          </w:rPr>
          <w:fldChar w:fldCharType="end"/>
        </w:r>
      </w:hyperlink>
    </w:p>
    <w:p w14:paraId="1099BC9D" w14:textId="77777777" w:rsidR="00DA1AAA" w:rsidRPr="00303B61" w:rsidRDefault="00226EB2">
      <w:pPr>
        <w:pStyle w:val="TOC1"/>
        <w:rPr>
          <w:rFonts w:asciiTheme="minorHAnsi" w:eastAsiaTheme="minorEastAsia" w:hAnsiTheme="minorHAnsi" w:cstheme="minorBidi"/>
          <w:b w:val="0"/>
          <w:noProof/>
          <w:sz w:val="22"/>
        </w:rPr>
      </w:pPr>
      <w:hyperlink w:anchor="_Toc441822077" w:history="1">
        <w:r w:rsidR="00DA1AAA" w:rsidRPr="00303B61">
          <w:rPr>
            <w:rStyle w:val="Hyperlink"/>
            <w:noProof/>
          </w:rPr>
          <w:t>Frequency of dissemination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_Toc441822077 \h </w:instrText>
        </w:r>
        <w:r w:rsidR="00DA1AAA" w:rsidRPr="00303B61">
          <w:rPr>
            <w:noProof/>
            <w:webHidden/>
          </w:rPr>
        </w:r>
        <w:r w:rsidR="00DA1AAA" w:rsidRPr="00303B61">
          <w:rPr>
            <w:noProof/>
            <w:webHidden/>
          </w:rPr>
          <w:fldChar w:fldCharType="separate"/>
        </w:r>
        <w:r w:rsidR="00934879">
          <w:rPr>
            <w:noProof/>
            <w:webHidden/>
          </w:rPr>
          <w:t>52</w:t>
        </w:r>
        <w:r w:rsidR="00DA1AAA" w:rsidRPr="00303B61">
          <w:rPr>
            <w:noProof/>
            <w:webHidden/>
          </w:rPr>
          <w:fldChar w:fldCharType="end"/>
        </w:r>
      </w:hyperlink>
    </w:p>
    <w:p w14:paraId="74E58695" w14:textId="77777777" w:rsidR="00DA1AAA" w:rsidRPr="00303B61" w:rsidRDefault="00226EB2">
      <w:pPr>
        <w:pStyle w:val="TOC1"/>
        <w:rPr>
          <w:rFonts w:asciiTheme="minorHAnsi" w:eastAsiaTheme="minorEastAsia" w:hAnsiTheme="minorHAnsi" w:cstheme="minorBidi"/>
          <w:b w:val="0"/>
          <w:noProof/>
          <w:sz w:val="22"/>
        </w:rPr>
      </w:pPr>
      <w:hyperlink w:anchor="_Toc441822078" w:history="1">
        <w:r w:rsidR="00DA1AAA" w:rsidRPr="00303B61">
          <w:rPr>
            <w:rStyle w:val="Hyperlink"/>
            <w:noProof/>
          </w:rPr>
          <w:t>Frequency of observation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_Toc441822078 \h </w:instrText>
        </w:r>
        <w:r w:rsidR="00DA1AAA" w:rsidRPr="00303B61">
          <w:rPr>
            <w:noProof/>
            <w:webHidden/>
          </w:rPr>
        </w:r>
        <w:r w:rsidR="00DA1AAA" w:rsidRPr="00303B61">
          <w:rPr>
            <w:noProof/>
            <w:webHidden/>
          </w:rPr>
          <w:fldChar w:fldCharType="separate"/>
        </w:r>
        <w:r w:rsidR="00934879">
          <w:rPr>
            <w:noProof/>
            <w:webHidden/>
          </w:rPr>
          <w:t>52</w:t>
        </w:r>
        <w:r w:rsidR="00DA1AAA" w:rsidRPr="00303B61">
          <w:rPr>
            <w:noProof/>
            <w:webHidden/>
          </w:rPr>
          <w:fldChar w:fldCharType="end"/>
        </w:r>
      </w:hyperlink>
    </w:p>
    <w:p w14:paraId="24690122" w14:textId="77777777" w:rsidR="00DA1AAA" w:rsidRPr="00303B61" w:rsidRDefault="00226EB2">
      <w:pPr>
        <w:pStyle w:val="TOC1"/>
        <w:rPr>
          <w:rFonts w:asciiTheme="minorHAnsi" w:eastAsiaTheme="minorEastAsia" w:hAnsiTheme="minorHAnsi" w:cstheme="minorBidi"/>
          <w:b w:val="0"/>
          <w:noProof/>
          <w:sz w:val="22"/>
        </w:rPr>
      </w:pPr>
      <w:hyperlink w:anchor="_Toc441822079" w:history="1">
        <w:r w:rsidR="00DA1AAA" w:rsidRPr="00303B61">
          <w:rPr>
            <w:rStyle w:val="Hyperlink"/>
            <w:noProof/>
          </w:rPr>
          <w:t>Global registry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_Toc441822079 \h </w:instrText>
        </w:r>
        <w:r w:rsidR="00DA1AAA" w:rsidRPr="00303B61">
          <w:rPr>
            <w:noProof/>
            <w:webHidden/>
          </w:rPr>
        </w:r>
        <w:r w:rsidR="00DA1AAA" w:rsidRPr="00303B61">
          <w:rPr>
            <w:noProof/>
            <w:webHidden/>
          </w:rPr>
          <w:fldChar w:fldCharType="separate"/>
        </w:r>
        <w:r w:rsidR="00934879">
          <w:rPr>
            <w:noProof/>
            <w:webHidden/>
          </w:rPr>
          <w:t>53</w:t>
        </w:r>
        <w:r w:rsidR="00DA1AAA" w:rsidRPr="00303B61">
          <w:rPr>
            <w:noProof/>
            <w:webHidden/>
          </w:rPr>
          <w:fldChar w:fldCharType="end"/>
        </w:r>
      </w:hyperlink>
    </w:p>
    <w:p w14:paraId="6B5D4AB1" w14:textId="77777777" w:rsidR="00DA1AAA" w:rsidRPr="00303B61" w:rsidRDefault="00226EB2">
      <w:pPr>
        <w:pStyle w:val="TOC1"/>
        <w:rPr>
          <w:rFonts w:asciiTheme="minorHAnsi" w:eastAsiaTheme="minorEastAsia" w:hAnsiTheme="minorHAnsi" w:cstheme="minorBidi"/>
          <w:b w:val="0"/>
          <w:noProof/>
          <w:sz w:val="22"/>
        </w:rPr>
      </w:pPr>
      <w:hyperlink w:anchor="_Toc441822080" w:history="1">
        <w:r w:rsidR="00DA1AAA" w:rsidRPr="00303B61">
          <w:rPr>
            <w:rStyle w:val="Hyperlink"/>
            <w:noProof/>
          </w:rPr>
          <w:t>Group key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_Toc441822080 \h </w:instrText>
        </w:r>
        <w:r w:rsidR="00DA1AAA" w:rsidRPr="00303B61">
          <w:rPr>
            <w:noProof/>
            <w:webHidden/>
          </w:rPr>
        </w:r>
        <w:r w:rsidR="00DA1AAA" w:rsidRPr="00303B61">
          <w:rPr>
            <w:noProof/>
            <w:webHidden/>
          </w:rPr>
          <w:fldChar w:fldCharType="separate"/>
        </w:r>
        <w:r w:rsidR="00934879">
          <w:rPr>
            <w:noProof/>
            <w:webHidden/>
          </w:rPr>
          <w:t>53</w:t>
        </w:r>
        <w:r w:rsidR="00DA1AAA" w:rsidRPr="00303B61">
          <w:rPr>
            <w:noProof/>
            <w:webHidden/>
          </w:rPr>
          <w:fldChar w:fldCharType="end"/>
        </w:r>
      </w:hyperlink>
    </w:p>
    <w:p w14:paraId="7507643B" w14:textId="77777777" w:rsidR="00DA1AAA" w:rsidRPr="00303B61" w:rsidRDefault="00226EB2">
      <w:pPr>
        <w:pStyle w:val="TOC1"/>
        <w:rPr>
          <w:rFonts w:asciiTheme="minorHAnsi" w:eastAsiaTheme="minorEastAsia" w:hAnsiTheme="minorHAnsi" w:cstheme="minorBidi"/>
          <w:b w:val="0"/>
          <w:noProof/>
          <w:sz w:val="22"/>
        </w:rPr>
      </w:pPr>
      <w:hyperlink w:anchor="_Toc441822081" w:history="1">
        <w:r w:rsidR="00DA1AAA" w:rsidRPr="00303B61">
          <w:rPr>
            <w:rStyle w:val="Hyperlink"/>
            <w:noProof/>
          </w:rPr>
          <w:t>Group key structure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_Toc441822081 \h </w:instrText>
        </w:r>
        <w:r w:rsidR="00DA1AAA" w:rsidRPr="00303B61">
          <w:rPr>
            <w:noProof/>
            <w:webHidden/>
          </w:rPr>
        </w:r>
        <w:r w:rsidR="00DA1AAA" w:rsidRPr="00303B61">
          <w:rPr>
            <w:noProof/>
            <w:webHidden/>
          </w:rPr>
          <w:fldChar w:fldCharType="separate"/>
        </w:r>
        <w:r w:rsidR="00934879">
          <w:rPr>
            <w:noProof/>
            <w:webHidden/>
          </w:rPr>
          <w:t>53</w:t>
        </w:r>
        <w:r w:rsidR="00DA1AAA" w:rsidRPr="00303B61">
          <w:rPr>
            <w:noProof/>
            <w:webHidden/>
          </w:rPr>
          <w:fldChar w:fldCharType="end"/>
        </w:r>
      </w:hyperlink>
    </w:p>
    <w:p w14:paraId="379D160F" w14:textId="77777777" w:rsidR="00DA1AAA" w:rsidRPr="00303B61" w:rsidRDefault="00226EB2">
      <w:pPr>
        <w:pStyle w:val="TOC1"/>
        <w:rPr>
          <w:rFonts w:asciiTheme="minorHAnsi" w:eastAsiaTheme="minorEastAsia" w:hAnsiTheme="minorHAnsi" w:cstheme="minorBidi"/>
          <w:b w:val="0"/>
          <w:noProof/>
          <w:sz w:val="22"/>
        </w:rPr>
      </w:pPr>
      <w:hyperlink w:anchor="_Toc441822082" w:history="1">
        <w:r w:rsidR="00DA1AAA" w:rsidRPr="00303B61">
          <w:rPr>
            <w:rStyle w:val="Hyperlink"/>
            <w:noProof/>
          </w:rPr>
          <w:t>Hierarchical code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_Toc441822082 \h </w:instrText>
        </w:r>
        <w:r w:rsidR="00DA1AAA" w:rsidRPr="00303B61">
          <w:rPr>
            <w:noProof/>
            <w:webHidden/>
          </w:rPr>
        </w:r>
        <w:r w:rsidR="00DA1AAA" w:rsidRPr="00303B61">
          <w:rPr>
            <w:noProof/>
            <w:webHidden/>
          </w:rPr>
          <w:fldChar w:fldCharType="separate"/>
        </w:r>
        <w:r w:rsidR="00934879">
          <w:rPr>
            <w:noProof/>
            <w:webHidden/>
          </w:rPr>
          <w:t>54</w:t>
        </w:r>
        <w:r w:rsidR="00DA1AAA" w:rsidRPr="00303B61">
          <w:rPr>
            <w:noProof/>
            <w:webHidden/>
          </w:rPr>
          <w:fldChar w:fldCharType="end"/>
        </w:r>
      </w:hyperlink>
    </w:p>
    <w:p w14:paraId="20640336" w14:textId="77777777" w:rsidR="00DA1AAA" w:rsidRPr="00303B61" w:rsidRDefault="00226EB2">
      <w:pPr>
        <w:pStyle w:val="TOC1"/>
        <w:rPr>
          <w:rFonts w:asciiTheme="minorHAnsi" w:eastAsiaTheme="minorEastAsia" w:hAnsiTheme="minorHAnsi" w:cstheme="minorBidi"/>
          <w:b w:val="0"/>
          <w:noProof/>
          <w:sz w:val="22"/>
        </w:rPr>
      </w:pPr>
      <w:hyperlink w:anchor="_Toc441822083" w:history="1">
        <w:r w:rsidR="00DA1AAA" w:rsidRPr="00303B61">
          <w:rPr>
            <w:rStyle w:val="Hyperlink"/>
            <w:noProof/>
          </w:rPr>
          <w:t>Hierarchical code list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_Toc441822083 \h </w:instrText>
        </w:r>
        <w:r w:rsidR="00DA1AAA" w:rsidRPr="00303B61">
          <w:rPr>
            <w:noProof/>
            <w:webHidden/>
          </w:rPr>
        </w:r>
        <w:r w:rsidR="00DA1AAA" w:rsidRPr="00303B61">
          <w:rPr>
            <w:noProof/>
            <w:webHidden/>
          </w:rPr>
          <w:fldChar w:fldCharType="separate"/>
        </w:r>
        <w:r w:rsidR="00934879">
          <w:rPr>
            <w:noProof/>
            <w:webHidden/>
          </w:rPr>
          <w:t>54</w:t>
        </w:r>
        <w:r w:rsidR="00DA1AAA" w:rsidRPr="00303B61">
          <w:rPr>
            <w:noProof/>
            <w:webHidden/>
          </w:rPr>
          <w:fldChar w:fldCharType="end"/>
        </w:r>
      </w:hyperlink>
    </w:p>
    <w:p w14:paraId="37DBE637" w14:textId="77777777" w:rsidR="00DA1AAA" w:rsidRPr="00303B61" w:rsidRDefault="00226EB2">
      <w:pPr>
        <w:pStyle w:val="TOC1"/>
        <w:rPr>
          <w:rFonts w:asciiTheme="minorHAnsi" w:eastAsiaTheme="minorEastAsia" w:hAnsiTheme="minorHAnsi" w:cstheme="minorBidi"/>
          <w:b w:val="0"/>
          <w:noProof/>
          <w:sz w:val="22"/>
        </w:rPr>
      </w:pPr>
      <w:hyperlink w:anchor="_Toc441822084" w:history="1">
        <w:r w:rsidR="00DA1AAA" w:rsidRPr="00303B61">
          <w:rPr>
            <w:rStyle w:val="Hyperlink"/>
            <w:noProof/>
          </w:rPr>
          <w:t>Hierarchy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_Toc441822084 \h </w:instrText>
        </w:r>
        <w:r w:rsidR="00DA1AAA" w:rsidRPr="00303B61">
          <w:rPr>
            <w:noProof/>
            <w:webHidden/>
          </w:rPr>
        </w:r>
        <w:r w:rsidR="00DA1AAA" w:rsidRPr="00303B61">
          <w:rPr>
            <w:noProof/>
            <w:webHidden/>
          </w:rPr>
          <w:fldChar w:fldCharType="separate"/>
        </w:r>
        <w:r w:rsidR="00934879">
          <w:rPr>
            <w:noProof/>
            <w:webHidden/>
          </w:rPr>
          <w:t>54</w:t>
        </w:r>
        <w:r w:rsidR="00DA1AAA" w:rsidRPr="00303B61">
          <w:rPr>
            <w:noProof/>
            <w:webHidden/>
          </w:rPr>
          <w:fldChar w:fldCharType="end"/>
        </w:r>
      </w:hyperlink>
    </w:p>
    <w:p w14:paraId="0A1B9D48" w14:textId="77777777" w:rsidR="00DA1AAA" w:rsidRPr="00303B61" w:rsidRDefault="00226EB2">
      <w:pPr>
        <w:pStyle w:val="TOC1"/>
        <w:rPr>
          <w:rFonts w:asciiTheme="minorHAnsi" w:eastAsiaTheme="minorEastAsia" w:hAnsiTheme="minorHAnsi" w:cstheme="minorBidi"/>
          <w:b w:val="0"/>
          <w:noProof/>
          <w:sz w:val="22"/>
        </w:rPr>
      </w:pPr>
      <w:hyperlink w:anchor="_Toc441822085" w:history="1">
        <w:r w:rsidR="00DA1AAA" w:rsidRPr="00303B61">
          <w:rPr>
            <w:rStyle w:val="Hyperlink"/>
            <w:noProof/>
          </w:rPr>
          <w:t>Hub (dissemination architecture)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_Toc441822085 \h </w:instrText>
        </w:r>
        <w:r w:rsidR="00DA1AAA" w:rsidRPr="00303B61">
          <w:rPr>
            <w:noProof/>
            <w:webHidden/>
          </w:rPr>
        </w:r>
        <w:r w:rsidR="00DA1AAA" w:rsidRPr="00303B61">
          <w:rPr>
            <w:noProof/>
            <w:webHidden/>
          </w:rPr>
          <w:fldChar w:fldCharType="separate"/>
        </w:r>
        <w:r w:rsidR="00934879">
          <w:rPr>
            <w:noProof/>
            <w:webHidden/>
          </w:rPr>
          <w:t>54</w:t>
        </w:r>
        <w:r w:rsidR="00DA1AAA" w:rsidRPr="00303B61">
          <w:rPr>
            <w:noProof/>
            <w:webHidden/>
          </w:rPr>
          <w:fldChar w:fldCharType="end"/>
        </w:r>
      </w:hyperlink>
    </w:p>
    <w:p w14:paraId="606D89B4" w14:textId="77777777" w:rsidR="00DA1AAA" w:rsidRPr="00303B61" w:rsidRDefault="00226EB2">
      <w:pPr>
        <w:pStyle w:val="TOC1"/>
        <w:rPr>
          <w:rFonts w:asciiTheme="minorHAnsi" w:eastAsiaTheme="minorEastAsia" w:hAnsiTheme="minorHAnsi" w:cstheme="minorBidi"/>
          <w:b w:val="0"/>
          <w:noProof/>
          <w:sz w:val="22"/>
        </w:rPr>
      </w:pPr>
      <w:hyperlink w:anchor="_Toc441822086" w:history="1">
        <w:r w:rsidR="00DA1AAA" w:rsidRPr="00303B61">
          <w:rPr>
            <w:rStyle w:val="Hyperlink"/>
            <w:noProof/>
          </w:rPr>
          <w:t>Identifiable 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_Toc441822086 \h </w:instrText>
        </w:r>
        <w:r w:rsidR="00DA1AAA" w:rsidRPr="00303B61">
          <w:rPr>
            <w:noProof/>
            <w:webHidden/>
          </w:rPr>
        </w:r>
        <w:r w:rsidR="00DA1AAA" w:rsidRPr="00303B61">
          <w:rPr>
            <w:noProof/>
            <w:webHidden/>
          </w:rPr>
          <w:fldChar w:fldCharType="separate"/>
        </w:r>
        <w:r w:rsidR="00934879">
          <w:rPr>
            <w:noProof/>
            <w:webHidden/>
          </w:rPr>
          <w:t>55</w:t>
        </w:r>
        <w:r w:rsidR="00DA1AAA" w:rsidRPr="00303B61">
          <w:rPr>
            <w:noProof/>
            <w:webHidden/>
          </w:rPr>
          <w:fldChar w:fldCharType="end"/>
        </w:r>
      </w:hyperlink>
    </w:p>
    <w:p w14:paraId="6548A138" w14:textId="77777777" w:rsidR="00DA1AAA" w:rsidRPr="00303B61" w:rsidRDefault="00226EB2">
      <w:pPr>
        <w:pStyle w:val="TOC1"/>
        <w:rPr>
          <w:rFonts w:asciiTheme="minorHAnsi" w:eastAsiaTheme="minorEastAsia" w:hAnsiTheme="minorHAnsi" w:cstheme="minorBidi"/>
          <w:b w:val="0"/>
          <w:noProof/>
          <w:sz w:val="22"/>
        </w:rPr>
      </w:pPr>
      <w:hyperlink w:anchor="_Toc441822087" w:history="1">
        <w:r w:rsidR="00DA1AAA" w:rsidRPr="00303B61">
          <w:rPr>
            <w:rStyle w:val="Hyperlink"/>
            <w:noProof/>
          </w:rPr>
          <w:t>Imputation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_Toc441822087 \h </w:instrText>
        </w:r>
        <w:r w:rsidR="00DA1AAA" w:rsidRPr="00303B61">
          <w:rPr>
            <w:noProof/>
            <w:webHidden/>
          </w:rPr>
        </w:r>
        <w:r w:rsidR="00DA1AAA" w:rsidRPr="00303B61">
          <w:rPr>
            <w:noProof/>
            <w:webHidden/>
          </w:rPr>
          <w:fldChar w:fldCharType="separate"/>
        </w:r>
        <w:r w:rsidR="00934879">
          <w:rPr>
            <w:noProof/>
            <w:webHidden/>
          </w:rPr>
          <w:t>55</w:t>
        </w:r>
        <w:r w:rsidR="00DA1AAA" w:rsidRPr="00303B61">
          <w:rPr>
            <w:noProof/>
            <w:webHidden/>
          </w:rPr>
          <w:fldChar w:fldCharType="end"/>
        </w:r>
      </w:hyperlink>
    </w:p>
    <w:p w14:paraId="2E5DD196" w14:textId="77777777" w:rsidR="00DA1AAA" w:rsidRPr="00303B61" w:rsidRDefault="00226EB2">
      <w:pPr>
        <w:pStyle w:val="TOC1"/>
        <w:rPr>
          <w:rFonts w:asciiTheme="minorHAnsi" w:eastAsiaTheme="minorEastAsia" w:hAnsiTheme="minorHAnsi" w:cstheme="minorBidi"/>
          <w:b w:val="0"/>
          <w:noProof/>
          <w:sz w:val="22"/>
        </w:rPr>
      </w:pPr>
      <w:hyperlink w:anchor="_Toc441822088" w:history="1">
        <w:r w:rsidR="00DA1AAA" w:rsidRPr="00303B61">
          <w:rPr>
            <w:rStyle w:val="Hyperlink"/>
            <w:noProof/>
          </w:rPr>
          <w:t>Imputation rate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_Toc441822088 \h </w:instrText>
        </w:r>
        <w:r w:rsidR="00DA1AAA" w:rsidRPr="00303B61">
          <w:rPr>
            <w:noProof/>
            <w:webHidden/>
          </w:rPr>
        </w:r>
        <w:r w:rsidR="00DA1AAA" w:rsidRPr="00303B61">
          <w:rPr>
            <w:noProof/>
            <w:webHidden/>
          </w:rPr>
          <w:fldChar w:fldCharType="separate"/>
        </w:r>
        <w:r w:rsidR="00934879">
          <w:rPr>
            <w:noProof/>
            <w:webHidden/>
          </w:rPr>
          <w:t>56</w:t>
        </w:r>
        <w:r w:rsidR="00DA1AAA" w:rsidRPr="00303B61">
          <w:rPr>
            <w:noProof/>
            <w:webHidden/>
          </w:rPr>
          <w:fldChar w:fldCharType="end"/>
        </w:r>
      </w:hyperlink>
    </w:p>
    <w:p w14:paraId="603E4513" w14:textId="77777777" w:rsidR="00DA1AAA" w:rsidRPr="00303B61" w:rsidRDefault="00226EB2">
      <w:pPr>
        <w:pStyle w:val="TOC1"/>
        <w:rPr>
          <w:rFonts w:asciiTheme="minorHAnsi" w:eastAsiaTheme="minorEastAsia" w:hAnsiTheme="minorHAnsi" w:cstheme="minorBidi"/>
          <w:b w:val="0"/>
          <w:noProof/>
          <w:sz w:val="22"/>
        </w:rPr>
      </w:pPr>
      <w:hyperlink w:anchor="_Toc441822089" w:history="1">
        <w:r w:rsidR="00DA1AAA" w:rsidRPr="00303B61">
          <w:rPr>
            <w:rStyle w:val="Hyperlink"/>
            <w:noProof/>
          </w:rPr>
          <w:t>Incremental update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_Toc441822089 \h </w:instrText>
        </w:r>
        <w:r w:rsidR="00DA1AAA" w:rsidRPr="00303B61">
          <w:rPr>
            <w:noProof/>
            <w:webHidden/>
          </w:rPr>
        </w:r>
        <w:r w:rsidR="00DA1AAA" w:rsidRPr="00303B61">
          <w:rPr>
            <w:noProof/>
            <w:webHidden/>
          </w:rPr>
          <w:fldChar w:fldCharType="separate"/>
        </w:r>
        <w:r w:rsidR="00934879">
          <w:rPr>
            <w:noProof/>
            <w:webHidden/>
          </w:rPr>
          <w:t>56</w:t>
        </w:r>
        <w:r w:rsidR="00DA1AAA" w:rsidRPr="00303B61">
          <w:rPr>
            <w:noProof/>
            <w:webHidden/>
          </w:rPr>
          <w:fldChar w:fldCharType="end"/>
        </w:r>
      </w:hyperlink>
    </w:p>
    <w:p w14:paraId="4FECE515" w14:textId="77777777" w:rsidR="00DA1AAA" w:rsidRPr="00303B61" w:rsidRDefault="00226EB2">
      <w:pPr>
        <w:pStyle w:val="TOC1"/>
        <w:rPr>
          <w:rFonts w:asciiTheme="minorHAnsi" w:eastAsiaTheme="minorEastAsia" w:hAnsiTheme="minorHAnsi" w:cstheme="minorBidi"/>
          <w:b w:val="0"/>
          <w:noProof/>
          <w:sz w:val="22"/>
        </w:rPr>
      </w:pPr>
      <w:hyperlink w:anchor="_Toc441822090" w:history="1">
        <w:r w:rsidR="00DA1AAA" w:rsidRPr="00303B61">
          <w:rPr>
            <w:rStyle w:val="Hyperlink"/>
            <w:noProof/>
          </w:rPr>
          <w:t>Institutional mandate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_Toc441822090 \h </w:instrText>
        </w:r>
        <w:r w:rsidR="00DA1AAA" w:rsidRPr="00303B61">
          <w:rPr>
            <w:noProof/>
            <w:webHidden/>
          </w:rPr>
        </w:r>
        <w:r w:rsidR="00DA1AAA" w:rsidRPr="00303B61">
          <w:rPr>
            <w:noProof/>
            <w:webHidden/>
          </w:rPr>
          <w:fldChar w:fldCharType="separate"/>
        </w:r>
        <w:r w:rsidR="00934879">
          <w:rPr>
            <w:noProof/>
            <w:webHidden/>
          </w:rPr>
          <w:t>56</w:t>
        </w:r>
        <w:r w:rsidR="00DA1AAA" w:rsidRPr="00303B61">
          <w:rPr>
            <w:noProof/>
            <w:webHidden/>
          </w:rPr>
          <w:fldChar w:fldCharType="end"/>
        </w:r>
      </w:hyperlink>
    </w:p>
    <w:p w14:paraId="4E1D4825" w14:textId="77777777" w:rsidR="00DA1AAA" w:rsidRPr="00303B61" w:rsidRDefault="00226EB2">
      <w:pPr>
        <w:pStyle w:val="TOC1"/>
        <w:rPr>
          <w:rFonts w:asciiTheme="minorHAnsi" w:eastAsiaTheme="minorEastAsia" w:hAnsiTheme="minorHAnsi" w:cstheme="minorBidi"/>
          <w:b w:val="0"/>
          <w:noProof/>
          <w:sz w:val="22"/>
        </w:rPr>
      </w:pPr>
      <w:hyperlink w:anchor="_Toc441822091" w:history="1">
        <w:r w:rsidR="00DA1AAA" w:rsidRPr="00303B61">
          <w:rPr>
            <w:rStyle w:val="Hyperlink"/>
            <w:noProof/>
          </w:rPr>
          <w:t>Institutional mandate – data sharing</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_Toc441822091 \h </w:instrText>
        </w:r>
        <w:r w:rsidR="00DA1AAA" w:rsidRPr="00303B61">
          <w:rPr>
            <w:noProof/>
            <w:webHidden/>
          </w:rPr>
        </w:r>
        <w:r w:rsidR="00DA1AAA" w:rsidRPr="00303B61">
          <w:rPr>
            <w:noProof/>
            <w:webHidden/>
          </w:rPr>
          <w:fldChar w:fldCharType="separate"/>
        </w:r>
        <w:r w:rsidR="00934879">
          <w:rPr>
            <w:noProof/>
            <w:webHidden/>
          </w:rPr>
          <w:t>56</w:t>
        </w:r>
        <w:r w:rsidR="00DA1AAA" w:rsidRPr="00303B61">
          <w:rPr>
            <w:noProof/>
            <w:webHidden/>
          </w:rPr>
          <w:fldChar w:fldCharType="end"/>
        </w:r>
      </w:hyperlink>
    </w:p>
    <w:p w14:paraId="54659466" w14:textId="77777777" w:rsidR="00DA1AAA" w:rsidRPr="00303B61" w:rsidRDefault="00226EB2">
      <w:pPr>
        <w:pStyle w:val="TOC1"/>
        <w:rPr>
          <w:rFonts w:asciiTheme="minorHAnsi" w:eastAsiaTheme="minorEastAsia" w:hAnsiTheme="minorHAnsi" w:cstheme="minorBidi"/>
          <w:b w:val="0"/>
          <w:noProof/>
          <w:sz w:val="22"/>
        </w:rPr>
      </w:pPr>
      <w:hyperlink w:anchor="_Toc441822092" w:history="1">
        <w:r w:rsidR="00DA1AAA" w:rsidRPr="00303B61">
          <w:rPr>
            <w:rStyle w:val="Hyperlink"/>
            <w:noProof/>
          </w:rPr>
          <w:t>Institutional mandate – legal acts and other agreements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_Toc441822092 \h </w:instrText>
        </w:r>
        <w:r w:rsidR="00DA1AAA" w:rsidRPr="00303B61">
          <w:rPr>
            <w:noProof/>
            <w:webHidden/>
          </w:rPr>
        </w:r>
        <w:r w:rsidR="00DA1AAA" w:rsidRPr="00303B61">
          <w:rPr>
            <w:noProof/>
            <w:webHidden/>
          </w:rPr>
          <w:fldChar w:fldCharType="separate"/>
        </w:r>
        <w:r w:rsidR="00934879">
          <w:rPr>
            <w:noProof/>
            <w:webHidden/>
          </w:rPr>
          <w:t>57</w:t>
        </w:r>
        <w:r w:rsidR="00DA1AAA" w:rsidRPr="00303B61">
          <w:rPr>
            <w:noProof/>
            <w:webHidden/>
          </w:rPr>
          <w:fldChar w:fldCharType="end"/>
        </w:r>
      </w:hyperlink>
    </w:p>
    <w:p w14:paraId="57FAE88A" w14:textId="77777777" w:rsidR="00DA1AAA" w:rsidRPr="00303B61" w:rsidRDefault="00226EB2">
      <w:pPr>
        <w:pStyle w:val="TOC1"/>
        <w:rPr>
          <w:rFonts w:asciiTheme="minorHAnsi" w:eastAsiaTheme="minorEastAsia" w:hAnsiTheme="minorHAnsi" w:cstheme="minorBidi"/>
          <w:b w:val="0"/>
          <w:noProof/>
          <w:sz w:val="22"/>
        </w:rPr>
      </w:pPr>
      <w:hyperlink w:anchor="_Toc441822093" w:history="1">
        <w:r w:rsidR="00DA1AAA" w:rsidRPr="00303B61">
          <w:rPr>
            <w:rStyle w:val="Hyperlink"/>
            <w:noProof/>
          </w:rPr>
          <w:t>International string</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_Toc441822093 \h </w:instrText>
        </w:r>
        <w:r w:rsidR="00DA1AAA" w:rsidRPr="00303B61">
          <w:rPr>
            <w:noProof/>
            <w:webHidden/>
          </w:rPr>
        </w:r>
        <w:r w:rsidR="00DA1AAA" w:rsidRPr="00303B61">
          <w:rPr>
            <w:noProof/>
            <w:webHidden/>
          </w:rPr>
          <w:fldChar w:fldCharType="separate"/>
        </w:r>
        <w:r w:rsidR="00934879">
          <w:rPr>
            <w:noProof/>
            <w:webHidden/>
          </w:rPr>
          <w:t>57</w:t>
        </w:r>
        <w:r w:rsidR="00DA1AAA" w:rsidRPr="00303B61">
          <w:rPr>
            <w:noProof/>
            <w:webHidden/>
          </w:rPr>
          <w:fldChar w:fldCharType="end"/>
        </w:r>
      </w:hyperlink>
    </w:p>
    <w:p w14:paraId="4FB7EE04" w14:textId="77777777" w:rsidR="00DA1AAA" w:rsidRPr="00303B61" w:rsidRDefault="00226EB2">
      <w:pPr>
        <w:pStyle w:val="TOC1"/>
        <w:rPr>
          <w:rFonts w:asciiTheme="minorHAnsi" w:eastAsiaTheme="minorEastAsia" w:hAnsiTheme="minorHAnsi" w:cstheme="minorBidi"/>
          <w:b w:val="0"/>
          <w:noProof/>
          <w:sz w:val="22"/>
        </w:rPr>
      </w:pPr>
      <w:hyperlink w:anchor="_Toc441822094" w:history="1">
        <w:r w:rsidR="00DA1AAA" w:rsidRPr="00303B61">
          <w:rPr>
            <w:rStyle w:val="Hyperlink"/>
            <w:noProof/>
          </w:rPr>
          <w:t>isExternalReference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_Toc441822094 \h </w:instrText>
        </w:r>
        <w:r w:rsidR="00DA1AAA" w:rsidRPr="00303B61">
          <w:rPr>
            <w:noProof/>
            <w:webHidden/>
          </w:rPr>
        </w:r>
        <w:r w:rsidR="00DA1AAA" w:rsidRPr="00303B61">
          <w:rPr>
            <w:noProof/>
            <w:webHidden/>
          </w:rPr>
          <w:fldChar w:fldCharType="separate"/>
        </w:r>
        <w:r w:rsidR="00934879">
          <w:rPr>
            <w:noProof/>
            <w:webHidden/>
          </w:rPr>
          <w:t>57</w:t>
        </w:r>
        <w:r w:rsidR="00DA1AAA" w:rsidRPr="00303B61">
          <w:rPr>
            <w:noProof/>
            <w:webHidden/>
          </w:rPr>
          <w:fldChar w:fldCharType="end"/>
        </w:r>
      </w:hyperlink>
    </w:p>
    <w:p w14:paraId="5E330145" w14:textId="77777777" w:rsidR="00DA1AAA" w:rsidRPr="00303B61" w:rsidRDefault="00226EB2">
      <w:pPr>
        <w:pStyle w:val="TOC1"/>
        <w:rPr>
          <w:rFonts w:asciiTheme="minorHAnsi" w:eastAsiaTheme="minorEastAsia" w:hAnsiTheme="minorHAnsi" w:cstheme="minorBidi"/>
          <w:b w:val="0"/>
          <w:noProof/>
          <w:sz w:val="22"/>
        </w:rPr>
      </w:pPr>
      <w:hyperlink w:anchor="_Toc441822095" w:history="1">
        <w:r w:rsidR="00DA1AAA" w:rsidRPr="00303B61">
          <w:rPr>
            <w:rStyle w:val="Hyperlink"/>
            <w:noProof/>
          </w:rPr>
          <w:t>isIncluded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_Toc441822095 \h </w:instrText>
        </w:r>
        <w:r w:rsidR="00DA1AAA" w:rsidRPr="00303B61">
          <w:rPr>
            <w:noProof/>
            <w:webHidden/>
          </w:rPr>
        </w:r>
        <w:r w:rsidR="00DA1AAA" w:rsidRPr="00303B61">
          <w:rPr>
            <w:noProof/>
            <w:webHidden/>
          </w:rPr>
          <w:fldChar w:fldCharType="separate"/>
        </w:r>
        <w:r w:rsidR="00934879">
          <w:rPr>
            <w:noProof/>
            <w:webHidden/>
          </w:rPr>
          <w:t>58</w:t>
        </w:r>
        <w:r w:rsidR="00DA1AAA" w:rsidRPr="00303B61">
          <w:rPr>
            <w:noProof/>
            <w:webHidden/>
          </w:rPr>
          <w:fldChar w:fldCharType="end"/>
        </w:r>
      </w:hyperlink>
    </w:p>
    <w:p w14:paraId="65C48A88" w14:textId="77777777" w:rsidR="00DA1AAA" w:rsidRPr="00303B61" w:rsidRDefault="00226EB2">
      <w:pPr>
        <w:pStyle w:val="TOC1"/>
        <w:rPr>
          <w:rFonts w:asciiTheme="minorHAnsi" w:eastAsiaTheme="minorEastAsia" w:hAnsiTheme="minorHAnsi" w:cstheme="minorBidi"/>
          <w:b w:val="0"/>
          <w:noProof/>
          <w:sz w:val="22"/>
        </w:rPr>
      </w:pPr>
      <w:hyperlink w:anchor="_Toc441822096" w:history="1">
        <w:r w:rsidR="00DA1AAA" w:rsidRPr="00303B61">
          <w:rPr>
            <w:rStyle w:val="Hyperlink"/>
            <w:noProof/>
          </w:rPr>
          <w:t>Item non-response rate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_Toc441822096 \h </w:instrText>
        </w:r>
        <w:r w:rsidR="00DA1AAA" w:rsidRPr="00303B61">
          <w:rPr>
            <w:noProof/>
            <w:webHidden/>
          </w:rPr>
        </w:r>
        <w:r w:rsidR="00DA1AAA" w:rsidRPr="00303B61">
          <w:rPr>
            <w:noProof/>
            <w:webHidden/>
          </w:rPr>
          <w:fldChar w:fldCharType="separate"/>
        </w:r>
        <w:r w:rsidR="00934879">
          <w:rPr>
            <w:noProof/>
            <w:webHidden/>
          </w:rPr>
          <w:t>58</w:t>
        </w:r>
        <w:r w:rsidR="00DA1AAA" w:rsidRPr="00303B61">
          <w:rPr>
            <w:noProof/>
            <w:webHidden/>
          </w:rPr>
          <w:fldChar w:fldCharType="end"/>
        </w:r>
      </w:hyperlink>
    </w:p>
    <w:p w14:paraId="400374C6" w14:textId="77777777" w:rsidR="00DA1AAA" w:rsidRPr="00303B61" w:rsidRDefault="00226EB2">
      <w:pPr>
        <w:pStyle w:val="TOC1"/>
        <w:rPr>
          <w:rFonts w:asciiTheme="minorHAnsi" w:eastAsiaTheme="minorEastAsia" w:hAnsiTheme="minorHAnsi" w:cstheme="minorBidi"/>
          <w:b w:val="0"/>
          <w:noProof/>
          <w:sz w:val="22"/>
        </w:rPr>
      </w:pPr>
      <w:hyperlink w:anchor="_Toc441822097" w:history="1">
        <w:r w:rsidR="00DA1AAA" w:rsidRPr="00303B61">
          <w:rPr>
            <w:rStyle w:val="Hyperlink"/>
            <w:noProof/>
          </w:rPr>
          <w:t>Item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_Toc441822097 \h </w:instrText>
        </w:r>
        <w:r w:rsidR="00DA1AAA" w:rsidRPr="00303B61">
          <w:rPr>
            <w:noProof/>
            <w:webHidden/>
          </w:rPr>
        </w:r>
        <w:r w:rsidR="00DA1AAA" w:rsidRPr="00303B61">
          <w:rPr>
            <w:noProof/>
            <w:webHidden/>
          </w:rPr>
          <w:fldChar w:fldCharType="separate"/>
        </w:r>
        <w:r w:rsidR="00934879">
          <w:rPr>
            <w:noProof/>
            <w:webHidden/>
          </w:rPr>
          <w:t>58</w:t>
        </w:r>
        <w:r w:rsidR="00DA1AAA" w:rsidRPr="00303B61">
          <w:rPr>
            <w:noProof/>
            <w:webHidden/>
          </w:rPr>
          <w:fldChar w:fldCharType="end"/>
        </w:r>
      </w:hyperlink>
    </w:p>
    <w:p w14:paraId="5FA3A2F3" w14:textId="77777777" w:rsidR="00DA1AAA" w:rsidRPr="00303B61" w:rsidRDefault="00226EB2">
      <w:pPr>
        <w:pStyle w:val="TOC1"/>
        <w:rPr>
          <w:rFonts w:asciiTheme="minorHAnsi" w:eastAsiaTheme="minorEastAsia" w:hAnsiTheme="minorHAnsi" w:cstheme="minorBidi"/>
          <w:b w:val="0"/>
          <w:noProof/>
          <w:sz w:val="22"/>
        </w:rPr>
      </w:pPr>
      <w:hyperlink w:anchor="_Toc441822098" w:history="1">
        <w:r w:rsidR="00DA1AAA" w:rsidRPr="00303B61">
          <w:rPr>
            <w:rStyle w:val="Hyperlink"/>
            <w:noProof/>
          </w:rPr>
          <w:t>Level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_Toc441822098 \h </w:instrText>
        </w:r>
        <w:r w:rsidR="00DA1AAA" w:rsidRPr="00303B61">
          <w:rPr>
            <w:noProof/>
            <w:webHidden/>
          </w:rPr>
        </w:r>
        <w:r w:rsidR="00DA1AAA" w:rsidRPr="00303B61">
          <w:rPr>
            <w:noProof/>
            <w:webHidden/>
          </w:rPr>
          <w:fldChar w:fldCharType="separate"/>
        </w:r>
        <w:r w:rsidR="00934879">
          <w:rPr>
            <w:noProof/>
            <w:webHidden/>
          </w:rPr>
          <w:t>58</w:t>
        </w:r>
        <w:r w:rsidR="00DA1AAA" w:rsidRPr="00303B61">
          <w:rPr>
            <w:noProof/>
            <w:webHidden/>
          </w:rPr>
          <w:fldChar w:fldCharType="end"/>
        </w:r>
      </w:hyperlink>
    </w:p>
    <w:p w14:paraId="23AF2802" w14:textId="77777777" w:rsidR="00DA1AAA" w:rsidRPr="00303B61" w:rsidRDefault="00226EB2">
      <w:pPr>
        <w:pStyle w:val="TOC1"/>
        <w:rPr>
          <w:rFonts w:asciiTheme="minorHAnsi" w:eastAsiaTheme="minorEastAsia" w:hAnsiTheme="minorHAnsi" w:cstheme="minorBidi"/>
          <w:b w:val="0"/>
          <w:noProof/>
          <w:sz w:val="22"/>
        </w:rPr>
      </w:pPr>
      <w:hyperlink w:anchor="_Toc441822099" w:history="1">
        <w:r w:rsidR="00DA1AAA" w:rsidRPr="00303B61">
          <w:rPr>
            <w:rStyle w:val="Hyperlink"/>
            <w:noProof/>
          </w:rPr>
          <w:t>Local DSD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_Toc441822099 \h </w:instrText>
        </w:r>
        <w:r w:rsidR="00DA1AAA" w:rsidRPr="00303B61">
          <w:rPr>
            <w:noProof/>
            <w:webHidden/>
          </w:rPr>
        </w:r>
        <w:r w:rsidR="00DA1AAA" w:rsidRPr="00303B61">
          <w:rPr>
            <w:noProof/>
            <w:webHidden/>
          </w:rPr>
          <w:fldChar w:fldCharType="separate"/>
        </w:r>
        <w:r w:rsidR="00934879">
          <w:rPr>
            <w:noProof/>
            <w:webHidden/>
          </w:rPr>
          <w:t>59</w:t>
        </w:r>
        <w:r w:rsidR="00DA1AAA" w:rsidRPr="00303B61">
          <w:rPr>
            <w:noProof/>
            <w:webHidden/>
          </w:rPr>
          <w:fldChar w:fldCharType="end"/>
        </w:r>
      </w:hyperlink>
    </w:p>
    <w:p w14:paraId="119EA581" w14:textId="77777777" w:rsidR="00DA1AAA" w:rsidRPr="00303B61" w:rsidRDefault="00226EB2">
      <w:pPr>
        <w:pStyle w:val="TOC1"/>
        <w:rPr>
          <w:rFonts w:asciiTheme="minorHAnsi" w:eastAsiaTheme="minorEastAsia" w:hAnsiTheme="minorHAnsi" w:cstheme="minorBidi"/>
          <w:b w:val="0"/>
          <w:noProof/>
          <w:sz w:val="22"/>
        </w:rPr>
      </w:pPr>
      <w:hyperlink w:anchor="_Toc441822100" w:history="1">
        <w:r w:rsidR="00DA1AAA" w:rsidRPr="00303B61">
          <w:rPr>
            <w:rStyle w:val="Hyperlink"/>
            <w:noProof/>
          </w:rPr>
          <w:t>Maintainable 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_Toc441822100 \h </w:instrText>
        </w:r>
        <w:r w:rsidR="00DA1AAA" w:rsidRPr="00303B61">
          <w:rPr>
            <w:noProof/>
            <w:webHidden/>
          </w:rPr>
        </w:r>
        <w:r w:rsidR="00DA1AAA" w:rsidRPr="00303B61">
          <w:rPr>
            <w:noProof/>
            <w:webHidden/>
          </w:rPr>
          <w:fldChar w:fldCharType="separate"/>
        </w:r>
        <w:r w:rsidR="00934879">
          <w:rPr>
            <w:noProof/>
            <w:webHidden/>
          </w:rPr>
          <w:t>59</w:t>
        </w:r>
        <w:r w:rsidR="00DA1AAA" w:rsidRPr="00303B61">
          <w:rPr>
            <w:noProof/>
            <w:webHidden/>
          </w:rPr>
          <w:fldChar w:fldCharType="end"/>
        </w:r>
      </w:hyperlink>
    </w:p>
    <w:p w14:paraId="0E3FF200" w14:textId="77777777" w:rsidR="00DA1AAA" w:rsidRPr="00303B61" w:rsidRDefault="00226EB2">
      <w:pPr>
        <w:pStyle w:val="TOC1"/>
        <w:rPr>
          <w:rFonts w:asciiTheme="minorHAnsi" w:eastAsiaTheme="minorEastAsia" w:hAnsiTheme="minorHAnsi" w:cstheme="minorBidi"/>
          <w:b w:val="0"/>
          <w:noProof/>
          <w:sz w:val="22"/>
        </w:rPr>
      </w:pPr>
      <w:hyperlink w:anchor="_Toc441822101" w:history="1">
        <w:r w:rsidR="00DA1AAA" w:rsidRPr="00303B61">
          <w:rPr>
            <w:rStyle w:val="Hyperlink"/>
            <w:noProof/>
          </w:rPr>
          <w:t>Maintenance agency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_Toc441822101 \h </w:instrText>
        </w:r>
        <w:r w:rsidR="00DA1AAA" w:rsidRPr="00303B61">
          <w:rPr>
            <w:noProof/>
            <w:webHidden/>
          </w:rPr>
        </w:r>
        <w:r w:rsidR="00DA1AAA" w:rsidRPr="00303B61">
          <w:rPr>
            <w:noProof/>
            <w:webHidden/>
          </w:rPr>
          <w:fldChar w:fldCharType="separate"/>
        </w:r>
        <w:r w:rsidR="00934879">
          <w:rPr>
            <w:noProof/>
            <w:webHidden/>
          </w:rPr>
          <w:t>59</w:t>
        </w:r>
        <w:r w:rsidR="00DA1AAA" w:rsidRPr="00303B61">
          <w:rPr>
            <w:noProof/>
            <w:webHidden/>
          </w:rPr>
          <w:fldChar w:fldCharType="end"/>
        </w:r>
      </w:hyperlink>
    </w:p>
    <w:p w14:paraId="46339CF4" w14:textId="77777777" w:rsidR="00DA1AAA" w:rsidRPr="00303B61" w:rsidRDefault="00226EB2">
      <w:pPr>
        <w:pStyle w:val="TOC1"/>
        <w:rPr>
          <w:rFonts w:asciiTheme="minorHAnsi" w:eastAsiaTheme="minorEastAsia" w:hAnsiTheme="minorHAnsi" w:cstheme="minorBidi"/>
          <w:b w:val="0"/>
          <w:noProof/>
          <w:sz w:val="22"/>
        </w:rPr>
      </w:pPr>
      <w:hyperlink w:anchor="_Toc441822102" w:history="1">
        <w:r w:rsidR="00DA1AAA" w:rsidRPr="00303B61">
          <w:rPr>
            <w:rStyle w:val="Hyperlink"/>
            <w:noProof/>
          </w:rPr>
          <w:t>Map</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_Toc441822102 \h </w:instrText>
        </w:r>
        <w:r w:rsidR="00DA1AAA" w:rsidRPr="00303B61">
          <w:rPr>
            <w:noProof/>
            <w:webHidden/>
          </w:rPr>
        </w:r>
        <w:r w:rsidR="00DA1AAA" w:rsidRPr="00303B61">
          <w:rPr>
            <w:noProof/>
            <w:webHidden/>
          </w:rPr>
          <w:fldChar w:fldCharType="separate"/>
        </w:r>
        <w:r w:rsidR="00934879">
          <w:rPr>
            <w:noProof/>
            <w:webHidden/>
          </w:rPr>
          <w:t>60</w:t>
        </w:r>
        <w:r w:rsidR="00DA1AAA" w:rsidRPr="00303B61">
          <w:rPr>
            <w:noProof/>
            <w:webHidden/>
          </w:rPr>
          <w:fldChar w:fldCharType="end"/>
        </w:r>
      </w:hyperlink>
    </w:p>
    <w:p w14:paraId="451903E6" w14:textId="77777777" w:rsidR="00DA1AAA" w:rsidRPr="00303B61" w:rsidRDefault="00226EB2">
      <w:pPr>
        <w:pStyle w:val="TOC1"/>
        <w:rPr>
          <w:rFonts w:asciiTheme="minorHAnsi" w:eastAsiaTheme="minorEastAsia" w:hAnsiTheme="minorHAnsi" w:cstheme="minorBidi"/>
          <w:b w:val="0"/>
          <w:noProof/>
          <w:sz w:val="22"/>
        </w:rPr>
      </w:pPr>
      <w:hyperlink w:anchor="_Toc441822103" w:history="1">
        <w:r w:rsidR="00DA1AAA" w:rsidRPr="00303B61">
          <w:rPr>
            <w:rStyle w:val="Hyperlink"/>
            <w:noProof/>
          </w:rPr>
          <w:t>Measure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_Toc441822103 \h </w:instrText>
        </w:r>
        <w:r w:rsidR="00DA1AAA" w:rsidRPr="00303B61">
          <w:rPr>
            <w:noProof/>
            <w:webHidden/>
          </w:rPr>
        </w:r>
        <w:r w:rsidR="00DA1AAA" w:rsidRPr="00303B61">
          <w:rPr>
            <w:noProof/>
            <w:webHidden/>
          </w:rPr>
          <w:fldChar w:fldCharType="separate"/>
        </w:r>
        <w:r w:rsidR="00934879">
          <w:rPr>
            <w:noProof/>
            <w:webHidden/>
          </w:rPr>
          <w:t>60</w:t>
        </w:r>
        <w:r w:rsidR="00DA1AAA" w:rsidRPr="00303B61">
          <w:rPr>
            <w:noProof/>
            <w:webHidden/>
          </w:rPr>
          <w:fldChar w:fldCharType="end"/>
        </w:r>
      </w:hyperlink>
    </w:p>
    <w:p w14:paraId="6BB75E6D" w14:textId="77777777" w:rsidR="00DA1AAA" w:rsidRPr="00303B61" w:rsidRDefault="00226EB2">
      <w:pPr>
        <w:pStyle w:val="TOC1"/>
        <w:rPr>
          <w:rFonts w:asciiTheme="minorHAnsi" w:eastAsiaTheme="minorEastAsia" w:hAnsiTheme="minorHAnsi" w:cstheme="minorBidi"/>
          <w:b w:val="0"/>
          <w:noProof/>
          <w:sz w:val="22"/>
        </w:rPr>
      </w:pPr>
      <w:hyperlink w:anchor="_Toc441822104" w:history="1">
        <w:r w:rsidR="00DA1AAA" w:rsidRPr="00303B61">
          <w:rPr>
            <w:rStyle w:val="Hyperlink"/>
            <w:noProof/>
          </w:rPr>
          <w:t>Measurement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_Toc441822104 \h </w:instrText>
        </w:r>
        <w:r w:rsidR="00DA1AAA" w:rsidRPr="00303B61">
          <w:rPr>
            <w:noProof/>
            <w:webHidden/>
          </w:rPr>
        </w:r>
        <w:r w:rsidR="00DA1AAA" w:rsidRPr="00303B61">
          <w:rPr>
            <w:noProof/>
            <w:webHidden/>
          </w:rPr>
          <w:fldChar w:fldCharType="separate"/>
        </w:r>
        <w:r w:rsidR="00934879">
          <w:rPr>
            <w:noProof/>
            <w:webHidden/>
          </w:rPr>
          <w:t>61</w:t>
        </w:r>
        <w:r w:rsidR="00DA1AAA" w:rsidRPr="00303B61">
          <w:rPr>
            <w:noProof/>
            <w:webHidden/>
          </w:rPr>
          <w:fldChar w:fldCharType="end"/>
        </w:r>
      </w:hyperlink>
    </w:p>
    <w:p w14:paraId="74AE6D90" w14:textId="77777777" w:rsidR="00DA1AAA" w:rsidRPr="00303B61" w:rsidRDefault="00226EB2">
      <w:pPr>
        <w:pStyle w:val="TOC1"/>
        <w:rPr>
          <w:rFonts w:asciiTheme="minorHAnsi" w:eastAsiaTheme="minorEastAsia" w:hAnsiTheme="minorHAnsi" w:cstheme="minorBidi"/>
          <w:b w:val="0"/>
          <w:noProof/>
          <w:sz w:val="22"/>
        </w:rPr>
      </w:pPr>
      <w:hyperlink w:anchor="_Toc441822105" w:history="1">
        <w:r w:rsidR="00DA1AAA" w:rsidRPr="00303B61">
          <w:rPr>
            <w:rStyle w:val="Hyperlink"/>
            <w:noProof/>
          </w:rPr>
          <w:t>Member selection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_Toc441822105 \h </w:instrText>
        </w:r>
        <w:r w:rsidR="00DA1AAA" w:rsidRPr="00303B61">
          <w:rPr>
            <w:noProof/>
            <w:webHidden/>
          </w:rPr>
        </w:r>
        <w:r w:rsidR="00DA1AAA" w:rsidRPr="00303B61">
          <w:rPr>
            <w:noProof/>
            <w:webHidden/>
          </w:rPr>
          <w:fldChar w:fldCharType="separate"/>
        </w:r>
        <w:r w:rsidR="00934879">
          <w:rPr>
            <w:noProof/>
            <w:webHidden/>
          </w:rPr>
          <w:t>61</w:t>
        </w:r>
        <w:r w:rsidR="00DA1AAA" w:rsidRPr="00303B61">
          <w:rPr>
            <w:noProof/>
            <w:webHidden/>
          </w:rPr>
          <w:fldChar w:fldCharType="end"/>
        </w:r>
      </w:hyperlink>
    </w:p>
    <w:p w14:paraId="62AE11CA" w14:textId="77777777" w:rsidR="00DA1AAA" w:rsidRPr="00303B61" w:rsidRDefault="00226EB2">
      <w:pPr>
        <w:pStyle w:val="TOC1"/>
        <w:rPr>
          <w:rFonts w:asciiTheme="minorHAnsi" w:eastAsiaTheme="minorEastAsia" w:hAnsiTheme="minorHAnsi" w:cstheme="minorBidi"/>
          <w:b w:val="0"/>
          <w:noProof/>
          <w:sz w:val="22"/>
        </w:rPr>
      </w:pPr>
      <w:hyperlink w:anchor="_Toc441822106" w:history="1">
        <w:r w:rsidR="00DA1AAA" w:rsidRPr="00303B61">
          <w:rPr>
            <w:rStyle w:val="Hyperlink"/>
            <w:noProof/>
          </w:rPr>
          <w:t>Member value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_Toc441822106 \h </w:instrText>
        </w:r>
        <w:r w:rsidR="00DA1AAA" w:rsidRPr="00303B61">
          <w:rPr>
            <w:noProof/>
            <w:webHidden/>
          </w:rPr>
        </w:r>
        <w:r w:rsidR="00DA1AAA" w:rsidRPr="00303B61">
          <w:rPr>
            <w:noProof/>
            <w:webHidden/>
          </w:rPr>
          <w:fldChar w:fldCharType="separate"/>
        </w:r>
        <w:r w:rsidR="00934879">
          <w:rPr>
            <w:noProof/>
            <w:webHidden/>
          </w:rPr>
          <w:t>61</w:t>
        </w:r>
        <w:r w:rsidR="00DA1AAA" w:rsidRPr="00303B61">
          <w:rPr>
            <w:noProof/>
            <w:webHidden/>
          </w:rPr>
          <w:fldChar w:fldCharType="end"/>
        </w:r>
      </w:hyperlink>
    </w:p>
    <w:p w14:paraId="4AED628D" w14:textId="77777777" w:rsidR="00DA1AAA" w:rsidRPr="00303B61" w:rsidRDefault="00226EB2">
      <w:pPr>
        <w:pStyle w:val="TOC1"/>
        <w:rPr>
          <w:rFonts w:asciiTheme="minorHAnsi" w:eastAsiaTheme="minorEastAsia" w:hAnsiTheme="minorHAnsi" w:cstheme="minorBidi"/>
          <w:b w:val="0"/>
          <w:noProof/>
          <w:sz w:val="22"/>
        </w:rPr>
      </w:pPr>
      <w:hyperlink w:anchor="_Toc441822107" w:history="1">
        <w:r w:rsidR="00DA1AAA" w:rsidRPr="00303B61">
          <w:rPr>
            <w:rStyle w:val="Hyperlink"/>
            <w:noProof/>
          </w:rPr>
          <w:t>Metadata completeness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_Toc441822107 \h </w:instrText>
        </w:r>
        <w:r w:rsidR="00DA1AAA" w:rsidRPr="00303B61">
          <w:rPr>
            <w:noProof/>
            <w:webHidden/>
          </w:rPr>
        </w:r>
        <w:r w:rsidR="00DA1AAA" w:rsidRPr="00303B61">
          <w:rPr>
            <w:noProof/>
            <w:webHidden/>
          </w:rPr>
          <w:fldChar w:fldCharType="separate"/>
        </w:r>
        <w:r w:rsidR="00934879">
          <w:rPr>
            <w:noProof/>
            <w:webHidden/>
          </w:rPr>
          <w:t>62</w:t>
        </w:r>
        <w:r w:rsidR="00DA1AAA" w:rsidRPr="00303B61">
          <w:rPr>
            <w:noProof/>
            <w:webHidden/>
          </w:rPr>
          <w:fldChar w:fldCharType="end"/>
        </w:r>
      </w:hyperlink>
    </w:p>
    <w:p w14:paraId="0FEA91D8" w14:textId="77777777" w:rsidR="00DA1AAA" w:rsidRPr="00303B61" w:rsidRDefault="00226EB2">
      <w:pPr>
        <w:pStyle w:val="TOC1"/>
        <w:rPr>
          <w:rFonts w:asciiTheme="minorHAnsi" w:eastAsiaTheme="minorEastAsia" w:hAnsiTheme="minorHAnsi" w:cstheme="minorBidi"/>
          <w:b w:val="0"/>
          <w:noProof/>
          <w:sz w:val="22"/>
        </w:rPr>
      </w:pPr>
      <w:hyperlink w:anchor="_Toc441822108" w:history="1">
        <w:r w:rsidR="00DA1AAA" w:rsidRPr="00303B61">
          <w:rPr>
            <w:rStyle w:val="Hyperlink"/>
            <w:noProof/>
          </w:rPr>
          <w:t>Metadataflow</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_Toc441822108 \h </w:instrText>
        </w:r>
        <w:r w:rsidR="00DA1AAA" w:rsidRPr="00303B61">
          <w:rPr>
            <w:noProof/>
            <w:webHidden/>
          </w:rPr>
        </w:r>
        <w:r w:rsidR="00DA1AAA" w:rsidRPr="00303B61">
          <w:rPr>
            <w:noProof/>
            <w:webHidden/>
          </w:rPr>
          <w:fldChar w:fldCharType="separate"/>
        </w:r>
        <w:r w:rsidR="00934879">
          <w:rPr>
            <w:noProof/>
            <w:webHidden/>
          </w:rPr>
          <w:t>62</w:t>
        </w:r>
        <w:r w:rsidR="00DA1AAA" w:rsidRPr="00303B61">
          <w:rPr>
            <w:noProof/>
            <w:webHidden/>
          </w:rPr>
          <w:fldChar w:fldCharType="end"/>
        </w:r>
      </w:hyperlink>
    </w:p>
    <w:p w14:paraId="34E9BE0C" w14:textId="77777777" w:rsidR="00DA1AAA" w:rsidRPr="00303B61" w:rsidRDefault="00226EB2">
      <w:pPr>
        <w:pStyle w:val="TOC1"/>
        <w:rPr>
          <w:rFonts w:asciiTheme="minorHAnsi" w:eastAsiaTheme="minorEastAsia" w:hAnsiTheme="minorHAnsi" w:cstheme="minorBidi"/>
          <w:b w:val="0"/>
          <w:noProof/>
          <w:sz w:val="22"/>
        </w:rPr>
      </w:pPr>
      <w:hyperlink w:anchor="_Toc441822109" w:history="1">
        <w:r w:rsidR="00DA1AAA" w:rsidRPr="00303B61">
          <w:rPr>
            <w:rStyle w:val="Hyperlink"/>
            <w:noProof/>
          </w:rPr>
          <w:t>Metadata key set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_Toc441822109 \h </w:instrText>
        </w:r>
        <w:r w:rsidR="00DA1AAA" w:rsidRPr="00303B61">
          <w:rPr>
            <w:noProof/>
            <w:webHidden/>
          </w:rPr>
        </w:r>
        <w:r w:rsidR="00DA1AAA" w:rsidRPr="00303B61">
          <w:rPr>
            <w:noProof/>
            <w:webHidden/>
          </w:rPr>
          <w:fldChar w:fldCharType="separate"/>
        </w:r>
        <w:r w:rsidR="00934879">
          <w:rPr>
            <w:noProof/>
            <w:webHidden/>
          </w:rPr>
          <w:t>62</w:t>
        </w:r>
        <w:r w:rsidR="00DA1AAA" w:rsidRPr="00303B61">
          <w:rPr>
            <w:noProof/>
            <w:webHidden/>
          </w:rPr>
          <w:fldChar w:fldCharType="end"/>
        </w:r>
      </w:hyperlink>
    </w:p>
    <w:p w14:paraId="062C9D24" w14:textId="77777777" w:rsidR="00DA1AAA" w:rsidRPr="00303B61" w:rsidRDefault="00226EB2">
      <w:pPr>
        <w:pStyle w:val="TOC1"/>
        <w:rPr>
          <w:rFonts w:asciiTheme="minorHAnsi" w:eastAsiaTheme="minorEastAsia" w:hAnsiTheme="minorHAnsi" w:cstheme="minorBidi"/>
          <w:b w:val="0"/>
          <w:noProof/>
          <w:sz w:val="22"/>
        </w:rPr>
      </w:pPr>
      <w:hyperlink w:anchor="_Toc441822110" w:history="1">
        <w:r w:rsidR="00DA1AAA" w:rsidRPr="00303B61">
          <w:rPr>
            <w:rStyle w:val="Hyperlink"/>
            <w:noProof/>
          </w:rPr>
          <w:t>Metadata key value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_Toc441822110 \h </w:instrText>
        </w:r>
        <w:r w:rsidR="00DA1AAA" w:rsidRPr="00303B61">
          <w:rPr>
            <w:noProof/>
            <w:webHidden/>
          </w:rPr>
        </w:r>
        <w:r w:rsidR="00DA1AAA" w:rsidRPr="00303B61">
          <w:rPr>
            <w:noProof/>
            <w:webHidden/>
          </w:rPr>
          <w:fldChar w:fldCharType="separate"/>
        </w:r>
        <w:r w:rsidR="00934879">
          <w:rPr>
            <w:noProof/>
            <w:webHidden/>
          </w:rPr>
          <w:t>62</w:t>
        </w:r>
        <w:r w:rsidR="00DA1AAA" w:rsidRPr="00303B61">
          <w:rPr>
            <w:noProof/>
            <w:webHidden/>
          </w:rPr>
          <w:fldChar w:fldCharType="end"/>
        </w:r>
      </w:hyperlink>
    </w:p>
    <w:p w14:paraId="78952C31" w14:textId="77777777" w:rsidR="00DA1AAA" w:rsidRPr="00303B61" w:rsidRDefault="00226EB2">
      <w:pPr>
        <w:pStyle w:val="TOC1"/>
        <w:rPr>
          <w:rFonts w:asciiTheme="minorHAnsi" w:eastAsiaTheme="minorEastAsia" w:hAnsiTheme="minorHAnsi" w:cstheme="minorBidi"/>
          <w:b w:val="0"/>
          <w:noProof/>
          <w:sz w:val="22"/>
        </w:rPr>
      </w:pPr>
      <w:hyperlink w:anchor="_Toc441822111" w:history="1">
        <w:r w:rsidR="00DA1AAA" w:rsidRPr="00303B61">
          <w:rPr>
            <w:rStyle w:val="Hyperlink"/>
            <w:noProof/>
          </w:rPr>
          <w:t>Metadata repository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_Toc441822111 \h </w:instrText>
        </w:r>
        <w:r w:rsidR="00DA1AAA" w:rsidRPr="00303B61">
          <w:rPr>
            <w:noProof/>
            <w:webHidden/>
          </w:rPr>
        </w:r>
        <w:r w:rsidR="00DA1AAA" w:rsidRPr="00303B61">
          <w:rPr>
            <w:noProof/>
            <w:webHidden/>
          </w:rPr>
          <w:fldChar w:fldCharType="separate"/>
        </w:r>
        <w:r w:rsidR="00934879">
          <w:rPr>
            <w:noProof/>
            <w:webHidden/>
          </w:rPr>
          <w:t>63</w:t>
        </w:r>
        <w:r w:rsidR="00DA1AAA" w:rsidRPr="00303B61">
          <w:rPr>
            <w:noProof/>
            <w:webHidden/>
          </w:rPr>
          <w:fldChar w:fldCharType="end"/>
        </w:r>
      </w:hyperlink>
    </w:p>
    <w:p w14:paraId="0DCD43E6" w14:textId="77777777" w:rsidR="00DA1AAA" w:rsidRPr="00303B61" w:rsidRDefault="00226EB2">
      <w:pPr>
        <w:pStyle w:val="TOC1"/>
        <w:rPr>
          <w:rFonts w:asciiTheme="minorHAnsi" w:eastAsiaTheme="minorEastAsia" w:hAnsiTheme="minorHAnsi" w:cstheme="minorBidi"/>
          <w:b w:val="0"/>
          <w:noProof/>
          <w:sz w:val="22"/>
        </w:rPr>
      </w:pPr>
      <w:hyperlink w:anchor="_Toc441822112" w:history="1">
        <w:r w:rsidR="00DA1AAA" w:rsidRPr="00303B61">
          <w:rPr>
            <w:rStyle w:val="Hyperlink"/>
            <w:noProof/>
          </w:rPr>
          <w:t>Metadata set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_Toc441822112 \h </w:instrText>
        </w:r>
        <w:r w:rsidR="00DA1AAA" w:rsidRPr="00303B61">
          <w:rPr>
            <w:noProof/>
            <w:webHidden/>
          </w:rPr>
        </w:r>
        <w:r w:rsidR="00DA1AAA" w:rsidRPr="00303B61">
          <w:rPr>
            <w:noProof/>
            <w:webHidden/>
          </w:rPr>
          <w:fldChar w:fldCharType="separate"/>
        </w:r>
        <w:r w:rsidR="00934879">
          <w:rPr>
            <w:noProof/>
            <w:webHidden/>
          </w:rPr>
          <w:t>63</w:t>
        </w:r>
        <w:r w:rsidR="00DA1AAA" w:rsidRPr="00303B61">
          <w:rPr>
            <w:noProof/>
            <w:webHidden/>
          </w:rPr>
          <w:fldChar w:fldCharType="end"/>
        </w:r>
      </w:hyperlink>
    </w:p>
    <w:p w14:paraId="16B277D8" w14:textId="77777777" w:rsidR="00DA1AAA" w:rsidRPr="00303B61" w:rsidRDefault="00226EB2">
      <w:pPr>
        <w:pStyle w:val="TOC1"/>
        <w:rPr>
          <w:rFonts w:asciiTheme="minorHAnsi" w:eastAsiaTheme="minorEastAsia" w:hAnsiTheme="minorHAnsi" w:cstheme="minorBidi"/>
          <w:b w:val="0"/>
          <w:noProof/>
          <w:sz w:val="22"/>
        </w:rPr>
      </w:pPr>
      <w:hyperlink w:anchor="_Toc441822113" w:history="1">
        <w:r w:rsidR="00DA1AAA" w:rsidRPr="00303B61">
          <w:rPr>
            <w:rStyle w:val="Hyperlink"/>
            <w:noProof/>
          </w:rPr>
          <w:t>Metadata structure definition, MSD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_Toc441822113 \h </w:instrText>
        </w:r>
        <w:r w:rsidR="00DA1AAA" w:rsidRPr="00303B61">
          <w:rPr>
            <w:noProof/>
            <w:webHidden/>
          </w:rPr>
        </w:r>
        <w:r w:rsidR="00DA1AAA" w:rsidRPr="00303B61">
          <w:rPr>
            <w:noProof/>
            <w:webHidden/>
          </w:rPr>
          <w:fldChar w:fldCharType="separate"/>
        </w:r>
        <w:r w:rsidR="00934879">
          <w:rPr>
            <w:noProof/>
            <w:webHidden/>
          </w:rPr>
          <w:t>63</w:t>
        </w:r>
        <w:r w:rsidR="00DA1AAA" w:rsidRPr="00303B61">
          <w:rPr>
            <w:noProof/>
            <w:webHidden/>
          </w:rPr>
          <w:fldChar w:fldCharType="end"/>
        </w:r>
      </w:hyperlink>
    </w:p>
    <w:p w14:paraId="57AC502A" w14:textId="77777777" w:rsidR="00DA1AAA" w:rsidRPr="00303B61" w:rsidRDefault="00226EB2">
      <w:pPr>
        <w:pStyle w:val="TOC1"/>
        <w:rPr>
          <w:rFonts w:asciiTheme="minorHAnsi" w:eastAsiaTheme="minorEastAsia" w:hAnsiTheme="minorHAnsi" w:cstheme="minorBidi"/>
          <w:b w:val="0"/>
          <w:noProof/>
          <w:sz w:val="22"/>
        </w:rPr>
      </w:pPr>
      <w:hyperlink w:anchor="_Toc441822114" w:history="1">
        <w:r w:rsidR="00DA1AAA" w:rsidRPr="00303B61">
          <w:rPr>
            <w:rStyle w:val="Hyperlink"/>
            <w:noProof/>
          </w:rPr>
          <w:t>Metadata update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_Toc441822114 \h </w:instrText>
        </w:r>
        <w:r w:rsidR="00DA1AAA" w:rsidRPr="00303B61">
          <w:rPr>
            <w:noProof/>
            <w:webHidden/>
          </w:rPr>
        </w:r>
        <w:r w:rsidR="00DA1AAA" w:rsidRPr="00303B61">
          <w:rPr>
            <w:noProof/>
            <w:webHidden/>
          </w:rPr>
          <w:fldChar w:fldCharType="separate"/>
        </w:r>
        <w:r w:rsidR="00934879">
          <w:rPr>
            <w:noProof/>
            <w:webHidden/>
          </w:rPr>
          <w:t>64</w:t>
        </w:r>
        <w:r w:rsidR="00DA1AAA" w:rsidRPr="00303B61">
          <w:rPr>
            <w:noProof/>
            <w:webHidden/>
          </w:rPr>
          <w:fldChar w:fldCharType="end"/>
        </w:r>
      </w:hyperlink>
    </w:p>
    <w:p w14:paraId="088C4C07" w14:textId="77777777" w:rsidR="00DA1AAA" w:rsidRPr="00303B61" w:rsidRDefault="00226EB2">
      <w:pPr>
        <w:pStyle w:val="TOC1"/>
        <w:rPr>
          <w:rFonts w:asciiTheme="minorHAnsi" w:eastAsiaTheme="minorEastAsia" w:hAnsiTheme="minorHAnsi" w:cstheme="minorBidi"/>
          <w:b w:val="0"/>
          <w:noProof/>
          <w:sz w:val="22"/>
        </w:rPr>
      </w:pPr>
      <w:hyperlink w:anchor="_Toc441822115" w:history="1">
        <w:r w:rsidR="00DA1AAA" w:rsidRPr="00303B61">
          <w:rPr>
            <w:rStyle w:val="Hyperlink"/>
            <w:noProof/>
          </w:rPr>
          <w:t>Metadata update – last certified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_Toc441822115 \h </w:instrText>
        </w:r>
        <w:r w:rsidR="00DA1AAA" w:rsidRPr="00303B61">
          <w:rPr>
            <w:noProof/>
            <w:webHidden/>
          </w:rPr>
        </w:r>
        <w:r w:rsidR="00DA1AAA" w:rsidRPr="00303B61">
          <w:rPr>
            <w:noProof/>
            <w:webHidden/>
          </w:rPr>
          <w:fldChar w:fldCharType="separate"/>
        </w:r>
        <w:r w:rsidR="00934879">
          <w:rPr>
            <w:noProof/>
            <w:webHidden/>
          </w:rPr>
          <w:t>64</w:t>
        </w:r>
        <w:r w:rsidR="00DA1AAA" w:rsidRPr="00303B61">
          <w:rPr>
            <w:noProof/>
            <w:webHidden/>
          </w:rPr>
          <w:fldChar w:fldCharType="end"/>
        </w:r>
      </w:hyperlink>
    </w:p>
    <w:p w14:paraId="094D6A2F" w14:textId="77777777" w:rsidR="00DA1AAA" w:rsidRPr="00303B61" w:rsidRDefault="00226EB2">
      <w:pPr>
        <w:pStyle w:val="TOC1"/>
        <w:rPr>
          <w:rFonts w:asciiTheme="minorHAnsi" w:eastAsiaTheme="minorEastAsia" w:hAnsiTheme="minorHAnsi" w:cstheme="minorBidi"/>
          <w:b w:val="0"/>
          <w:noProof/>
          <w:sz w:val="22"/>
        </w:rPr>
      </w:pPr>
      <w:hyperlink w:anchor="_Toc441822116" w:history="1">
        <w:r w:rsidR="00DA1AAA" w:rsidRPr="00303B61">
          <w:rPr>
            <w:rStyle w:val="Hyperlink"/>
            <w:noProof/>
          </w:rPr>
          <w:t>Metadata update – last posted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_Toc441822116 \h </w:instrText>
        </w:r>
        <w:r w:rsidR="00DA1AAA" w:rsidRPr="00303B61">
          <w:rPr>
            <w:noProof/>
            <w:webHidden/>
          </w:rPr>
        </w:r>
        <w:r w:rsidR="00DA1AAA" w:rsidRPr="00303B61">
          <w:rPr>
            <w:noProof/>
            <w:webHidden/>
          </w:rPr>
          <w:fldChar w:fldCharType="separate"/>
        </w:r>
        <w:r w:rsidR="00934879">
          <w:rPr>
            <w:noProof/>
            <w:webHidden/>
          </w:rPr>
          <w:t>64</w:t>
        </w:r>
        <w:r w:rsidR="00DA1AAA" w:rsidRPr="00303B61">
          <w:rPr>
            <w:noProof/>
            <w:webHidden/>
          </w:rPr>
          <w:fldChar w:fldCharType="end"/>
        </w:r>
      </w:hyperlink>
    </w:p>
    <w:p w14:paraId="79EF450B" w14:textId="77777777" w:rsidR="00DA1AAA" w:rsidRPr="00303B61" w:rsidRDefault="00226EB2">
      <w:pPr>
        <w:pStyle w:val="TOC1"/>
        <w:rPr>
          <w:rFonts w:asciiTheme="minorHAnsi" w:eastAsiaTheme="minorEastAsia" w:hAnsiTheme="minorHAnsi" w:cstheme="minorBidi"/>
          <w:b w:val="0"/>
          <w:noProof/>
          <w:sz w:val="22"/>
        </w:rPr>
      </w:pPr>
      <w:hyperlink w:anchor="_Toc441822117" w:history="1">
        <w:r w:rsidR="00DA1AAA" w:rsidRPr="00303B61">
          <w:rPr>
            <w:rStyle w:val="Hyperlink"/>
            <w:noProof/>
          </w:rPr>
          <w:t>Metadata update – last update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_Toc441822117 \h </w:instrText>
        </w:r>
        <w:r w:rsidR="00DA1AAA" w:rsidRPr="00303B61">
          <w:rPr>
            <w:noProof/>
            <w:webHidden/>
          </w:rPr>
        </w:r>
        <w:r w:rsidR="00DA1AAA" w:rsidRPr="00303B61">
          <w:rPr>
            <w:noProof/>
            <w:webHidden/>
          </w:rPr>
          <w:fldChar w:fldCharType="separate"/>
        </w:r>
        <w:r w:rsidR="00934879">
          <w:rPr>
            <w:noProof/>
            <w:webHidden/>
          </w:rPr>
          <w:t>65</w:t>
        </w:r>
        <w:r w:rsidR="00DA1AAA" w:rsidRPr="00303B61">
          <w:rPr>
            <w:noProof/>
            <w:webHidden/>
          </w:rPr>
          <w:fldChar w:fldCharType="end"/>
        </w:r>
      </w:hyperlink>
    </w:p>
    <w:p w14:paraId="6B38AB22" w14:textId="77777777" w:rsidR="00DA1AAA" w:rsidRPr="00303B61" w:rsidRDefault="00226EB2">
      <w:pPr>
        <w:pStyle w:val="TOC1"/>
        <w:rPr>
          <w:rFonts w:asciiTheme="minorHAnsi" w:eastAsiaTheme="minorEastAsia" w:hAnsiTheme="minorHAnsi" w:cstheme="minorBidi"/>
          <w:b w:val="0"/>
          <w:noProof/>
          <w:sz w:val="22"/>
        </w:rPr>
      </w:pPr>
      <w:hyperlink w:anchor="_Toc441822118" w:history="1">
        <w:r w:rsidR="00DA1AAA" w:rsidRPr="00303B61">
          <w:rPr>
            <w:rStyle w:val="Hyperlink"/>
            <w:noProof/>
          </w:rPr>
          <w:t>Model assumption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_Toc441822118 \h </w:instrText>
        </w:r>
        <w:r w:rsidR="00DA1AAA" w:rsidRPr="00303B61">
          <w:rPr>
            <w:noProof/>
            <w:webHidden/>
          </w:rPr>
        </w:r>
        <w:r w:rsidR="00DA1AAA" w:rsidRPr="00303B61">
          <w:rPr>
            <w:noProof/>
            <w:webHidden/>
          </w:rPr>
          <w:fldChar w:fldCharType="separate"/>
        </w:r>
        <w:r w:rsidR="00934879">
          <w:rPr>
            <w:noProof/>
            <w:webHidden/>
          </w:rPr>
          <w:t>65</w:t>
        </w:r>
        <w:r w:rsidR="00DA1AAA" w:rsidRPr="00303B61">
          <w:rPr>
            <w:noProof/>
            <w:webHidden/>
          </w:rPr>
          <w:fldChar w:fldCharType="end"/>
        </w:r>
      </w:hyperlink>
    </w:p>
    <w:p w14:paraId="780A262B" w14:textId="77777777" w:rsidR="00DA1AAA" w:rsidRPr="00303B61" w:rsidRDefault="00226EB2">
      <w:pPr>
        <w:pStyle w:val="TOC1"/>
        <w:rPr>
          <w:rFonts w:asciiTheme="minorHAnsi" w:eastAsiaTheme="minorEastAsia" w:hAnsiTheme="minorHAnsi" w:cstheme="minorBidi"/>
          <w:b w:val="0"/>
          <w:noProof/>
          <w:sz w:val="22"/>
        </w:rPr>
      </w:pPr>
      <w:hyperlink w:anchor="_Toc441822119" w:history="1">
        <w:r w:rsidR="00DA1AAA" w:rsidRPr="00303B61">
          <w:rPr>
            <w:rStyle w:val="Hyperlink"/>
            <w:noProof/>
          </w:rPr>
          <w:t>Nameable 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_Toc441822119 \h </w:instrText>
        </w:r>
        <w:r w:rsidR="00DA1AAA" w:rsidRPr="00303B61">
          <w:rPr>
            <w:noProof/>
            <w:webHidden/>
          </w:rPr>
        </w:r>
        <w:r w:rsidR="00DA1AAA" w:rsidRPr="00303B61">
          <w:rPr>
            <w:noProof/>
            <w:webHidden/>
          </w:rPr>
          <w:fldChar w:fldCharType="separate"/>
        </w:r>
        <w:r w:rsidR="00934879">
          <w:rPr>
            <w:noProof/>
            <w:webHidden/>
          </w:rPr>
          <w:t>65</w:t>
        </w:r>
        <w:r w:rsidR="00DA1AAA" w:rsidRPr="00303B61">
          <w:rPr>
            <w:noProof/>
            <w:webHidden/>
          </w:rPr>
          <w:fldChar w:fldCharType="end"/>
        </w:r>
      </w:hyperlink>
    </w:p>
    <w:p w14:paraId="38673256" w14:textId="77777777" w:rsidR="00DA1AAA" w:rsidRPr="00303B61" w:rsidRDefault="00226EB2">
      <w:pPr>
        <w:pStyle w:val="TOC1"/>
        <w:rPr>
          <w:rFonts w:asciiTheme="minorHAnsi" w:eastAsiaTheme="minorEastAsia" w:hAnsiTheme="minorHAnsi" w:cstheme="minorBidi"/>
          <w:b w:val="0"/>
          <w:noProof/>
          <w:sz w:val="22"/>
        </w:rPr>
      </w:pPr>
      <w:hyperlink w:anchor="_Toc441822120" w:history="1">
        <w:r w:rsidR="00DA1AAA" w:rsidRPr="00303B61">
          <w:rPr>
            <w:rStyle w:val="Hyperlink"/>
            <w:noProof/>
          </w:rPr>
          <w:t>Non-response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_Toc441822120 \h </w:instrText>
        </w:r>
        <w:r w:rsidR="00DA1AAA" w:rsidRPr="00303B61">
          <w:rPr>
            <w:noProof/>
            <w:webHidden/>
          </w:rPr>
        </w:r>
        <w:r w:rsidR="00DA1AAA" w:rsidRPr="00303B61">
          <w:rPr>
            <w:noProof/>
            <w:webHidden/>
          </w:rPr>
          <w:fldChar w:fldCharType="separate"/>
        </w:r>
        <w:r w:rsidR="00934879">
          <w:rPr>
            <w:noProof/>
            <w:webHidden/>
          </w:rPr>
          <w:t>66</w:t>
        </w:r>
        <w:r w:rsidR="00DA1AAA" w:rsidRPr="00303B61">
          <w:rPr>
            <w:noProof/>
            <w:webHidden/>
          </w:rPr>
          <w:fldChar w:fldCharType="end"/>
        </w:r>
      </w:hyperlink>
    </w:p>
    <w:p w14:paraId="6A02EAAD" w14:textId="77777777" w:rsidR="00DA1AAA" w:rsidRPr="00303B61" w:rsidRDefault="00226EB2">
      <w:pPr>
        <w:pStyle w:val="TOC1"/>
        <w:rPr>
          <w:rFonts w:asciiTheme="minorHAnsi" w:eastAsiaTheme="minorEastAsia" w:hAnsiTheme="minorHAnsi" w:cstheme="minorBidi"/>
          <w:b w:val="0"/>
          <w:noProof/>
          <w:sz w:val="22"/>
        </w:rPr>
      </w:pPr>
      <w:hyperlink w:anchor="_Toc441822121" w:history="1">
        <w:r w:rsidR="00DA1AAA" w:rsidRPr="00303B61">
          <w:rPr>
            <w:rStyle w:val="Hyperlink"/>
            <w:noProof/>
          </w:rPr>
          <w:t>Non-sampling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_Toc441822121 \h </w:instrText>
        </w:r>
        <w:r w:rsidR="00DA1AAA" w:rsidRPr="00303B61">
          <w:rPr>
            <w:noProof/>
            <w:webHidden/>
          </w:rPr>
        </w:r>
        <w:r w:rsidR="00DA1AAA" w:rsidRPr="00303B61">
          <w:rPr>
            <w:noProof/>
            <w:webHidden/>
          </w:rPr>
          <w:fldChar w:fldCharType="separate"/>
        </w:r>
        <w:r w:rsidR="00934879">
          <w:rPr>
            <w:noProof/>
            <w:webHidden/>
          </w:rPr>
          <w:t>66</w:t>
        </w:r>
        <w:r w:rsidR="00DA1AAA" w:rsidRPr="00303B61">
          <w:rPr>
            <w:noProof/>
            <w:webHidden/>
          </w:rPr>
          <w:fldChar w:fldCharType="end"/>
        </w:r>
      </w:hyperlink>
    </w:p>
    <w:p w14:paraId="0CF1DC19" w14:textId="77777777" w:rsidR="00DA1AAA" w:rsidRPr="00303B61" w:rsidRDefault="00226EB2">
      <w:pPr>
        <w:pStyle w:val="TOC1"/>
        <w:rPr>
          <w:rFonts w:asciiTheme="minorHAnsi" w:eastAsiaTheme="minorEastAsia" w:hAnsiTheme="minorHAnsi" w:cstheme="minorBidi"/>
          <w:b w:val="0"/>
          <w:noProof/>
          <w:sz w:val="22"/>
        </w:rPr>
      </w:pPr>
      <w:hyperlink w:anchor="_Toc441822122" w:history="1">
        <w:r w:rsidR="00DA1AAA" w:rsidRPr="00303B61">
          <w:rPr>
            <w:rStyle w:val="Hyperlink"/>
            <w:noProof/>
          </w:rPr>
          <w:t>Notification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_Toc441822122 \h </w:instrText>
        </w:r>
        <w:r w:rsidR="00DA1AAA" w:rsidRPr="00303B61">
          <w:rPr>
            <w:noProof/>
            <w:webHidden/>
          </w:rPr>
        </w:r>
        <w:r w:rsidR="00DA1AAA" w:rsidRPr="00303B61">
          <w:rPr>
            <w:noProof/>
            <w:webHidden/>
          </w:rPr>
          <w:fldChar w:fldCharType="separate"/>
        </w:r>
        <w:r w:rsidR="00934879">
          <w:rPr>
            <w:noProof/>
            <w:webHidden/>
          </w:rPr>
          <w:t>67</w:t>
        </w:r>
        <w:r w:rsidR="00DA1AAA" w:rsidRPr="00303B61">
          <w:rPr>
            <w:noProof/>
            <w:webHidden/>
          </w:rPr>
          <w:fldChar w:fldCharType="end"/>
        </w:r>
      </w:hyperlink>
    </w:p>
    <w:p w14:paraId="3595581D" w14:textId="77777777" w:rsidR="00DA1AAA" w:rsidRPr="00303B61" w:rsidRDefault="00226EB2">
      <w:pPr>
        <w:pStyle w:val="TOC1"/>
        <w:rPr>
          <w:rFonts w:asciiTheme="minorHAnsi" w:eastAsiaTheme="minorEastAsia" w:hAnsiTheme="minorHAnsi" w:cstheme="minorBidi"/>
          <w:b w:val="0"/>
          <w:noProof/>
          <w:sz w:val="22"/>
        </w:rPr>
      </w:pPr>
      <w:hyperlink w:anchor="_Toc441822123" w:history="1">
        <w:r w:rsidR="00DA1AAA" w:rsidRPr="00303B61">
          <w:rPr>
            <w:rStyle w:val="Hyperlink"/>
            <w:noProof/>
          </w:rPr>
          <w:t>Number of data table consultations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_Toc441822123 \h </w:instrText>
        </w:r>
        <w:r w:rsidR="00DA1AAA" w:rsidRPr="00303B61">
          <w:rPr>
            <w:noProof/>
            <w:webHidden/>
          </w:rPr>
        </w:r>
        <w:r w:rsidR="00DA1AAA" w:rsidRPr="00303B61">
          <w:rPr>
            <w:noProof/>
            <w:webHidden/>
          </w:rPr>
          <w:fldChar w:fldCharType="separate"/>
        </w:r>
        <w:r w:rsidR="00934879">
          <w:rPr>
            <w:noProof/>
            <w:webHidden/>
          </w:rPr>
          <w:t>68</w:t>
        </w:r>
        <w:r w:rsidR="00DA1AAA" w:rsidRPr="00303B61">
          <w:rPr>
            <w:noProof/>
            <w:webHidden/>
          </w:rPr>
          <w:fldChar w:fldCharType="end"/>
        </w:r>
      </w:hyperlink>
    </w:p>
    <w:p w14:paraId="3D6230BE" w14:textId="77777777" w:rsidR="00DA1AAA" w:rsidRPr="00303B61" w:rsidRDefault="00226EB2">
      <w:pPr>
        <w:pStyle w:val="TOC1"/>
        <w:rPr>
          <w:rFonts w:asciiTheme="minorHAnsi" w:eastAsiaTheme="minorEastAsia" w:hAnsiTheme="minorHAnsi" w:cstheme="minorBidi"/>
          <w:b w:val="0"/>
          <w:noProof/>
          <w:sz w:val="22"/>
        </w:rPr>
      </w:pPr>
      <w:hyperlink w:anchor="_Toc441822124" w:history="1">
        <w:r w:rsidR="00DA1AAA" w:rsidRPr="00303B61">
          <w:rPr>
            <w:rStyle w:val="Hyperlink"/>
            <w:noProof/>
          </w:rPr>
          <w:t>Number of metadata consultations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_Toc441822124 \h </w:instrText>
        </w:r>
        <w:r w:rsidR="00DA1AAA" w:rsidRPr="00303B61">
          <w:rPr>
            <w:noProof/>
            <w:webHidden/>
          </w:rPr>
        </w:r>
        <w:r w:rsidR="00DA1AAA" w:rsidRPr="00303B61">
          <w:rPr>
            <w:noProof/>
            <w:webHidden/>
          </w:rPr>
          <w:fldChar w:fldCharType="separate"/>
        </w:r>
        <w:r w:rsidR="00934879">
          <w:rPr>
            <w:noProof/>
            <w:webHidden/>
          </w:rPr>
          <w:t>68</w:t>
        </w:r>
        <w:r w:rsidR="00DA1AAA" w:rsidRPr="00303B61">
          <w:rPr>
            <w:noProof/>
            <w:webHidden/>
          </w:rPr>
          <w:fldChar w:fldCharType="end"/>
        </w:r>
      </w:hyperlink>
    </w:p>
    <w:p w14:paraId="7AF4CB8D" w14:textId="77777777" w:rsidR="00DA1AAA" w:rsidRPr="00303B61" w:rsidRDefault="00226EB2">
      <w:pPr>
        <w:pStyle w:val="TOC1"/>
        <w:rPr>
          <w:rFonts w:asciiTheme="minorHAnsi" w:eastAsiaTheme="minorEastAsia" w:hAnsiTheme="minorHAnsi" w:cstheme="minorBidi"/>
          <w:b w:val="0"/>
          <w:noProof/>
          <w:sz w:val="22"/>
        </w:rPr>
      </w:pPr>
      <w:hyperlink w:anchor="_Toc441822125" w:history="1">
        <w:r w:rsidR="00DA1AAA" w:rsidRPr="00303B61">
          <w:rPr>
            <w:rStyle w:val="Hyperlink"/>
            <w:noProof/>
          </w:rPr>
          <w:t>Observation pre-break value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_Toc441822125 \h </w:instrText>
        </w:r>
        <w:r w:rsidR="00DA1AAA" w:rsidRPr="00303B61">
          <w:rPr>
            <w:noProof/>
            <w:webHidden/>
          </w:rPr>
        </w:r>
        <w:r w:rsidR="00DA1AAA" w:rsidRPr="00303B61">
          <w:rPr>
            <w:noProof/>
            <w:webHidden/>
          </w:rPr>
          <w:fldChar w:fldCharType="separate"/>
        </w:r>
        <w:r w:rsidR="00934879">
          <w:rPr>
            <w:noProof/>
            <w:webHidden/>
          </w:rPr>
          <w:t>68</w:t>
        </w:r>
        <w:r w:rsidR="00DA1AAA" w:rsidRPr="00303B61">
          <w:rPr>
            <w:noProof/>
            <w:webHidden/>
          </w:rPr>
          <w:fldChar w:fldCharType="end"/>
        </w:r>
      </w:hyperlink>
    </w:p>
    <w:p w14:paraId="1C31DAF5" w14:textId="77777777" w:rsidR="00DA1AAA" w:rsidRPr="00303B61" w:rsidRDefault="00226EB2">
      <w:pPr>
        <w:pStyle w:val="TOC1"/>
        <w:rPr>
          <w:rFonts w:asciiTheme="minorHAnsi" w:eastAsiaTheme="minorEastAsia" w:hAnsiTheme="minorHAnsi" w:cstheme="minorBidi"/>
          <w:b w:val="0"/>
          <w:noProof/>
          <w:sz w:val="22"/>
        </w:rPr>
      </w:pPr>
      <w:hyperlink w:anchor="_Toc441822126" w:history="1">
        <w:r w:rsidR="00DA1AAA" w:rsidRPr="00303B61">
          <w:rPr>
            <w:rStyle w:val="Hyperlink"/>
            <w:noProof/>
          </w:rPr>
          <w:t>Observation status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_Toc441822126 \h </w:instrText>
        </w:r>
        <w:r w:rsidR="00DA1AAA" w:rsidRPr="00303B61">
          <w:rPr>
            <w:noProof/>
            <w:webHidden/>
          </w:rPr>
        </w:r>
        <w:r w:rsidR="00DA1AAA" w:rsidRPr="00303B61">
          <w:rPr>
            <w:noProof/>
            <w:webHidden/>
          </w:rPr>
          <w:fldChar w:fldCharType="separate"/>
        </w:r>
        <w:r w:rsidR="00934879">
          <w:rPr>
            <w:noProof/>
            <w:webHidden/>
          </w:rPr>
          <w:t>69</w:t>
        </w:r>
        <w:r w:rsidR="00DA1AAA" w:rsidRPr="00303B61">
          <w:rPr>
            <w:noProof/>
            <w:webHidden/>
          </w:rPr>
          <w:fldChar w:fldCharType="end"/>
        </w:r>
      </w:hyperlink>
    </w:p>
    <w:p w14:paraId="3FA9B0DC" w14:textId="77777777" w:rsidR="00DA1AAA" w:rsidRPr="00303B61" w:rsidRDefault="00226EB2">
      <w:pPr>
        <w:pStyle w:val="TOC1"/>
        <w:rPr>
          <w:rFonts w:asciiTheme="minorHAnsi" w:eastAsiaTheme="minorEastAsia" w:hAnsiTheme="minorHAnsi" w:cstheme="minorBidi"/>
          <w:b w:val="0"/>
          <w:noProof/>
          <w:sz w:val="22"/>
        </w:rPr>
      </w:pPr>
      <w:hyperlink w:anchor="_Toc441822127" w:history="1">
        <w:r w:rsidR="00DA1AAA" w:rsidRPr="00303B61">
          <w:rPr>
            <w:rStyle w:val="Hyperlink"/>
            <w:noProof/>
          </w:rPr>
          <w:t>Observation value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_Toc441822127 \h </w:instrText>
        </w:r>
        <w:r w:rsidR="00DA1AAA" w:rsidRPr="00303B61">
          <w:rPr>
            <w:noProof/>
            <w:webHidden/>
          </w:rPr>
        </w:r>
        <w:r w:rsidR="00DA1AAA" w:rsidRPr="00303B61">
          <w:rPr>
            <w:noProof/>
            <w:webHidden/>
          </w:rPr>
          <w:fldChar w:fldCharType="separate"/>
        </w:r>
        <w:r w:rsidR="00934879">
          <w:rPr>
            <w:noProof/>
            <w:webHidden/>
          </w:rPr>
          <w:t>69</w:t>
        </w:r>
        <w:r w:rsidR="00DA1AAA" w:rsidRPr="00303B61">
          <w:rPr>
            <w:noProof/>
            <w:webHidden/>
          </w:rPr>
          <w:fldChar w:fldCharType="end"/>
        </w:r>
      </w:hyperlink>
    </w:p>
    <w:p w14:paraId="6BF2C92D" w14:textId="77777777" w:rsidR="00DA1AAA" w:rsidRPr="00303B61" w:rsidRDefault="00226EB2">
      <w:pPr>
        <w:pStyle w:val="TOC1"/>
        <w:rPr>
          <w:rFonts w:asciiTheme="minorHAnsi" w:eastAsiaTheme="minorEastAsia" w:hAnsiTheme="minorHAnsi" w:cstheme="minorBidi"/>
          <w:b w:val="0"/>
          <w:noProof/>
          <w:sz w:val="22"/>
        </w:rPr>
      </w:pPr>
      <w:hyperlink w:anchor="_Toc441822128" w:history="1">
        <w:r w:rsidR="00DA1AAA" w:rsidRPr="00303B61">
          <w:rPr>
            <w:rStyle w:val="Hyperlink"/>
            <w:noProof/>
          </w:rPr>
          <w:t>Occupation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_Toc441822128 \h </w:instrText>
        </w:r>
        <w:r w:rsidR="00DA1AAA" w:rsidRPr="00303B61">
          <w:rPr>
            <w:noProof/>
            <w:webHidden/>
          </w:rPr>
        </w:r>
        <w:r w:rsidR="00DA1AAA" w:rsidRPr="00303B61">
          <w:rPr>
            <w:noProof/>
            <w:webHidden/>
          </w:rPr>
          <w:fldChar w:fldCharType="separate"/>
        </w:r>
        <w:r w:rsidR="00934879">
          <w:rPr>
            <w:noProof/>
            <w:webHidden/>
          </w:rPr>
          <w:t>69</w:t>
        </w:r>
        <w:r w:rsidR="00DA1AAA" w:rsidRPr="00303B61">
          <w:rPr>
            <w:noProof/>
            <w:webHidden/>
          </w:rPr>
          <w:fldChar w:fldCharType="end"/>
        </w:r>
      </w:hyperlink>
    </w:p>
    <w:p w14:paraId="5C1CBAB5" w14:textId="77777777" w:rsidR="00DA1AAA" w:rsidRPr="00303B61" w:rsidRDefault="00226EB2">
      <w:pPr>
        <w:pStyle w:val="TOC1"/>
        <w:rPr>
          <w:rFonts w:asciiTheme="minorHAnsi" w:eastAsiaTheme="minorEastAsia" w:hAnsiTheme="minorHAnsi" w:cstheme="minorBidi"/>
          <w:b w:val="0"/>
          <w:noProof/>
          <w:sz w:val="22"/>
        </w:rPr>
      </w:pPr>
      <w:hyperlink w:anchor="_Toc441822129" w:history="1">
        <w:r w:rsidR="00DA1AAA" w:rsidRPr="00303B61">
          <w:rPr>
            <w:rStyle w:val="Hyperlink"/>
            <w:noProof/>
          </w:rPr>
          <w:t>Organisation unit scheme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_Toc441822129 \h </w:instrText>
        </w:r>
        <w:r w:rsidR="00DA1AAA" w:rsidRPr="00303B61">
          <w:rPr>
            <w:noProof/>
            <w:webHidden/>
          </w:rPr>
        </w:r>
        <w:r w:rsidR="00DA1AAA" w:rsidRPr="00303B61">
          <w:rPr>
            <w:noProof/>
            <w:webHidden/>
          </w:rPr>
          <w:fldChar w:fldCharType="separate"/>
        </w:r>
        <w:r w:rsidR="00934879">
          <w:rPr>
            <w:noProof/>
            <w:webHidden/>
          </w:rPr>
          <w:t>70</w:t>
        </w:r>
        <w:r w:rsidR="00DA1AAA" w:rsidRPr="00303B61">
          <w:rPr>
            <w:noProof/>
            <w:webHidden/>
          </w:rPr>
          <w:fldChar w:fldCharType="end"/>
        </w:r>
      </w:hyperlink>
    </w:p>
    <w:p w14:paraId="5533993B" w14:textId="77777777" w:rsidR="00DA1AAA" w:rsidRPr="00303B61" w:rsidRDefault="00226EB2">
      <w:pPr>
        <w:pStyle w:val="TOC1"/>
        <w:rPr>
          <w:rFonts w:asciiTheme="minorHAnsi" w:eastAsiaTheme="minorEastAsia" w:hAnsiTheme="minorHAnsi" w:cstheme="minorBidi"/>
          <w:b w:val="0"/>
          <w:noProof/>
          <w:sz w:val="22"/>
        </w:rPr>
      </w:pPr>
      <w:hyperlink w:anchor="_Toc441822130" w:history="1">
        <w:r w:rsidR="00DA1AAA" w:rsidRPr="00303B61">
          <w:rPr>
            <w:rStyle w:val="Hyperlink"/>
            <w:noProof/>
          </w:rPr>
          <w:t>Over-coverage rate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_Toc441822130 \h </w:instrText>
        </w:r>
        <w:r w:rsidR="00DA1AAA" w:rsidRPr="00303B61">
          <w:rPr>
            <w:noProof/>
            <w:webHidden/>
          </w:rPr>
        </w:r>
        <w:r w:rsidR="00DA1AAA" w:rsidRPr="00303B61">
          <w:rPr>
            <w:noProof/>
            <w:webHidden/>
          </w:rPr>
          <w:fldChar w:fldCharType="separate"/>
        </w:r>
        <w:r w:rsidR="00934879">
          <w:rPr>
            <w:noProof/>
            <w:webHidden/>
          </w:rPr>
          <w:t>70</w:t>
        </w:r>
        <w:r w:rsidR="00DA1AAA" w:rsidRPr="00303B61">
          <w:rPr>
            <w:noProof/>
            <w:webHidden/>
          </w:rPr>
          <w:fldChar w:fldCharType="end"/>
        </w:r>
      </w:hyperlink>
    </w:p>
    <w:p w14:paraId="378A405B" w14:textId="77777777" w:rsidR="00DA1AAA" w:rsidRPr="00303B61" w:rsidRDefault="00226EB2">
      <w:pPr>
        <w:pStyle w:val="TOC1"/>
        <w:rPr>
          <w:rFonts w:asciiTheme="minorHAnsi" w:eastAsiaTheme="minorEastAsia" w:hAnsiTheme="minorHAnsi" w:cstheme="minorBidi"/>
          <w:b w:val="0"/>
          <w:noProof/>
          <w:sz w:val="22"/>
        </w:rPr>
      </w:pPr>
      <w:hyperlink w:anchor="_Toc441822131" w:history="1">
        <w:r w:rsidR="00DA1AAA" w:rsidRPr="00303B61">
          <w:rPr>
            <w:rStyle w:val="Hyperlink"/>
            <w:noProof/>
          </w:rPr>
          <w:t>Ownership group</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_Toc441822131 \h </w:instrText>
        </w:r>
        <w:r w:rsidR="00DA1AAA" w:rsidRPr="00303B61">
          <w:rPr>
            <w:noProof/>
            <w:webHidden/>
          </w:rPr>
        </w:r>
        <w:r w:rsidR="00DA1AAA" w:rsidRPr="00303B61">
          <w:rPr>
            <w:noProof/>
            <w:webHidden/>
          </w:rPr>
          <w:fldChar w:fldCharType="separate"/>
        </w:r>
        <w:r w:rsidR="00934879">
          <w:rPr>
            <w:noProof/>
            <w:webHidden/>
          </w:rPr>
          <w:t>71</w:t>
        </w:r>
        <w:r w:rsidR="00DA1AAA" w:rsidRPr="00303B61">
          <w:rPr>
            <w:noProof/>
            <w:webHidden/>
          </w:rPr>
          <w:fldChar w:fldCharType="end"/>
        </w:r>
      </w:hyperlink>
    </w:p>
    <w:p w14:paraId="4DD3A751" w14:textId="77777777" w:rsidR="00DA1AAA" w:rsidRPr="00303B61" w:rsidRDefault="00226EB2">
      <w:pPr>
        <w:pStyle w:val="TOC1"/>
        <w:rPr>
          <w:rFonts w:asciiTheme="minorHAnsi" w:eastAsiaTheme="minorEastAsia" w:hAnsiTheme="minorHAnsi" w:cstheme="minorBidi"/>
          <w:b w:val="0"/>
          <w:noProof/>
          <w:sz w:val="22"/>
        </w:rPr>
      </w:pPr>
      <w:hyperlink w:anchor="_Toc441822132" w:history="1">
        <w:r w:rsidR="00DA1AAA" w:rsidRPr="00303B61">
          <w:rPr>
            <w:rStyle w:val="Hyperlink"/>
            <w:noProof/>
          </w:rPr>
          <w:t>Price adjustment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_Toc441822132 \h </w:instrText>
        </w:r>
        <w:r w:rsidR="00DA1AAA" w:rsidRPr="00303B61">
          <w:rPr>
            <w:noProof/>
            <w:webHidden/>
          </w:rPr>
        </w:r>
        <w:r w:rsidR="00DA1AAA" w:rsidRPr="00303B61">
          <w:rPr>
            <w:noProof/>
            <w:webHidden/>
          </w:rPr>
          <w:fldChar w:fldCharType="separate"/>
        </w:r>
        <w:r w:rsidR="00934879">
          <w:rPr>
            <w:noProof/>
            <w:webHidden/>
          </w:rPr>
          <w:t>71</w:t>
        </w:r>
        <w:r w:rsidR="00DA1AAA" w:rsidRPr="00303B61">
          <w:rPr>
            <w:noProof/>
            <w:webHidden/>
          </w:rPr>
          <w:fldChar w:fldCharType="end"/>
        </w:r>
      </w:hyperlink>
    </w:p>
    <w:p w14:paraId="4BC6BA79" w14:textId="77777777" w:rsidR="00DA1AAA" w:rsidRPr="00303B61" w:rsidRDefault="00226EB2">
      <w:pPr>
        <w:pStyle w:val="TOC1"/>
        <w:rPr>
          <w:rFonts w:asciiTheme="minorHAnsi" w:eastAsiaTheme="minorEastAsia" w:hAnsiTheme="minorHAnsi" w:cstheme="minorBidi"/>
          <w:b w:val="0"/>
          <w:noProof/>
          <w:sz w:val="22"/>
        </w:rPr>
      </w:pPr>
      <w:hyperlink w:anchor="_Toc441822133" w:history="1">
        <w:r w:rsidR="00DA1AAA" w:rsidRPr="00303B61">
          <w:rPr>
            <w:rStyle w:val="Hyperlink"/>
            <w:noProof/>
          </w:rPr>
          <w:t>Processing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_Toc441822133 \h </w:instrText>
        </w:r>
        <w:r w:rsidR="00DA1AAA" w:rsidRPr="00303B61">
          <w:rPr>
            <w:noProof/>
            <w:webHidden/>
          </w:rPr>
        </w:r>
        <w:r w:rsidR="00DA1AAA" w:rsidRPr="00303B61">
          <w:rPr>
            <w:noProof/>
            <w:webHidden/>
          </w:rPr>
          <w:fldChar w:fldCharType="separate"/>
        </w:r>
        <w:r w:rsidR="00934879">
          <w:rPr>
            <w:noProof/>
            <w:webHidden/>
          </w:rPr>
          <w:t>72</w:t>
        </w:r>
        <w:r w:rsidR="00DA1AAA" w:rsidRPr="00303B61">
          <w:rPr>
            <w:noProof/>
            <w:webHidden/>
          </w:rPr>
          <w:fldChar w:fldCharType="end"/>
        </w:r>
      </w:hyperlink>
    </w:p>
    <w:p w14:paraId="21EC8AF3" w14:textId="77777777" w:rsidR="00DA1AAA" w:rsidRPr="00303B61" w:rsidRDefault="00226EB2">
      <w:pPr>
        <w:pStyle w:val="TOC1"/>
        <w:rPr>
          <w:rFonts w:asciiTheme="minorHAnsi" w:eastAsiaTheme="minorEastAsia" w:hAnsiTheme="minorHAnsi" w:cstheme="minorBidi"/>
          <w:b w:val="0"/>
          <w:noProof/>
          <w:sz w:val="22"/>
        </w:rPr>
      </w:pPr>
      <w:hyperlink w:anchor="_Toc441822134" w:history="1">
        <w:r w:rsidR="00DA1AAA" w:rsidRPr="00303B61">
          <w:rPr>
            <w:rStyle w:val="Hyperlink"/>
            <w:noProof/>
          </w:rPr>
          <w:t>Professionalism</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_Toc441822134 \h </w:instrText>
        </w:r>
        <w:r w:rsidR="00DA1AAA" w:rsidRPr="00303B61">
          <w:rPr>
            <w:noProof/>
            <w:webHidden/>
          </w:rPr>
        </w:r>
        <w:r w:rsidR="00DA1AAA" w:rsidRPr="00303B61">
          <w:rPr>
            <w:noProof/>
            <w:webHidden/>
          </w:rPr>
          <w:fldChar w:fldCharType="separate"/>
        </w:r>
        <w:r w:rsidR="00934879">
          <w:rPr>
            <w:noProof/>
            <w:webHidden/>
          </w:rPr>
          <w:t>72</w:t>
        </w:r>
        <w:r w:rsidR="00DA1AAA" w:rsidRPr="00303B61">
          <w:rPr>
            <w:noProof/>
            <w:webHidden/>
          </w:rPr>
          <w:fldChar w:fldCharType="end"/>
        </w:r>
      </w:hyperlink>
    </w:p>
    <w:p w14:paraId="0A9B61B3" w14:textId="77777777" w:rsidR="00DA1AAA" w:rsidRPr="00303B61" w:rsidRDefault="00226EB2">
      <w:pPr>
        <w:pStyle w:val="TOC1"/>
        <w:rPr>
          <w:rFonts w:asciiTheme="minorHAnsi" w:eastAsiaTheme="minorEastAsia" w:hAnsiTheme="minorHAnsi" w:cstheme="minorBidi"/>
          <w:b w:val="0"/>
          <w:noProof/>
          <w:sz w:val="22"/>
        </w:rPr>
      </w:pPr>
      <w:hyperlink w:anchor="_Toc441822135" w:history="1">
        <w:r w:rsidR="00DA1AAA" w:rsidRPr="00303B61">
          <w:rPr>
            <w:rStyle w:val="Hyperlink"/>
            <w:noProof/>
          </w:rPr>
          <w:t>Professionalism – code of conduct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_Toc441822135 \h </w:instrText>
        </w:r>
        <w:r w:rsidR="00DA1AAA" w:rsidRPr="00303B61">
          <w:rPr>
            <w:noProof/>
            <w:webHidden/>
          </w:rPr>
        </w:r>
        <w:r w:rsidR="00DA1AAA" w:rsidRPr="00303B61">
          <w:rPr>
            <w:noProof/>
            <w:webHidden/>
          </w:rPr>
          <w:fldChar w:fldCharType="separate"/>
        </w:r>
        <w:r w:rsidR="00934879">
          <w:rPr>
            <w:noProof/>
            <w:webHidden/>
          </w:rPr>
          <w:t>73</w:t>
        </w:r>
        <w:r w:rsidR="00DA1AAA" w:rsidRPr="00303B61">
          <w:rPr>
            <w:noProof/>
            <w:webHidden/>
          </w:rPr>
          <w:fldChar w:fldCharType="end"/>
        </w:r>
      </w:hyperlink>
    </w:p>
    <w:p w14:paraId="05FFC634" w14:textId="77777777" w:rsidR="00DA1AAA" w:rsidRPr="00303B61" w:rsidRDefault="00226EB2">
      <w:pPr>
        <w:pStyle w:val="TOC1"/>
        <w:rPr>
          <w:rFonts w:asciiTheme="minorHAnsi" w:eastAsiaTheme="minorEastAsia" w:hAnsiTheme="minorHAnsi" w:cstheme="minorBidi"/>
          <w:b w:val="0"/>
          <w:noProof/>
          <w:sz w:val="22"/>
        </w:rPr>
      </w:pPr>
      <w:hyperlink w:anchor="_Toc441822136" w:history="1">
        <w:r w:rsidR="00DA1AAA" w:rsidRPr="00303B61">
          <w:rPr>
            <w:rStyle w:val="Hyperlink"/>
            <w:noProof/>
          </w:rPr>
          <w:t>Professionalism – impartiality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_Toc441822136 \h </w:instrText>
        </w:r>
        <w:r w:rsidR="00DA1AAA" w:rsidRPr="00303B61">
          <w:rPr>
            <w:noProof/>
            <w:webHidden/>
          </w:rPr>
        </w:r>
        <w:r w:rsidR="00DA1AAA" w:rsidRPr="00303B61">
          <w:rPr>
            <w:noProof/>
            <w:webHidden/>
          </w:rPr>
          <w:fldChar w:fldCharType="separate"/>
        </w:r>
        <w:r w:rsidR="00934879">
          <w:rPr>
            <w:noProof/>
            <w:webHidden/>
          </w:rPr>
          <w:t>73</w:t>
        </w:r>
        <w:r w:rsidR="00DA1AAA" w:rsidRPr="00303B61">
          <w:rPr>
            <w:noProof/>
            <w:webHidden/>
          </w:rPr>
          <w:fldChar w:fldCharType="end"/>
        </w:r>
      </w:hyperlink>
    </w:p>
    <w:p w14:paraId="406378E1" w14:textId="77777777" w:rsidR="00DA1AAA" w:rsidRPr="00303B61" w:rsidRDefault="00226EB2">
      <w:pPr>
        <w:pStyle w:val="TOC1"/>
        <w:rPr>
          <w:rFonts w:asciiTheme="minorHAnsi" w:eastAsiaTheme="minorEastAsia" w:hAnsiTheme="minorHAnsi" w:cstheme="minorBidi"/>
          <w:b w:val="0"/>
          <w:noProof/>
          <w:sz w:val="22"/>
        </w:rPr>
      </w:pPr>
      <w:hyperlink w:anchor="_Toc441822137" w:history="1">
        <w:r w:rsidR="00DA1AAA" w:rsidRPr="00303B61">
          <w:rPr>
            <w:rStyle w:val="Hyperlink"/>
            <w:noProof/>
          </w:rPr>
          <w:t>Professionalism – methodology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_Toc441822137 \h </w:instrText>
        </w:r>
        <w:r w:rsidR="00DA1AAA" w:rsidRPr="00303B61">
          <w:rPr>
            <w:noProof/>
            <w:webHidden/>
          </w:rPr>
        </w:r>
        <w:r w:rsidR="00DA1AAA" w:rsidRPr="00303B61">
          <w:rPr>
            <w:noProof/>
            <w:webHidden/>
          </w:rPr>
          <w:fldChar w:fldCharType="separate"/>
        </w:r>
        <w:r w:rsidR="00934879">
          <w:rPr>
            <w:noProof/>
            <w:webHidden/>
          </w:rPr>
          <w:t>73</w:t>
        </w:r>
        <w:r w:rsidR="00DA1AAA" w:rsidRPr="00303B61">
          <w:rPr>
            <w:noProof/>
            <w:webHidden/>
          </w:rPr>
          <w:fldChar w:fldCharType="end"/>
        </w:r>
      </w:hyperlink>
    </w:p>
    <w:p w14:paraId="43212E39" w14:textId="77777777" w:rsidR="00DA1AAA" w:rsidRPr="00303B61" w:rsidRDefault="00226EB2">
      <w:pPr>
        <w:pStyle w:val="TOC1"/>
        <w:rPr>
          <w:rFonts w:asciiTheme="minorHAnsi" w:eastAsiaTheme="minorEastAsia" w:hAnsiTheme="minorHAnsi" w:cstheme="minorBidi"/>
          <w:b w:val="0"/>
          <w:noProof/>
          <w:sz w:val="22"/>
        </w:rPr>
      </w:pPr>
      <w:hyperlink w:anchor="_Toc441822138" w:history="1">
        <w:r w:rsidR="00DA1AAA" w:rsidRPr="00303B61">
          <w:rPr>
            <w:rStyle w:val="Hyperlink"/>
            <w:noProof/>
          </w:rPr>
          <w:t>Professionalism – statistical commentary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_Toc441822138 \h </w:instrText>
        </w:r>
        <w:r w:rsidR="00DA1AAA" w:rsidRPr="00303B61">
          <w:rPr>
            <w:noProof/>
            <w:webHidden/>
          </w:rPr>
        </w:r>
        <w:r w:rsidR="00DA1AAA" w:rsidRPr="00303B61">
          <w:rPr>
            <w:noProof/>
            <w:webHidden/>
          </w:rPr>
          <w:fldChar w:fldCharType="separate"/>
        </w:r>
        <w:r w:rsidR="00934879">
          <w:rPr>
            <w:noProof/>
            <w:webHidden/>
          </w:rPr>
          <w:t>74</w:t>
        </w:r>
        <w:r w:rsidR="00DA1AAA" w:rsidRPr="00303B61">
          <w:rPr>
            <w:noProof/>
            <w:webHidden/>
          </w:rPr>
          <w:fldChar w:fldCharType="end"/>
        </w:r>
      </w:hyperlink>
    </w:p>
    <w:p w14:paraId="6AF71C6B" w14:textId="77777777" w:rsidR="00DA1AAA" w:rsidRPr="00303B61" w:rsidRDefault="00226EB2">
      <w:pPr>
        <w:pStyle w:val="TOC1"/>
        <w:rPr>
          <w:rFonts w:asciiTheme="minorHAnsi" w:eastAsiaTheme="minorEastAsia" w:hAnsiTheme="minorHAnsi" w:cstheme="minorBidi"/>
          <w:b w:val="0"/>
          <w:noProof/>
          <w:sz w:val="22"/>
        </w:rPr>
      </w:pPr>
      <w:hyperlink w:anchor="_Toc441822139" w:history="1">
        <w:r w:rsidR="00DA1AAA" w:rsidRPr="00303B61">
          <w:rPr>
            <w:rStyle w:val="Hyperlink"/>
            <w:noProof/>
          </w:rPr>
          <w:t>Proportion of common units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_Toc441822139 \h </w:instrText>
        </w:r>
        <w:r w:rsidR="00DA1AAA" w:rsidRPr="00303B61">
          <w:rPr>
            <w:noProof/>
            <w:webHidden/>
          </w:rPr>
        </w:r>
        <w:r w:rsidR="00DA1AAA" w:rsidRPr="00303B61">
          <w:rPr>
            <w:noProof/>
            <w:webHidden/>
          </w:rPr>
          <w:fldChar w:fldCharType="separate"/>
        </w:r>
        <w:r w:rsidR="00934879">
          <w:rPr>
            <w:noProof/>
            <w:webHidden/>
          </w:rPr>
          <w:t>74</w:t>
        </w:r>
        <w:r w:rsidR="00DA1AAA" w:rsidRPr="00303B61">
          <w:rPr>
            <w:noProof/>
            <w:webHidden/>
          </w:rPr>
          <w:fldChar w:fldCharType="end"/>
        </w:r>
      </w:hyperlink>
    </w:p>
    <w:p w14:paraId="250A1B4D" w14:textId="77777777" w:rsidR="00DA1AAA" w:rsidRPr="00303B61" w:rsidRDefault="00226EB2">
      <w:pPr>
        <w:pStyle w:val="TOC1"/>
        <w:rPr>
          <w:rFonts w:asciiTheme="minorHAnsi" w:eastAsiaTheme="minorEastAsia" w:hAnsiTheme="minorHAnsi" w:cstheme="minorBidi"/>
          <w:b w:val="0"/>
          <w:noProof/>
          <w:sz w:val="22"/>
        </w:rPr>
      </w:pPr>
      <w:hyperlink w:anchor="_Toc441822140" w:history="1">
        <w:r w:rsidR="00DA1AAA" w:rsidRPr="00303B61">
          <w:rPr>
            <w:rStyle w:val="Hyperlink"/>
            <w:noProof/>
          </w:rPr>
          <w:t>Provision agreement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_Toc441822140 \h </w:instrText>
        </w:r>
        <w:r w:rsidR="00DA1AAA" w:rsidRPr="00303B61">
          <w:rPr>
            <w:noProof/>
            <w:webHidden/>
          </w:rPr>
        </w:r>
        <w:r w:rsidR="00DA1AAA" w:rsidRPr="00303B61">
          <w:rPr>
            <w:noProof/>
            <w:webHidden/>
          </w:rPr>
          <w:fldChar w:fldCharType="separate"/>
        </w:r>
        <w:r w:rsidR="00934879">
          <w:rPr>
            <w:noProof/>
            <w:webHidden/>
          </w:rPr>
          <w:t>74</w:t>
        </w:r>
        <w:r w:rsidR="00DA1AAA" w:rsidRPr="00303B61">
          <w:rPr>
            <w:noProof/>
            <w:webHidden/>
          </w:rPr>
          <w:fldChar w:fldCharType="end"/>
        </w:r>
      </w:hyperlink>
    </w:p>
    <w:p w14:paraId="0FC61824" w14:textId="77777777" w:rsidR="00DA1AAA" w:rsidRPr="00303B61" w:rsidRDefault="00226EB2">
      <w:pPr>
        <w:pStyle w:val="TOC1"/>
        <w:rPr>
          <w:rFonts w:asciiTheme="minorHAnsi" w:eastAsiaTheme="minorEastAsia" w:hAnsiTheme="minorHAnsi" w:cstheme="minorBidi"/>
          <w:b w:val="0"/>
          <w:noProof/>
          <w:sz w:val="22"/>
        </w:rPr>
      </w:pPr>
      <w:hyperlink w:anchor="_Toc441822141" w:history="1">
        <w:r w:rsidR="00DA1AAA" w:rsidRPr="00303B61">
          <w:rPr>
            <w:rStyle w:val="Hyperlink"/>
            <w:noProof/>
          </w:rPr>
          <w:t>Pull (reporting method)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_Toc441822141 \h </w:instrText>
        </w:r>
        <w:r w:rsidR="00DA1AAA" w:rsidRPr="00303B61">
          <w:rPr>
            <w:noProof/>
            <w:webHidden/>
          </w:rPr>
        </w:r>
        <w:r w:rsidR="00DA1AAA" w:rsidRPr="00303B61">
          <w:rPr>
            <w:noProof/>
            <w:webHidden/>
          </w:rPr>
          <w:fldChar w:fldCharType="separate"/>
        </w:r>
        <w:r w:rsidR="00934879">
          <w:rPr>
            <w:noProof/>
            <w:webHidden/>
          </w:rPr>
          <w:t>75</w:t>
        </w:r>
        <w:r w:rsidR="00DA1AAA" w:rsidRPr="00303B61">
          <w:rPr>
            <w:noProof/>
            <w:webHidden/>
          </w:rPr>
          <w:fldChar w:fldCharType="end"/>
        </w:r>
      </w:hyperlink>
    </w:p>
    <w:p w14:paraId="3D98D546" w14:textId="77777777" w:rsidR="00DA1AAA" w:rsidRPr="00303B61" w:rsidRDefault="00226EB2">
      <w:pPr>
        <w:pStyle w:val="TOC1"/>
        <w:rPr>
          <w:rFonts w:asciiTheme="minorHAnsi" w:eastAsiaTheme="minorEastAsia" w:hAnsiTheme="minorHAnsi" w:cstheme="minorBidi"/>
          <w:b w:val="0"/>
          <w:noProof/>
          <w:sz w:val="22"/>
        </w:rPr>
      </w:pPr>
      <w:hyperlink w:anchor="_Toc441822142" w:history="1">
        <w:r w:rsidR="00DA1AAA" w:rsidRPr="00303B61">
          <w:rPr>
            <w:rStyle w:val="Hyperlink"/>
            <w:noProof/>
          </w:rPr>
          <w:t>Punctuality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_Toc441822142 \h </w:instrText>
        </w:r>
        <w:r w:rsidR="00DA1AAA" w:rsidRPr="00303B61">
          <w:rPr>
            <w:noProof/>
            <w:webHidden/>
          </w:rPr>
        </w:r>
        <w:r w:rsidR="00DA1AAA" w:rsidRPr="00303B61">
          <w:rPr>
            <w:noProof/>
            <w:webHidden/>
          </w:rPr>
          <w:fldChar w:fldCharType="separate"/>
        </w:r>
        <w:r w:rsidR="00934879">
          <w:rPr>
            <w:noProof/>
            <w:webHidden/>
          </w:rPr>
          <w:t>75</w:t>
        </w:r>
        <w:r w:rsidR="00DA1AAA" w:rsidRPr="00303B61">
          <w:rPr>
            <w:noProof/>
            <w:webHidden/>
          </w:rPr>
          <w:fldChar w:fldCharType="end"/>
        </w:r>
      </w:hyperlink>
    </w:p>
    <w:p w14:paraId="2B3AC11D" w14:textId="77777777" w:rsidR="00DA1AAA" w:rsidRPr="00303B61" w:rsidRDefault="00226EB2">
      <w:pPr>
        <w:pStyle w:val="TOC1"/>
        <w:rPr>
          <w:rFonts w:asciiTheme="minorHAnsi" w:eastAsiaTheme="minorEastAsia" w:hAnsiTheme="minorHAnsi" w:cstheme="minorBidi"/>
          <w:b w:val="0"/>
          <w:noProof/>
          <w:sz w:val="22"/>
        </w:rPr>
      </w:pPr>
      <w:hyperlink w:anchor="_Toc441822143" w:history="1">
        <w:r w:rsidR="00DA1AAA" w:rsidRPr="00303B61">
          <w:rPr>
            <w:rStyle w:val="Hyperlink"/>
            <w:noProof/>
          </w:rPr>
          <w:t>Push (reporting method)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_Toc441822143 \h </w:instrText>
        </w:r>
        <w:r w:rsidR="00DA1AAA" w:rsidRPr="00303B61">
          <w:rPr>
            <w:noProof/>
            <w:webHidden/>
          </w:rPr>
        </w:r>
        <w:r w:rsidR="00DA1AAA" w:rsidRPr="00303B61">
          <w:rPr>
            <w:noProof/>
            <w:webHidden/>
          </w:rPr>
          <w:fldChar w:fldCharType="separate"/>
        </w:r>
        <w:r w:rsidR="00934879">
          <w:rPr>
            <w:noProof/>
            <w:webHidden/>
          </w:rPr>
          <w:t>75</w:t>
        </w:r>
        <w:r w:rsidR="00DA1AAA" w:rsidRPr="00303B61">
          <w:rPr>
            <w:noProof/>
            <w:webHidden/>
          </w:rPr>
          <w:fldChar w:fldCharType="end"/>
        </w:r>
      </w:hyperlink>
    </w:p>
    <w:p w14:paraId="080F317B" w14:textId="77777777" w:rsidR="00DA1AAA" w:rsidRPr="00303B61" w:rsidRDefault="00226EB2">
      <w:pPr>
        <w:pStyle w:val="TOC1"/>
        <w:rPr>
          <w:rFonts w:asciiTheme="minorHAnsi" w:eastAsiaTheme="minorEastAsia" w:hAnsiTheme="minorHAnsi" w:cstheme="minorBidi"/>
          <w:b w:val="0"/>
          <w:noProof/>
          <w:sz w:val="22"/>
        </w:rPr>
      </w:pPr>
      <w:hyperlink w:anchor="_Toc441822144" w:history="1">
        <w:r w:rsidR="00DA1AAA" w:rsidRPr="00303B61">
          <w:rPr>
            <w:rStyle w:val="Hyperlink"/>
            <w:noProof/>
          </w:rPr>
          <w:t>Quality management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_Toc441822144 \h </w:instrText>
        </w:r>
        <w:r w:rsidR="00DA1AAA" w:rsidRPr="00303B61">
          <w:rPr>
            <w:noProof/>
            <w:webHidden/>
          </w:rPr>
        </w:r>
        <w:r w:rsidR="00DA1AAA" w:rsidRPr="00303B61">
          <w:rPr>
            <w:noProof/>
            <w:webHidden/>
          </w:rPr>
          <w:fldChar w:fldCharType="separate"/>
        </w:r>
        <w:r w:rsidR="00934879">
          <w:rPr>
            <w:noProof/>
            <w:webHidden/>
          </w:rPr>
          <w:t>75</w:t>
        </w:r>
        <w:r w:rsidR="00DA1AAA" w:rsidRPr="00303B61">
          <w:rPr>
            <w:noProof/>
            <w:webHidden/>
          </w:rPr>
          <w:fldChar w:fldCharType="end"/>
        </w:r>
      </w:hyperlink>
    </w:p>
    <w:p w14:paraId="49E9FB26" w14:textId="77777777" w:rsidR="00DA1AAA" w:rsidRPr="00303B61" w:rsidRDefault="00226EB2">
      <w:pPr>
        <w:pStyle w:val="TOC1"/>
        <w:rPr>
          <w:rFonts w:asciiTheme="minorHAnsi" w:eastAsiaTheme="minorEastAsia" w:hAnsiTheme="minorHAnsi" w:cstheme="minorBidi"/>
          <w:b w:val="0"/>
          <w:noProof/>
          <w:sz w:val="22"/>
        </w:rPr>
      </w:pPr>
      <w:hyperlink w:anchor="_Toc441822145" w:history="1">
        <w:r w:rsidR="00DA1AAA" w:rsidRPr="00303B61">
          <w:rPr>
            <w:rStyle w:val="Hyperlink"/>
            <w:noProof/>
          </w:rPr>
          <w:t>Quality management – quality assessment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_Toc441822145 \h </w:instrText>
        </w:r>
        <w:r w:rsidR="00DA1AAA" w:rsidRPr="00303B61">
          <w:rPr>
            <w:noProof/>
            <w:webHidden/>
          </w:rPr>
        </w:r>
        <w:r w:rsidR="00DA1AAA" w:rsidRPr="00303B61">
          <w:rPr>
            <w:noProof/>
            <w:webHidden/>
          </w:rPr>
          <w:fldChar w:fldCharType="separate"/>
        </w:r>
        <w:r w:rsidR="00934879">
          <w:rPr>
            <w:noProof/>
            <w:webHidden/>
          </w:rPr>
          <w:t>76</w:t>
        </w:r>
        <w:r w:rsidR="00DA1AAA" w:rsidRPr="00303B61">
          <w:rPr>
            <w:noProof/>
            <w:webHidden/>
          </w:rPr>
          <w:fldChar w:fldCharType="end"/>
        </w:r>
      </w:hyperlink>
    </w:p>
    <w:p w14:paraId="3054B4E0" w14:textId="77777777" w:rsidR="00DA1AAA" w:rsidRPr="00303B61" w:rsidRDefault="00226EB2">
      <w:pPr>
        <w:pStyle w:val="TOC1"/>
        <w:rPr>
          <w:rFonts w:asciiTheme="minorHAnsi" w:eastAsiaTheme="minorEastAsia" w:hAnsiTheme="minorHAnsi" w:cstheme="minorBidi"/>
          <w:b w:val="0"/>
          <w:noProof/>
          <w:sz w:val="22"/>
        </w:rPr>
      </w:pPr>
      <w:hyperlink w:anchor="_Toc441822146" w:history="1">
        <w:r w:rsidR="00DA1AAA" w:rsidRPr="00303B61">
          <w:rPr>
            <w:rStyle w:val="Hyperlink"/>
            <w:noProof/>
          </w:rPr>
          <w:t>Quality management – quality assurance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_Toc441822146 \h </w:instrText>
        </w:r>
        <w:r w:rsidR="00DA1AAA" w:rsidRPr="00303B61">
          <w:rPr>
            <w:noProof/>
            <w:webHidden/>
          </w:rPr>
        </w:r>
        <w:r w:rsidR="00DA1AAA" w:rsidRPr="00303B61">
          <w:rPr>
            <w:noProof/>
            <w:webHidden/>
          </w:rPr>
          <w:fldChar w:fldCharType="separate"/>
        </w:r>
        <w:r w:rsidR="00934879">
          <w:rPr>
            <w:noProof/>
            <w:webHidden/>
          </w:rPr>
          <w:t>76</w:t>
        </w:r>
        <w:r w:rsidR="00DA1AAA" w:rsidRPr="00303B61">
          <w:rPr>
            <w:noProof/>
            <w:webHidden/>
          </w:rPr>
          <w:fldChar w:fldCharType="end"/>
        </w:r>
      </w:hyperlink>
    </w:p>
    <w:p w14:paraId="3CABC792" w14:textId="77777777" w:rsidR="00DA1AAA" w:rsidRPr="00303B61" w:rsidRDefault="00226EB2">
      <w:pPr>
        <w:pStyle w:val="TOC1"/>
        <w:rPr>
          <w:rFonts w:asciiTheme="minorHAnsi" w:eastAsiaTheme="minorEastAsia" w:hAnsiTheme="minorHAnsi" w:cstheme="minorBidi"/>
          <w:b w:val="0"/>
          <w:noProof/>
          <w:sz w:val="22"/>
        </w:rPr>
      </w:pPr>
      <w:hyperlink w:anchor="_Toc441822147" w:history="1">
        <w:r w:rsidR="00DA1AAA" w:rsidRPr="00303B61">
          <w:rPr>
            <w:rStyle w:val="Hyperlink"/>
            <w:noProof/>
          </w:rPr>
          <w:t>Quality management – quality documentation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_Toc441822147 \h </w:instrText>
        </w:r>
        <w:r w:rsidR="00DA1AAA" w:rsidRPr="00303B61">
          <w:rPr>
            <w:noProof/>
            <w:webHidden/>
          </w:rPr>
        </w:r>
        <w:r w:rsidR="00DA1AAA" w:rsidRPr="00303B61">
          <w:rPr>
            <w:noProof/>
            <w:webHidden/>
          </w:rPr>
          <w:fldChar w:fldCharType="separate"/>
        </w:r>
        <w:r w:rsidR="00934879">
          <w:rPr>
            <w:noProof/>
            <w:webHidden/>
          </w:rPr>
          <w:t>77</w:t>
        </w:r>
        <w:r w:rsidR="00DA1AAA" w:rsidRPr="00303B61">
          <w:rPr>
            <w:noProof/>
            <w:webHidden/>
          </w:rPr>
          <w:fldChar w:fldCharType="end"/>
        </w:r>
      </w:hyperlink>
    </w:p>
    <w:p w14:paraId="25140FD8" w14:textId="77777777" w:rsidR="00DA1AAA" w:rsidRPr="00303B61" w:rsidRDefault="00226EB2">
      <w:pPr>
        <w:pStyle w:val="TOC1"/>
        <w:rPr>
          <w:rFonts w:asciiTheme="minorHAnsi" w:eastAsiaTheme="minorEastAsia" w:hAnsiTheme="minorHAnsi" w:cstheme="minorBidi"/>
          <w:b w:val="0"/>
          <w:noProof/>
          <w:sz w:val="22"/>
        </w:rPr>
      </w:pPr>
      <w:hyperlink w:anchor="_Toc441822148" w:history="1">
        <w:r w:rsidR="00DA1AAA" w:rsidRPr="00303B61">
          <w:rPr>
            <w:rStyle w:val="Hyperlink"/>
            <w:noProof/>
          </w:rPr>
          <w:t>Reference area</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_Toc441822148 \h </w:instrText>
        </w:r>
        <w:r w:rsidR="00DA1AAA" w:rsidRPr="00303B61">
          <w:rPr>
            <w:noProof/>
            <w:webHidden/>
          </w:rPr>
        </w:r>
        <w:r w:rsidR="00DA1AAA" w:rsidRPr="00303B61">
          <w:rPr>
            <w:noProof/>
            <w:webHidden/>
          </w:rPr>
          <w:fldChar w:fldCharType="separate"/>
        </w:r>
        <w:r w:rsidR="00934879">
          <w:rPr>
            <w:noProof/>
            <w:webHidden/>
          </w:rPr>
          <w:t>77</w:t>
        </w:r>
        <w:r w:rsidR="00DA1AAA" w:rsidRPr="00303B61">
          <w:rPr>
            <w:noProof/>
            <w:webHidden/>
          </w:rPr>
          <w:fldChar w:fldCharType="end"/>
        </w:r>
      </w:hyperlink>
    </w:p>
    <w:p w14:paraId="0DB0A937" w14:textId="77777777" w:rsidR="00DA1AAA" w:rsidRPr="00303B61" w:rsidRDefault="00226EB2">
      <w:pPr>
        <w:pStyle w:val="TOC1"/>
        <w:rPr>
          <w:rFonts w:asciiTheme="minorHAnsi" w:eastAsiaTheme="minorEastAsia" w:hAnsiTheme="minorHAnsi" w:cstheme="minorBidi"/>
          <w:b w:val="0"/>
          <w:noProof/>
          <w:sz w:val="22"/>
        </w:rPr>
      </w:pPr>
      <w:hyperlink w:anchor="_Toc441822149" w:history="1">
        <w:r w:rsidR="00DA1AAA" w:rsidRPr="00303B61">
          <w:rPr>
            <w:rStyle w:val="Hyperlink"/>
            <w:noProof/>
          </w:rPr>
          <w:t>Reference metadata</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_Toc441822149 \h </w:instrText>
        </w:r>
        <w:r w:rsidR="00DA1AAA" w:rsidRPr="00303B61">
          <w:rPr>
            <w:noProof/>
            <w:webHidden/>
          </w:rPr>
        </w:r>
        <w:r w:rsidR="00DA1AAA" w:rsidRPr="00303B61">
          <w:rPr>
            <w:noProof/>
            <w:webHidden/>
          </w:rPr>
          <w:fldChar w:fldCharType="separate"/>
        </w:r>
        <w:r w:rsidR="00934879">
          <w:rPr>
            <w:noProof/>
            <w:webHidden/>
          </w:rPr>
          <w:t>77</w:t>
        </w:r>
        <w:r w:rsidR="00DA1AAA" w:rsidRPr="00303B61">
          <w:rPr>
            <w:noProof/>
            <w:webHidden/>
          </w:rPr>
          <w:fldChar w:fldCharType="end"/>
        </w:r>
      </w:hyperlink>
    </w:p>
    <w:p w14:paraId="4D584AFE" w14:textId="77777777" w:rsidR="00DA1AAA" w:rsidRPr="00303B61" w:rsidRDefault="00226EB2">
      <w:pPr>
        <w:pStyle w:val="TOC1"/>
        <w:rPr>
          <w:rFonts w:asciiTheme="minorHAnsi" w:eastAsiaTheme="minorEastAsia" w:hAnsiTheme="minorHAnsi" w:cstheme="minorBidi"/>
          <w:b w:val="0"/>
          <w:noProof/>
          <w:sz w:val="22"/>
        </w:rPr>
      </w:pPr>
      <w:hyperlink w:anchor="_Toc441822150" w:history="1">
        <w:r w:rsidR="00DA1AAA" w:rsidRPr="00303B61">
          <w:rPr>
            <w:rStyle w:val="Hyperlink"/>
            <w:noProof/>
          </w:rPr>
          <w:t>Reference period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_Toc441822150 \h </w:instrText>
        </w:r>
        <w:r w:rsidR="00DA1AAA" w:rsidRPr="00303B61">
          <w:rPr>
            <w:noProof/>
            <w:webHidden/>
          </w:rPr>
        </w:r>
        <w:r w:rsidR="00DA1AAA" w:rsidRPr="00303B61">
          <w:rPr>
            <w:noProof/>
            <w:webHidden/>
          </w:rPr>
          <w:fldChar w:fldCharType="separate"/>
        </w:r>
        <w:r w:rsidR="00934879">
          <w:rPr>
            <w:noProof/>
            <w:webHidden/>
          </w:rPr>
          <w:t>78</w:t>
        </w:r>
        <w:r w:rsidR="00DA1AAA" w:rsidRPr="00303B61">
          <w:rPr>
            <w:noProof/>
            <w:webHidden/>
          </w:rPr>
          <w:fldChar w:fldCharType="end"/>
        </w:r>
      </w:hyperlink>
    </w:p>
    <w:p w14:paraId="4F41CBF6" w14:textId="77777777" w:rsidR="00DA1AAA" w:rsidRPr="00303B61" w:rsidRDefault="00226EB2">
      <w:pPr>
        <w:pStyle w:val="TOC1"/>
        <w:rPr>
          <w:rFonts w:asciiTheme="minorHAnsi" w:eastAsiaTheme="minorEastAsia" w:hAnsiTheme="minorHAnsi" w:cstheme="minorBidi"/>
          <w:b w:val="0"/>
          <w:noProof/>
          <w:sz w:val="22"/>
        </w:rPr>
      </w:pPr>
      <w:hyperlink w:anchor="_Toc441822151" w:history="1">
        <w:r w:rsidR="00DA1AAA" w:rsidRPr="00303B61">
          <w:rPr>
            <w:rStyle w:val="Hyperlink"/>
            <w:noProof/>
          </w:rPr>
          <w:t>Release policy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_Toc441822151 \h </w:instrText>
        </w:r>
        <w:r w:rsidR="00DA1AAA" w:rsidRPr="00303B61">
          <w:rPr>
            <w:noProof/>
            <w:webHidden/>
          </w:rPr>
        </w:r>
        <w:r w:rsidR="00DA1AAA" w:rsidRPr="00303B61">
          <w:rPr>
            <w:noProof/>
            <w:webHidden/>
          </w:rPr>
          <w:fldChar w:fldCharType="separate"/>
        </w:r>
        <w:r w:rsidR="00934879">
          <w:rPr>
            <w:noProof/>
            <w:webHidden/>
          </w:rPr>
          <w:t>78</w:t>
        </w:r>
        <w:r w:rsidR="00DA1AAA" w:rsidRPr="00303B61">
          <w:rPr>
            <w:noProof/>
            <w:webHidden/>
          </w:rPr>
          <w:fldChar w:fldCharType="end"/>
        </w:r>
      </w:hyperlink>
    </w:p>
    <w:p w14:paraId="2A3A8678" w14:textId="77777777" w:rsidR="00DA1AAA" w:rsidRPr="00303B61" w:rsidRDefault="00226EB2">
      <w:pPr>
        <w:pStyle w:val="TOC1"/>
        <w:rPr>
          <w:rFonts w:asciiTheme="minorHAnsi" w:eastAsiaTheme="minorEastAsia" w:hAnsiTheme="minorHAnsi" w:cstheme="minorBidi"/>
          <w:b w:val="0"/>
          <w:noProof/>
          <w:sz w:val="22"/>
        </w:rPr>
      </w:pPr>
      <w:hyperlink w:anchor="_Toc441822152" w:history="1">
        <w:r w:rsidR="00DA1AAA" w:rsidRPr="00303B61">
          <w:rPr>
            <w:rStyle w:val="Hyperlink"/>
            <w:noProof/>
          </w:rPr>
          <w:t>Release policy – release calendar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_Toc441822152 \h </w:instrText>
        </w:r>
        <w:r w:rsidR="00DA1AAA" w:rsidRPr="00303B61">
          <w:rPr>
            <w:noProof/>
            <w:webHidden/>
          </w:rPr>
        </w:r>
        <w:r w:rsidR="00DA1AAA" w:rsidRPr="00303B61">
          <w:rPr>
            <w:noProof/>
            <w:webHidden/>
          </w:rPr>
          <w:fldChar w:fldCharType="separate"/>
        </w:r>
        <w:r w:rsidR="00934879">
          <w:rPr>
            <w:noProof/>
            <w:webHidden/>
          </w:rPr>
          <w:t>79</w:t>
        </w:r>
        <w:r w:rsidR="00DA1AAA" w:rsidRPr="00303B61">
          <w:rPr>
            <w:noProof/>
            <w:webHidden/>
          </w:rPr>
          <w:fldChar w:fldCharType="end"/>
        </w:r>
      </w:hyperlink>
    </w:p>
    <w:p w14:paraId="224564DD" w14:textId="77777777" w:rsidR="00DA1AAA" w:rsidRPr="00303B61" w:rsidRDefault="00226EB2">
      <w:pPr>
        <w:pStyle w:val="TOC1"/>
        <w:rPr>
          <w:rFonts w:asciiTheme="minorHAnsi" w:eastAsiaTheme="minorEastAsia" w:hAnsiTheme="minorHAnsi" w:cstheme="minorBidi"/>
          <w:b w:val="0"/>
          <w:noProof/>
          <w:sz w:val="22"/>
        </w:rPr>
      </w:pPr>
      <w:hyperlink w:anchor="_Toc441822153" w:history="1">
        <w:r w:rsidR="00DA1AAA" w:rsidRPr="00303B61">
          <w:rPr>
            <w:rStyle w:val="Hyperlink"/>
            <w:noProof/>
          </w:rPr>
          <w:t>Release policy – release calendar access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_Toc441822153 \h </w:instrText>
        </w:r>
        <w:r w:rsidR="00DA1AAA" w:rsidRPr="00303B61">
          <w:rPr>
            <w:noProof/>
            <w:webHidden/>
          </w:rPr>
        </w:r>
        <w:r w:rsidR="00DA1AAA" w:rsidRPr="00303B61">
          <w:rPr>
            <w:noProof/>
            <w:webHidden/>
          </w:rPr>
          <w:fldChar w:fldCharType="separate"/>
        </w:r>
        <w:r w:rsidR="00934879">
          <w:rPr>
            <w:noProof/>
            <w:webHidden/>
          </w:rPr>
          <w:t>79</w:t>
        </w:r>
        <w:r w:rsidR="00DA1AAA" w:rsidRPr="00303B61">
          <w:rPr>
            <w:noProof/>
            <w:webHidden/>
          </w:rPr>
          <w:fldChar w:fldCharType="end"/>
        </w:r>
      </w:hyperlink>
    </w:p>
    <w:p w14:paraId="5B3B3FC2" w14:textId="77777777" w:rsidR="00DA1AAA" w:rsidRPr="00303B61" w:rsidRDefault="00226EB2">
      <w:pPr>
        <w:pStyle w:val="TOC1"/>
        <w:rPr>
          <w:rFonts w:asciiTheme="minorHAnsi" w:eastAsiaTheme="minorEastAsia" w:hAnsiTheme="minorHAnsi" w:cstheme="minorBidi"/>
          <w:b w:val="0"/>
          <w:noProof/>
          <w:sz w:val="22"/>
        </w:rPr>
      </w:pPr>
      <w:hyperlink w:anchor="_Toc441822154" w:history="1">
        <w:r w:rsidR="00DA1AAA" w:rsidRPr="00303B61">
          <w:rPr>
            <w:rStyle w:val="Hyperlink"/>
            <w:noProof/>
          </w:rPr>
          <w:t>Release policy – transparency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_Toc441822154 \h </w:instrText>
        </w:r>
        <w:r w:rsidR="00DA1AAA" w:rsidRPr="00303B61">
          <w:rPr>
            <w:noProof/>
            <w:webHidden/>
          </w:rPr>
        </w:r>
        <w:r w:rsidR="00DA1AAA" w:rsidRPr="00303B61">
          <w:rPr>
            <w:noProof/>
            <w:webHidden/>
          </w:rPr>
          <w:fldChar w:fldCharType="separate"/>
        </w:r>
        <w:r w:rsidR="00934879">
          <w:rPr>
            <w:noProof/>
            <w:webHidden/>
          </w:rPr>
          <w:t>79</w:t>
        </w:r>
        <w:r w:rsidR="00DA1AAA" w:rsidRPr="00303B61">
          <w:rPr>
            <w:noProof/>
            <w:webHidden/>
          </w:rPr>
          <w:fldChar w:fldCharType="end"/>
        </w:r>
      </w:hyperlink>
    </w:p>
    <w:p w14:paraId="0B09EEA4" w14:textId="77777777" w:rsidR="00DA1AAA" w:rsidRPr="00303B61" w:rsidRDefault="00226EB2">
      <w:pPr>
        <w:pStyle w:val="TOC1"/>
        <w:rPr>
          <w:rFonts w:asciiTheme="minorHAnsi" w:eastAsiaTheme="minorEastAsia" w:hAnsiTheme="minorHAnsi" w:cstheme="minorBidi"/>
          <w:b w:val="0"/>
          <w:noProof/>
          <w:sz w:val="22"/>
        </w:rPr>
      </w:pPr>
      <w:hyperlink w:anchor="_Toc441822155" w:history="1">
        <w:r w:rsidR="00DA1AAA" w:rsidRPr="00303B61">
          <w:rPr>
            <w:rStyle w:val="Hyperlink"/>
            <w:noProof/>
          </w:rPr>
          <w:t>Release policy – user access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_Toc441822155 \h </w:instrText>
        </w:r>
        <w:r w:rsidR="00DA1AAA" w:rsidRPr="00303B61">
          <w:rPr>
            <w:noProof/>
            <w:webHidden/>
          </w:rPr>
        </w:r>
        <w:r w:rsidR="00DA1AAA" w:rsidRPr="00303B61">
          <w:rPr>
            <w:noProof/>
            <w:webHidden/>
          </w:rPr>
          <w:fldChar w:fldCharType="separate"/>
        </w:r>
        <w:r w:rsidR="00934879">
          <w:rPr>
            <w:noProof/>
            <w:webHidden/>
          </w:rPr>
          <w:t>80</w:t>
        </w:r>
        <w:r w:rsidR="00DA1AAA" w:rsidRPr="00303B61">
          <w:rPr>
            <w:noProof/>
            <w:webHidden/>
          </w:rPr>
          <w:fldChar w:fldCharType="end"/>
        </w:r>
      </w:hyperlink>
    </w:p>
    <w:p w14:paraId="1714B20B" w14:textId="77777777" w:rsidR="00DA1AAA" w:rsidRPr="00303B61" w:rsidRDefault="00226EB2">
      <w:pPr>
        <w:pStyle w:val="TOC1"/>
        <w:rPr>
          <w:rFonts w:asciiTheme="minorHAnsi" w:eastAsiaTheme="minorEastAsia" w:hAnsiTheme="minorHAnsi" w:cstheme="minorBidi"/>
          <w:b w:val="0"/>
          <w:noProof/>
          <w:sz w:val="22"/>
        </w:rPr>
      </w:pPr>
      <w:hyperlink w:anchor="_Toc441822156" w:history="1">
        <w:r w:rsidR="00DA1AAA" w:rsidRPr="00303B61">
          <w:rPr>
            <w:rStyle w:val="Hyperlink"/>
            <w:noProof/>
          </w:rPr>
          <w:t>Relevance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_Toc441822156 \h </w:instrText>
        </w:r>
        <w:r w:rsidR="00DA1AAA" w:rsidRPr="00303B61">
          <w:rPr>
            <w:noProof/>
            <w:webHidden/>
          </w:rPr>
        </w:r>
        <w:r w:rsidR="00DA1AAA" w:rsidRPr="00303B61">
          <w:rPr>
            <w:noProof/>
            <w:webHidden/>
          </w:rPr>
          <w:fldChar w:fldCharType="separate"/>
        </w:r>
        <w:r w:rsidR="00934879">
          <w:rPr>
            <w:noProof/>
            <w:webHidden/>
          </w:rPr>
          <w:t>80</w:t>
        </w:r>
        <w:r w:rsidR="00DA1AAA" w:rsidRPr="00303B61">
          <w:rPr>
            <w:noProof/>
            <w:webHidden/>
          </w:rPr>
          <w:fldChar w:fldCharType="end"/>
        </w:r>
      </w:hyperlink>
    </w:p>
    <w:p w14:paraId="0FFF06C6" w14:textId="77777777" w:rsidR="00DA1AAA" w:rsidRPr="00303B61" w:rsidRDefault="00226EB2">
      <w:pPr>
        <w:pStyle w:val="TOC1"/>
        <w:rPr>
          <w:rFonts w:asciiTheme="minorHAnsi" w:eastAsiaTheme="minorEastAsia" w:hAnsiTheme="minorHAnsi" w:cstheme="minorBidi"/>
          <w:b w:val="0"/>
          <w:noProof/>
          <w:sz w:val="22"/>
        </w:rPr>
      </w:pPr>
      <w:hyperlink w:anchor="_Toc441822157" w:history="1">
        <w:r w:rsidR="00DA1AAA" w:rsidRPr="00303B61">
          <w:rPr>
            <w:rStyle w:val="Hyperlink"/>
            <w:noProof/>
          </w:rPr>
          <w:t>Relevance – completeness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_Toc441822157 \h </w:instrText>
        </w:r>
        <w:r w:rsidR="00DA1AAA" w:rsidRPr="00303B61">
          <w:rPr>
            <w:noProof/>
            <w:webHidden/>
          </w:rPr>
        </w:r>
        <w:r w:rsidR="00DA1AAA" w:rsidRPr="00303B61">
          <w:rPr>
            <w:noProof/>
            <w:webHidden/>
          </w:rPr>
          <w:fldChar w:fldCharType="separate"/>
        </w:r>
        <w:r w:rsidR="00934879">
          <w:rPr>
            <w:noProof/>
            <w:webHidden/>
          </w:rPr>
          <w:t>80</w:t>
        </w:r>
        <w:r w:rsidR="00DA1AAA" w:rsidRPr="00303B61">
          <w:rPr>
            <w:noProof/>
            <w:webHidden/>
          </w:rPr>
          <w:fldChar w:fldCharType="end"/>
        </w:r>
      </w:hyperlink>
    </w:p>
    <w:p w14:paraId="45B384F0" w14:textId="77777777" w:rsidR="00DA1AAA" w:rsidRPr="00303B61" w:rsidRDefault="00226EB2">
      <w:pPr>
        <w:pStyle w:val="TOC1"/>
        <w:rPr>
          <w:rFonts w:asciiTheme="minorHAnsi" w:eastAsiaTheme="minorEastAsia" w:hAnsiTheme="minorHAnsi" w:cstheme="minorBidi"/>
          <w:b w:val="0"/>
          <w:noProof/>
          <w:sz w:val="22"/>
        </w:rPr>
      </w:pPr>
      <w:hyperlink w:anchor="_Toc441822158" w:history="1">
        <w:r w:rsidR="00DA1AAA" w:rsidRPr="00303B61">
          <w:rPr>
            <w:rStyle w:val="Hyperlink"/>
            <w:noProof/>
          </w:rPr>
          <w:t>Relevance – data completeness rate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_Toc441822158 \h </w:instrText>
        </w:r>
        <w:r w:rsidR="00DA1AAA" w:rsidRPr="00303B61">
          <w:rPr>
            <w:noProof/>
            <w:webHidden/>
          </w:rPr>
        </w:r>
        <w:r w:rsidR="00DA1AAA" w:rsidRPr="00303B61">
          <w:rPr>
            <w:noProof/>
            <w:webHidden/>
          </w:rPr>
          <w:fldChar w:fldCharType="separate"/>
        </w:r>
        <w:r w:rsidR="00934879">
          <w:rPr>
            <w:noProof/>
            <w:webHidden/>
          </w:rPr>
          <w:t>81</w:t>
        </w:r>
        <w:r w:rsidR="00DA1AAA" w:rsidRPr="00303B61">
          <w:rPr>
            <w:noProof/>
            <w:webHidden/>
          </w:rPr>
          <w:fldChar w:fldCharType="end"/>
        </w:r>
      </w:hyperlink>
    </w:p>
    <w:p w14:paraId="12FFCF12" w14:textId="77777777" w:rsidR="00DA1AAA" w:rsidRPr="00303B61" w:rsidRDefault="00226EB2">
      <w:pPr>
        <w:pStyle w:val="TOC1"/>
        <w:rPr>
          <w:rFonts w:asciiTheme="minorHAnsi" w:eastAsiaTheme="minorEastAsia" w:hAnsiTheme="minorHAnsi" w:cstheme="minorBidi"/>
          <w:b w:val="0"/>
          <w:noProof/>
          <w:sz w:val="22"/>
        </w:rPr>
      </w:pPr>
      <w:hyperlink w:anchor="_Toc441822159" w:history="1">
        <w:r w:rsidR="00DA1AAA" w:rsidRPr="00303B61">
          <w:rPr>
            <w:rStyle w:val="Hyperlink"/>
            <w:noProof/>
          </w:rPr>
          <w:t>Relevance - user needs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_Toc441822159 \h </w:instrText>
        </w:r>
        <w:r w:rsidR="00DA1AAA" w:rsidRPr="00303B61">
          <w:rPr>
            <w:noProof/>
            <w:webHidden/>
          </w:rPr>
        </w:r>
        <w:r w:rsidR="00DA1AAA" w:rsidRPr="00303B61">
          <w:rPr>
            <w:noProof/>
            <w:webHidden/>
          </w:rPr>
          <w:fldChar w:fldCharType="separate"/>
        </w:r>
        <w:r w:rsidR="00934879">
          <w:rPr>
            <w:noProof/>
            <w:webHidden/>
          </w:rPr>
          <w:t>81</w:t>
        </w:r>
        <w:r w:rsidR="00DA1AAA" w:rsidRPr="00303B61">
          <w:rPr>
            <w:noProof/>
            <w:webHidden/>
          </w:rPr>
          <w:fldChar w:fldCharType="end"/>
        </w:r>
      </w:hyperlink>
    </w:p>
    <w:p w14:paraId="7AB79DE2" w14:textId="77777777" w:rsidR="00DA1AAA" w:rsidRPr="00303B61" w:rsidRDefault="00226EB2">
      <w:pPr>
        <w:pStyle w:val="TOC1"/>
        <w:rPr>
          <w:rFonts w:asciiTheme="minorHAnsi" w:eastAsiaTheme="minorEastAsia" w:hAnsiTheme="minorHAnsi" w:cstheme="minorBidi"/>
          <w:b w:val="0"/>
          <w:noProof/>
          <w:sz w:val="22"/>
        </w:rPr>
      </w:pPr>
      <w:hyperlink w:anchor="_Toc441822160" w:history="1">
        <w:r w:rsidR="00DA1AAA" w:rsidRPr="00303B61">
          <w:rPr>
            <w:rStyle w:val="Hyperlink"/>
            <w:noProof/>
          </w:rPr>
          <w:t>Relevance - user satisfaction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_Toc441822160 \h </w:instrText>
        </w:r>
        <w:r w:rsidR="00DA1AAA" w:rsidRPr="00303B61">
          <w:rPr>
            <w:noProof/>
            <w:webHidden/>
          </w:rPr>
        </w:r>
        <w:r w:rsidR="00DA1AAA" w:rsidRPr="00303B61">
          <w:rPr>
            <w:noProof/>
            <w:webHidden/>
          </w:rPr>
          <w:fldChar w:fldCharType="separate"/>
        </w:r>
        <w:r w:rsidR="00934879">
          <w:rPr>
            <w:noProof/>
            <w:webHidden/>
          </w:rPr>
          <w:t>82</w:t>
        </w:r>
        <w:r w:rsidR="00DA1AAA" w:rsidRPr="00303B61">
          <w:rPr>
            <w:noProof/>
            <w:webHidden/>
          </w:rPr>
          <w:fldChar w:fldCharType="end"/>
        </w:r>
      </w:hyperlink>
    </w:p>
    <w:p w14:paraId="7130D7B7" w14:textId="77777777" w:rsidR="00DA1AAA" w:rsidRPr="00303B61" w:rsidRDefault="00226EB2">
      <w:pPr>
        <w:pStyle w:val="TOC1"/>
        <w:rPr>
          <w:rFonts w:asciiTheme="minorHAnsi" w:eastAsiaTheme="minorEastAsia" w:hAnsiTheme="minorHAnsi" w:cstheme="minorBidi"/>
          <w:b w:val="0"/>
          <w:noProof/>
          <w:sz w:val="22"/>
        </w:rPr>
      </w:pPr>
      <w:hyperlink w:anchor="_Toc441822161" w:history="1">
        <w:r w:rsidR="00DA1AAA" w:rsidRPr="00303B61">
          <w:rPr>
            <w:rStyle w:val="Hyperlink"/>
            <w:noProof/>
          </w:rPr>
          <w:t>Reporting agency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_Toc441822161 \h </w:instrText>
        </w:r>
        <w:r w:rsidR="00DA1AAA" w:rsidRPr="00303B61">
          <w:rPr>
            <w:noProof/>
            <w:webHidden/>
          </w:rPr>
        </w:r>
        <w:r w:rsidR="00DA1AAA" w:rsidRPr="00303B61">
          <w:rPr>
            <w:noProof/>
            <w:webHidden/>
          </w:rPr>
          <w:fldChar w:fldCharType="separate"/>
        </w:r>
        <w:r w:rsidR="00934879">
          <w:rPr>
            <w:noProof/>
            <w:webHidden/>
          </w:rPr>
          <w:t>82</w:t>
        </w:r>
        <w:r w:rsidR="00DA1AAA" w:rsidRPr="00303B61">
          <w:rPr>
            <w:noProof/>
            <w:webHidden/>
          </w:rPr>
          <w:fldChar w:fldCharType="end"/>
        </w:r>
      </w:hyperlink>
    </w:p>
    <w:p w14:paraId="79D087FB" w14:textId="77777777" w:rsidR="00DA1AAA" w:rsidRPr="00303B61" w:rsidRDefault="00226EB2">
      <w:pPr>
        <w:pStyle w:val="TOC1"/>
        <w:rPr>
          <w:rFonts w:asciiTheme="minorHAnsi" w:eastAsiaTheme="minorEastAsia" w:hAnsiTheme="minorHAnsi" w:cstheme="minorBidi"/>
          <w:b w:val="0"/>
          <w:noProof/>
          <w:sz w:val="22"/>
        </w:rPr>
      </w:pPr>
      <w:hyperlink w:anchor="_Toc441822162" w:history="1">
        <w:r w:rsidR="00DA1AAA" w:rsidRPr="00303B61">
          <w:rPr>
            <w:rStyle w:val="Hyperlink"/>
            <w:noProof/>
          </w:rPr>
          <w:t>Reporting category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_Toc441822162 \h </w:instrText>
        </w:r>
        <w:r w:rsidR="00DA1AAA" w:rsidRPr="00303B61">
          <w:rPr>
            <w:noProof/>
            <w:webHidden/>
          </w:rPr>
        </w:r>
        <w:r w:rsidR="00DA1AAA" w:rsidRPr="00303B61">
          <w:rPr>
            <w:noProof/>
            <w:webHidden/>
          </w:rPr>
          <w:fldChar w:fldCharType="separate"/>
        </w:r>
        <w:r w:rsidR="00934879">
          <w:rPr>
            <w:noProof/>
            <w:webHidden/>
          </w:rPr>
          <w:t>82</w:t>
        </w:r>
        <w:r w:rsidR="00DA1AAA" w:rsidRPr="00303B61">
          <w:rPr>
            <w:noProof/>
            <w:webHidden/>
          </w:rPr>
          <w:fldChar w:fldCharType="end"/>
        </w:r>
      </w:hyperlink>
    </w:p>
    <w:p w14:paraId="4FFD95CE" w14:textId="77777777" w:rsidR="00DA1AAA" w:rsidRPr="00303B61" w:rsidRDefault="00226EB2">
      <w:pPr>
        <w:pStyle w:val="TOC1"/>
        <w:rPr>
          <w:rFonts w:asciiTheme="minorHAnsi" w:eastAsiaTheme="minorEastAsia" w:hAnsiTheme="minorHAnsi" w:cstheme="minorBidi"/>
          <w:b w:val="0"/>
          <w:noProof/>
          <w:sz w:val="22"/>
        </w:rPr>
      </w:pPr>
      <w:hyperlink w:anchor="_Toc441822163" w:history="1">
        <w:r w:rsidR="00DA1AAA" w:rsidRPr="00303B61">
          <w:rPr>
            <w:rStyle w:val="Hyperlink"/>
            <w:noProof/>
          </w:rPr>
          <w:t>Reporting taxonomy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_Toc441822163 \h </w:instrText>
        </w:r>
        <w:r w:rsidR="00DA1AAA" w:rsidRPr="00303B61">
          <w:rPr>
            <w:noProof/>
            <w:webHidden/>
          </w:rPr>
        </w:r>
        <w:r w:rsidR="00DA1AAA" w:rsidRPr="00303B61">
          <w:rPr>
            <w:noProof/>
            <w:webHidden/>
          </w:rPr>
          <w:fldChar w:fldCharType="separate"/>
        </w:r>
        <w:r w:rsidR="00934879">
          <w:rPr>
            <w:noProof/>
            <w:webHidden/>
          </w:rPr>
          <w:t>83</w:t>
        </w:r>
        <w:r w:rsidR="00DA1AAA" w:rsidRPr="00303B61">
          <w:rPr>
            <w:noProof/>
            <w:webHidden/>
          </w:rPr>
          <w:fldChar w:fldCharType="end"/>
        </w:r>
      </w:hyperlink>
    </w:p>
    <w:p w14:paraId="4E68CFC9" w14:textId="77777777" w:rsidR="00DA1AAA" w:rsidRPr="00303B61" w:rsidRDefault="00226EB2">
      <w:pPr>
        <w:pStyle w:val="TOC1"/>
        <w:rPr>
          <w:rFonts w:asciiTheme="minorHAnsi" w:eastAsiaTheme="minorEastAsia" w:hAnsiTheme="minorHAnsi" w:cstheme="minorBidi"/>
          <w:b w:val="0"/>
          <w:noProof/>
          <w:sz w:val="22"/>
        </w:rPr>
      </w:pPr>
      <w:hyperlink w:anchor="_Toc441822164" w:history="1">
        <w:r w:rsidR="00DA1AAA" w:rsidRPr="00303B61">
          <w:rPr>
            <w:rStyle w:val="Hyperlink"/>
            <w:noProof/>
          </w:rPr>
          <w:t>Representation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_Toc441822164 \h </w:instrText>
        </w:r>
        <w:r w:rsidR="00DA1AAA" w:rsidRPr="00303B61">
          <w:rPr>
            <w:noProof/>
            <w:webHidden/>
          </w:rPr>
        </w:r>
        <w:r w:rsidR="00DA1AAA" w:rsidRPr="00303B61">
          <w:rPr>
            <w:noProof/>
            <w:webHidden/>
          </w:rPr>
          <w:fldChar w:fldCharType="separate"/>
        </w:r>
        <w:r w:rsidR="00934879">
          <w:rPr>
            <w:noProof/>
            <w:webHidden/>
          </w:rPr>
          <w:t>83</w:t>
        </w:r>
        <w:r w:rsidR="00DA1AAA" w:rsidRPr="00303B61">
          <w:rPr>
            <w:noProof/>
            <w:webHidden/>
          </w:rPr>
          <w:fldChar w:fldCharType="end"/>
        </w:r>
      </w:hyperlink>
    </w:p>
    <w:p w14:paraId="25F82498" w14:textId="77777777" w:rsidR="00DA1AAA" w:rsidRPr="00303B61" w:rsidRDefault="00226EB2">
      <w:pPr>
        <w:pStyle w:val="TOC1"/>
        <w:rPr>
          <w:rFonts w:asciiTheme="minorHAnsi" w:eastAsiaTheme="minorEastAsia" w:hAnsiTheme="minorHAnsi" w:cstheme="minorBidi"/>
          <w:b w:val="0"/>
          <w:noProof/>
          <w:sz w:val="22"/>
        </w:rPr>
      </w:pPr>
      <w:hyperlink w:anchor="_Toc441822165" w:history="1">
        <w:r w:rsidR="00DA1AAA" w:rsidRPr="00303B61">
          <w:rPr>
            <w:rStyle w:val="Hyperlink"/>
            <w:noProof/>
          </w:rPr>
          <w:t>Sampling error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_Toc441822165 \h </w:instrText>
        </w:r>
        <w:r w:rsidR="00DA1AAA" w:rsidRPr="00303B61">
          <w:rPr>
            <w:noProof/>
            <w:webHidden/>
          </w:rPr>
        </w:r>
        <w:r w:rsidR="00DA1AAA" w:rsidRPr="00303B61">
          <w:rPr>
            <w:noProof/>
            <w:webHidden/>
          </w:rPr>
          <w:fldChar w:fldCharType="separate"/>
        </w:r>
        <w:r w:rsidR="00934879">
          <w:rPr>
            <w:noProof/>
            <w:webHidden/>
          </w:rPr>
          <w:t>83</w:t>
        </w:r>
        <w:r w:rsidR="00DA1AAA" w:rsidRPr="00303B61">
          <w:rPr>
            <w:noProof/>
            <w:webHidden/>
          </w:rPr>
          <w:fldChar w:fldCharType="end"/>
        </w:r>
      </w:hyperlink>
    </w:p>
    <w:p w14:paraId="3BA09524" w14:textId="77777777" w:rsidR="00DA1AAA" w:rsidRPr="00303B61" w:rsidRDefault="00226EB2">
      <w:pPr>
        <w:pStyle w:val="TOC1"/>
        <w:rPr>
          <w:rFonts w:asciiTheme="minorHAnsi" w:eastAsiaTheme="minorEastAsia" w:hAnsiTheme="minorHAnsi" w:cstheme="minorBidi"/>
          <w:b w:val="0"/>
          <w:noProof/>
          <w:sz w:val="22"/>
        </w:rPr>
      </w:pPr>
      <w:hyperlink w:anchor="_Toc441822166" w:history="1">
        <w:r w:rsidR="00DA1AAA" w:rsidRPr="00303B61">
          <w:rPr>
            <w:rStyle w:val="Hyperlink"/>
            <w:noProof/>
          </w:rPr>
          <w:t>SDMX-EDI</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_Toc441822166 \h </w:instrText>
        </w:r>
        <w:r w:rsidR="00DA1AAA" w:rsidRPr="00303B61">
          <w:rPr>
            <w:noProof/>
            <w:webHidden/>
          </w:rPr>
        </w:r>
        <w:r w:rsidR="00DA1AAA" w:rsidRPr="00303B61">
          <w:rPr>
            <w:noProof/>
            <w:webHidden/>
          </w:rPr>
          <w:fldChar w:fldCharType="separate"/>
        </w:r>
        <w:r w:rsidR="00934879">
          <w:rPr>
            <w:noProof/>
            <w:webHidden/>
          </w:rPr>
          <w:t>83</w:t>
        </w:r>
        <w:r w:rsidR="00DA1AAA" w:rsidRPr="00303B61">
          <w:rPr>
            <w:noProof/>
            <w:webHidden/>
          </w:rPr>
          <w:fldChar w:fldCharType="end"/>
        </w:r>
      </w:hyperlink>
    </w:p>
    <w:p w14:paraId="1A864937" w14:textId="77777777" w:rsidR="00DA1AAA" w:rsidRPr="00303B61" w:rsidRDefault="00226EB2">
      <w:pPr>
        <w:pStyle w:val="TOC1"/>
        <w:rPr>
          <w:rFonts w:asciiTheme="minorHAnsi" w:eastAsiaTheme="minorEastAsia" w:hAnsiTheme="minorHAnsi" w:cstheme="minorBidi"/>
          <w:b w:val="0"/>
          <w:noProof/>
          <w:sz w:val="22"/>
        </w:rPr>
      </w:pPr>
      <w:hyperlink w:anchor="_Toc441822167" w:history="1">
        <w:r w:rsidR="00DA1AAA" w:rsidRPr="00303B61">
          <w:rPr>
            <w:rStyle w:val="Hyperlink"/>
            <w:noProof/>
          </w:rPr>
          <w:t>SDMX Information Model, SDMX-IM</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_Toc441822167 \h </w:instrText>
        </w:r>
        <w:r w:rsidR="00DA1AAA" w:rsidRPr="00303B61">
          <w:rPr>
            <w:noProof/>
            <w:webHidden/>
          </w:rPr>
        </w:r>
        <w:r w:rsidR="00DA1AAA" w:rsidRPr="00303B61">
          <w:rPr>
            <w:noProof/>
            <w:webHidden/>
          </w:rPr>
          <w:fldChar w:fldCharType="separate"/>
        </w:r>
        <w:r w:rsidR="00934879">
          <w:rPr>
            <w:noProof/>
            <w:webHidden/>
          </w:rPr>
          <w:t>84</w:t>
        </w:r>
        <w:r w:rsidR="00DA1AAA" w:rsidRPr="00303B61">
          <w:rPr>
            <w:noProof/>
            <w:webHidden/>
          </w:rPr>
          <w:fldChar w:fldCharType="end"/>
        </w:r>
      </w:hyperlink>
    </w:p>
    <w:p w14:paraId="2CB3933B" w14:textId="77777777" w:rsidR="00DA1AAA" w:rsidRPr="00303B61" w:rsidRDefault="00226EB2">
      <w:pPr>
        <w:pStyle w:val="TOC1"/>
        <w:rPr>
          <w:rFonts w:asciiTheme="minorHAnsi" w:eastAsiaTheme="minorEastAsia" w:hAnsiTheme="minorHAnsi" w:cstheme="minorBidi"/>
          <w:b w:val="0"/>
          <w:noProof/>
          <w:sz w:val="22"/>
        </w:rPr>
      </w:pPr>
      <w:hyperlink w:anchor="_Toc441822168" w:history="1">
        <w:r w:rsidR="00DA1AAA" w:rsidRPr="00303B61">
          <w:rPr>
            <w:rStyle w:val="Hyperlink"/>
            <w:noProof/>
          </w:rPr>
          <w:t>SDMX-JSON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_Toc441822168 \h </w:instrText>
        </w:r>
        <w:r w:rsidR="00DA1AAA" w:rsidRPr="00303B61">
          <w:rPr>
            <w:noProof/>
            <w:webHidden/>
          </w:rPr>
        </w:r>
        <w:r w:rsidR="00DA1AAA" w:rsidRPr="00303B61">
          <w:rPr>
            <w:noProof/>
            <w:webHidden/>
          </w:rPr>
          <w:fldChar w:fldCharType="separate"/>
        </w:r>
        <w:r w:rsidR="00934879">
          <w:rPr>
            <w:noProof/>
            <w:webHidden/>
          </w:rPr>
          <w:t>85</w:t>
        </w:r>
        <w:r w:rsidR="00DA1AAA" w:rsidRPr="00303B61">
          <w:rPr>
            <w:noProof/>
            <w:webHidden/>
          </w:rPr>
          <w:fldChar w:fldCharType="end"/>
        </w:r>
      </w:hyperlink>
    </w:p>
    <w:p w14:paraId="00240685" w14:textId="77777777" w:rsidR="00DA1AAA" w:rsidRPr="00303B61" w:rsidRDefault="00226EB2">
      <w:pPr>
        <w:pStyle w:val="TOC1"/>
        <w:rPr>
          <w:rFonts w:asciiTheme="minorHAnsi" w:eastAsiaTheme="minorEastAsia" w:hAnsiTheme="minorHAnsi" w:cstheme="minorBidi"/>
          <w:b w:val="0"/>
          <w:noProof/>
          <w:sz w:val="22"/>
        </w:rPr>
      </w:pPr>
      <w:hyperlink w:anchor="_Toc441822169" w:history="1">
        <w:r w:rsidR="00DA1AAA" w:rsidRPr="00303B61">
          <w:rPr>
            <w:rStyle w:val="Hyperlink"/>
            <w:noProof/>
          </w:rPr>
          <w:t>SDMX-ML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_Toc441822169 \h </w:instrText>
        </w:r>
        <w:r w:rsidR="00DA1AAA" w:rsidRPr="00303B61">
          <w:rPr>
            <w:noProof/>
            <w:webHidden/>
          </w:rPr>
        </w:r>
        <w:r w:rsidR="00DA1AAA" w:rsidRPr="00303B61">
          <w:rPr>
            <w:noProof/>
            <w:webHidden/>
          </w:rPr>
          <w:fldChar w:fldCharType="separate"/>
        </w:r>
        <w:r w:rsidR="00934879">
          <w:rPr>
            <w:noProof/>
            <w:webHidden/>
          </w:rPr>
          <w:t>85</w:t>
        </w:r>
        <w:r w:rsidR="00DA1AAA" w:rsidRPr="00303B61">
          <w:rPr>
            <w:noProof/>
            <w:webHidden/>
          </w:rPr>
          <w:fldChar w:fldCharType="end"/>
        </w:r>
      </w:hyperlink>
    </w:p>
    <w:p w14:paraId="011AC5C2" w14:textId="77777777" w:rsidR="00DA1AAA" w:rsidRPr="00303B61" w:rsidRDefault="00226EB2">
      <w:pPr>
        <w:pStyle w:val="TOC1"/>
        <w:rPr>
          <w:rFonts w:asciiTheme="minorHAnsi" w:eastAsiaTheme="minorEastAsia" w:hAnsiTheme="minorHAnsi" w:cstheme="minorBidi"/>
          <w:b w:val="0"/>
          <w:noProof/>
          <w:sz w:val="22"/>
        </w:rPr>
      </w:pPr>
      <w:hyperlink w:anchor="_Toc441822170" w:history="1">
        <w:r w:rsidR="00DA1AAA" w:rsidRPr="00303B61">
          <w:rPr>
            <w:rStyle w:val="Hyperlink"/>
            <w:noProof/>
          </w:rPr>
          <w:t>SDMX Registry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_Toc441822170 \h </w:instrText>
        </w:r>
        <w:r w:rsidR="00DA1AAA" w:rsidRPr="00303B61">
          <w:rPr>
            <w:noProof/>
            <w:webHidden/>
          </w:rPr>
        </w:r>
        <w:r w:rsidR="00DA1AAA" w:rsidRPr="00303B61">
          <w:rPr>
            <w:noProof/>
            <w:webHidden/>
          </w:rPr>
          <w:fldChar w:fldCharType="separate"/>
        </w:r>
        <w:r w:rsidR="00934879">
          <w:rPr>
            <w:noProof/>
            <w:webHidden/>
          </w:rPr>
          <w:t>85</w:t>
        </w:r>
        <w:r w:rsidR="00DA1AAA" w:rsidRPr="00303B61">
          <w:rPr>
            <w:noProof/>
            <w:webHidden/>
          </w:rPr>
          <w:fldChar w:fldCharType="end"/>
        </w:r>
      </w:hyperlink>
    </w:p>
    <w:p w14:paraId="7B2141BF" w14:textId="77777777" w:rsidR="00DA1AAA" w:rsidRPr="00303B61" w:rsidRDefault="00226EB2">
      <w:pPr>
        <w:pStyle w:val="TOC1"/>
        <w:rPr>
          <w:rFonts w:asciiTheme="minorHAnsi" w:eastAsiaTheme="minorEastAsia" w:hAnsiTheme="minorHAnsi" w:cstheme="minorBidi"/>
          <w:b w:val="0"/>
          <w:noProof/>
          <w:sz w:val="22"/>
        </w:rPr>
      </w:pPr>
      <w:hyperlink w:anchor="_Toc441822171" w:history="1">
        <w:r w:rsidR="00DA1AAA" w:rsidRPr="00303B61">
          <w:rPr>
            <w:rStyle w:val="Hyperlink"/>
            <w:noProof/>
          </w:rPr>
          <w:t>SDMX registry interface (in the context of registry)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_Toc441822171 \h </w:instrText>
        </w:r>
        <w:r w:rsidR="00DA1AAA" w:rsidRPr="00303B61">
          <w:rPr>
            <w:noProof/>
            <w:webHidden/>
          </w:rPr>
        </w:r>
        <w:r w:rsidR="00DA1AAA" w:rsidRPr="00303B61">
          <w:rPr>
            <w:noProof/>
            <w:webHidden/>
          </w:rPr>
          <w:fldChar w:fldCharType="separate"/>
        </w:r>
        <w:r w:rsidR="00934879">
          <w:rPr>
            <w:noProof/>
            <w:webHidden/>
          </w:rPr>
          <w:t>86</w:t>
        </w:r>
        <w:r w:rsidR="00DA1AAA" w:rsidRPr="00303B61">
          <w:rPr>
            <w:noProof/>
            <w:webHidden/>
          </w:rPr>
          <w:fldChar w:fldCharType="end"/>
        </w:r>
      </w:hyperlink>
    </w:p>
    <w:p w14:paraId="45E43349" w14:textId="77777777" w:rsidR="00DA1AAA" w:rsidRPr="00303B61" w:rsidRDefault="00226EB2">
      <w:pPr>
        <w:pStyle w:val="TOC1"/>
        <w:rPr>
          <w:rFonts w:asciiTheme="minorHAnsi" w:eastAsiaTheme="minorEastAsia" w:hAnsiTheme="minorHAnsi" w:cstheme="minorBidi"/>
          <w:b w:val="0"/>
          <w:noProof/>
          <w:sz w:val="22"/>
        </w:rPr>
      </w:pPr>
      <w:hyperlink w:anchor="_Toc441822172" w:history="1">
        <w:r w:rsidR="00DA1AAA" w:rsidRPr="00303B61">
          <w:rPr>
            <w:rStyle w:val="Hyperlink"/>
            <w:noProof/>
          </w:rPr>
          <w:t>SDMX Technical Specification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_Toc441822172 \h </w:instrText>
        </w:r>
        <w:r w:rsidR="00DA1AAA" w:rsidRPr="00303B61">
          <w:rPr>
            <w:noProof/>
            <w:webHidden/>
          </w:rPr>
        </w:r>
        <w:r w:rsidR="00DA1AAA" w:rsidRPr="00303B61">
          <w:rPr>
            <w:noProof/>
            <w:webHidden/>
          </w:rPr>
          <w:fldChar w:fldCharType="separate"/>
        </w:r>
        <w:r w:rsidR="00934879">
          <w:rPr>
            <w:noProof/>
            <w:webHidden/>
          </w:rPr>
          <w:t>86</w:t>
        </w:r>
        <w:r w:rsidR="00DA1AAA" w:rsidRPr="00303B61">
          <w:rPr>
            <w:noProof/>
            <w:webHidden/>
          </w:rPr>
          <w:fldChar w:fldCharType="end"/>
        </w:r>
      </w:hyperlink>
    </w:p>
    <w:p w14:paraId="5E905028" w14:textId="77777777" w:rsidR="00DA1AAA" w:rsidRPr="00303B61" w:rsidRDefault="00226EB2">
      <w:pPr>
        <w:pStyle w:val="TOC1"/>
        <w:rPr>
          <w:rFonts w:asciiTheme="minorHAnsi" w:eastAsiaTheme="minorEastAsia" w:hAnsiTheme="minorHAnsi" w:cstheme="minorBidi"/>
          <w:b w:val="0"/>
          <w:noProof/>
          <w:sz w:val="22"/>
        </w:rPr>
      </w:pPr>
      <w:hyperlink w:anchor="_Toc441822173" w:history="1">
        <w:r w:rsidR="00DA1AAA" w:rsidRPr="00303B61">
          <w:rPr>
            <w:rStyle w:val="Hyperlink"/>
            <w:noProof/>
          </w:rPr>
          <w:t>Seasonal adjustment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_Toc441822173 \h </w:instrText>
        </w:r>
        <w:r w:rsidR="00DA1AAA" w:rsidRPr="00303B61">
          <w:rPr>
            <w:noProof/>
            <w:webHidden/>
          </w:rPr>
        </w:r>
        <w:r w:rsidR="00DA1AAA" w:rsidRPr="00303B61">
          <w:rPr>
            <w:noProof/>
            <w:webHidden/>
          </w:rPr>
          <w:fldChar w:fldCharType="separate"/>
        </w:r>
        <w:r w:rsidR="00934879">
          <w:rPr>
            <w:noProof/>
            <w:webHidden/>
          </w:rPr>
          <w:t>86</w:t>
        </w:r>
        <w:r w:rsidR="00DA1AAA" w:rsidRPr="00303B61">
          <w:rPr>
            <w:noProof/>
            <w:webHidden/>
          </w:rPr>
          <w:fldChar w:fldCharType="end"/>
        </w:r>
      </w:hyperlink>
    </w:p>
    <w:p w14:paraId="61600A29" w14:textId="77777777" w:rsidR="00DA1AAA" w:rsidRPr="00303B61" w:rsidRDefault="00226EB2">
      <w:pPr>
        <w:pStyle w:val="TOC1"/>
        <w:rPr>
          <w:rFonts w:asciiTheme="minorHAnsi" w:eastAsiaTheme="minorEastAsia" w:hAnsiTheme="minorHAnsi" w:cstheme="minorBidi"/>
          <w:b w:val="0"/>
          <w:noProof/>
          <w:sz w:val="22"/>
        </w:rPr>
      </w:pPr>
      <w:hyperlink w:anchor="_Toc441822174" w:history="1">
        <w:r w:rsidR="00DA1AAA" w:rsidRPr="00303B61">
          <w:rPr>
            <w:rStyle w:val="Hyperlink"/>
            <w:noProof/>
          </w:rPr>
          <w:t>Sector coverage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_Toc441822174 \h </w:instrText>
        </w:r>
        <w:r w:rsidR="00DA1AAA" w:rsidRPr="00303B61">
          <w:rPr>
            <w:noProof/>
            <w:webHidden/>
          </w:rPr>
        </w:r>
        <w:r w:rsidR="00DA1AAA" w:rsidRPr="00303B61">
          <w:rPr>
            <w:noProof/>
            <w:webHidden/>
          </w:rPr>
          <w:fldChar w:fldCharType="separate"/>
        </w:r>
        <w:r w:rsidR="00934879">
          <w:rPr>
            <w:noProof/>
            <w:webHidden/>
          </w:rPr>
          <w:t>87</w:t>
        </w:r>
        <w:r w:rsidR="00DA1AAA" w:rsidRPr="00303B61">
          <w:rPr>
            <w:noProof/>
            <w:webHidden/>
          </w:rPr>
          <w:fldChar w:fldCharType="end"/>
        </w:r>
      </w:hyperlink>
    </w:p>
    <w:p w14:paraId="3C72BBDC" w14:textId="77777777" w:rsidR="00DA1AAA" w:rsidRPr="00303B61" w:rsidRDefault="00226EB2">
      <w:pPr>
        <w:pStyle w:val="TOC1"/>
        <w:rPr>
          <w:rFonts w:asciiTheme="minorHAnsi" w:eastAsiaTheme="minorEastAsia" w:hAnsiTheme="minorHAnsi" w:cstheme="minorBidi"/>
          <w:b w:val="0"/>
          <w:noProof/>
          <w:sz w:val="22"/>
        </w:rPr>
      </w:pPr>
      <w:hyperlink w:anchor="_Toc441822175" w:history="1">
        <w:r w:rsidR="00DA1AAA" w:rsidRPr="00303B61">
          <w:rPr>
            <w:rStyle w:val="Hyperlink"/>
            <w:noProof/>
          </w:rPr>
          <w:t>Series key</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_Toc441822175 \h </w:instrText>
        </w:r>
        <w:r w:rsidR="00DA1AAA" w:rsidRPr="00303B61">
          <w:rPr>
            <w:noProof/>
            <w:webHidden/>
          </w:rPr>
        </w:r>
        <w:r w:rsidR="00DA1AAA" w:rsidRPr="00303B61">
          <w:rPr>
            <w:noProof/>
            <w:webHidden/>
          </w:rPr>
          <w:fldChar w:fldCharType="separate"/>
        </w:r>
        <w:r w:rsidR="00934879">
          <w:rPr>
            <w:noProof/>
            <w:webHidden/>
          </w:rPr>
          <w:t>87</w:t>
        </w:r>
        <w:r w:rsidR="00DA1AAA" w:rsidRPr="00303B61">
          <w:rPr>
            <w:noProof/>
            <w:webHidden/>
          </w:rPr>
          <w:fldChar w:fldCharType="end"/>
        </w:r>
      </w:hyperlink>
    </w:p>
    <w:p w14:paraId="189DAF28" w14:textId="77777777" w:rsidR="00DA1AAA" w:rsidRPr="00303B61" w:rsidRDefault="00226EB2">
      <w:pPr>
        <w:pStyle w:val="TOC1"/>
        <w:rPr>
          <w:rFonts w:asciiTheme="minorHAnsi" w:eastAsiaTheme="minorEastAsia" w:hAnsiTheme="minorHAnsi" w:cstheme="minorBidi"/>
          <w:b w:val="0"/>
          <w:noProof/>
          <w:sz w:val="22"/>
        </w:rPr>
      </w:pPr>
      <w:hyperlink w:anchor="_Toc441822176" w:history="1">
        <w:r w:rsidR="00DA1AAA" w:rsidRPr="00303B61">
          <w:rPr>
            <w:rStyle w:val="Hyperlink"/>
            <w:noProof/>
          </w:rPr>
          <w:t>Sex</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_Toc441822176 \h </w:instrText>
        </w:r>
        <w:r w:rsidR="00DA1AAA" w:rsidRPr="00303B61">
          <w:rPr>
            <w:noProof/>
            <w:webHidden/>
          </w:rPr>
        </w:r>
        <w:r w:rsidR="00DA1AAA" w:rsidRPr="00303B61">
          <w:rPr>
            <w:noProof/>
            <w:webHidden/>
          </w:rPr>
          <w:fldChar w:fldCharType="separate"/>
        </w:r>
        <w:r w:rsidR="00934879">
          <w:rPr>
            <w:noProof/>
            <w:webHidden/>
          </w:rPr>
          <w:t>87</w:t>
        </w:r>
        <w:r w:rsidR="00DA1AAA" w:rsidRPr="00303B61">
          <w:rPr>
            <w:noProof/>
            <w:webHidden/>
          </w:rPr>
          <w:fldChar w:fldCharType="end"/>
        </w:r>
      </w:hyperlink>
    </w:p>
    <w:p w14:paraId="745548E7" w14:textId="77777777" w:rsidR="00DA1AAA" w:rsidRPr="00303B61" w:rsidRDefault="00226EB2">
      <w:pPr>
        <w:pStyle w:val="TOC1"/>
        <w:rPr>
          <w:rFonts w:asciiTheme="minorHAnsi" w:eastAsiaTheme="minorEastAsia" w:hAnsiTheme="minorHAnsi" w:cstheme="minorBidi"/>
          <w:b w:val="0"/>
          <w:noProof/>
          <w:sz w:val="22"/>
        </w:rPr>
      </w:pPr>
      <w:hyperlink w:anchor="_Toc441822177" w:history="1">
        <w:r w:rsidR="00DA1AAA" w:rsidRPr="00303B61">
          <w:rPr>
            <w:rStyle w:val="Hyperlink"/>
            <w:noProof/>
          </w:rPr>
          <w:t>Sibling group</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_Toc441822177 \h </w:instrText>
        </w:r>
        <w:r w:rsidR="00DA1AAA" w:rsidRPr="00303B61">
          <w:rPr>
            <w:noProof/>
            <w:webHidden/>
          </w:rPr>
        </w:r>
        <w:r w:rsidR="00DA1AAA" w:rsidRPr="00303B61">
          <w:rPr>
            <w:noProof/>
            <w:webHidden/>
          </w:rPr>
          <w:fldChar w:fldCharType="separate"/>
        </w:r>
        <w:r w:rsidR="00934879">
          <w:rPr>
            <w:noProof/>
            <w:webHidden/>
          </w:rPr>
          <w:t>88</w:t>
        </w:r>
        <w:r w:rsidR="00DA1AAA" w:rsidRPr="00303B61">
          <w:rPr>
            <w:noProof/>
            <w:webHidden/>
          </w:rPr>
          <w:fldChar w:fldCharType="end"/>
        </w:r>
      </w:hyperlink>
    </w:p>
    <w:p w14:paraId="06DAA8AD" w14:textId="77777777" w:rsidR="00DA1AAA" w:rsidRPr="00303B61" w:rsidRDefault="00226EB2">
      <w:pPr>
        <w:pStyle w:val="TOC1"/>
        <w:rPr>
          <w:rFonts w:asciiTheme="minorHAnsi" w:eastAsiaTheme="minorEastAsia" w:hAnsiTheme="minorHAnsi" w:cstheme="minorBidi"/>
          <w:b w:val="0"/>
          <w:noProof/>
          <w:sz w:val="22"/>
        </w:rPr>
      </w:pPr>
      <w:hyperlink w:anchor="_Toc441822178" w:history="1">
        <w:r w:rsidR="00DA1AAA" w:rsidRPr="00303B61">
          <w:rPr>
            <w:rStyle w:val="Hyperlink"/>
            <w:noProof/>
          </w:rPr>
          <w:t>Source data type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_Toc441822178 \h </w:instrText>
        </w:r>
        <w:r w:rsidR="00DA1AAA" w:rsidRPr="00303B61">
          <w:rPr>
            <w:noProof/>
            <w:webHidden/>
          </w:rPr>
        </w:r>
        <w:r w:rsidR="00DA1AAA" w:rsidRPr="00303B61">
          <w:rPr>
            <w:noProof/>
            <w:webHidden/>
          </w:rPr>
          <w:fldChar w:fldCharType="separate"/>
        </w:r>
        <w:r w:rsidR="00934879">
          <w:rPr>
            <w:noProof/>
            <w:webHidden/>
          </w:rPr>
          <w:t>88</w:t>
        </w:r>
        <w:r w:rsidR="00DA1AAA" w:rsidRPr="00303B61">
          <w:rPr>
            <w:noProof/>
            <w:webHidden/>
          </w:rPr>
          <w:fldChar w:fldCharType="end"/>
        </w:r>
      </w:hyperlink>
    </w:p>
    <w:p w14:paraId="0D85B7E9" w14:textId="77777777" w:rsidR="00DA1AAA" w:rsidRPr="00303B61" w:rsidRDefault="00226EB2">
      <w:pPr>
        <w:pStyle w:val="TOC1"/>
        <w:rPr>
          <w:rFonts w:asciiTheme="minorHAnsi" w:eastAsiaTheme="minorEastAsia" w:hAnsiTheme="minorHAnsi" w:cstheme="minorBidi"/>
          <w:b w:val="0"/>
          <w:noProof/>
          <w:sz w:val="22"/>
        </w:rPr>
      </w:pPr>
      <w:hyperlink w:anchor="_Toc441822179" w:history="1">
        <w:r w:rsidR="00DA1AAA" w:rsidRPr="00303B61">
          <w:rPr>
            <w:rStyle w:val="Hyperlink"/>
            <w:noProof/>
          </w:rPr>
          <w:t>Statistical concepts and definitions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_Toc441822179 \h </w:instrText>
        </w:r>
        <w:r w:rsidR="00DA1AAA" w:rsidRPr="00303B61">
          <w:rPr>
            <w:noProof/>
            <w:webHidden/>
          </w:rPr>
        </w:r>
        <w:r w:rsidR="00DA1AAA" w:rsidRPr="00303B61">
          <w:rPr>
            <w:noProof/>
            <w:webHidden/>
          </w:rPr>
          <w:fldChar w:fldCharType="separate"/>
        </w:r>
        <w:r w:rsidR="00934879">
          <w:rPr>
            <w:noProof/>
            <w:webHidden/>
          </w:rPr>
          <w:t>88</w:t>
        </w:r>
        <w:r w:rsidR="00DA1AAA" w:rsidRPr="00303B61">
          <w:rPr>
            <w:noProof/>
            <w:webHidden/>
          </w:rPr>
          <w:fldChar w:fldCharType="end"/>
        </w:r>
      </w:hyperlink>
    </w:p>
    <w:p w14:paraId="5DED2EEC" w14:textId="77777777" w:rsidR="00DA1AAA" w:rsidRPr="00303B61" w:rsidRDefault="00226EB2">
      <w:pPr>
        <w:pStyle w:val="TOC1"/>
        <w:rPr>
          <w:rFonts w:asciiTheme="minorHAnsi" w:eastAsiaTheme="minorEastAsia" w:hAnsiTheme="minorHAnsi" w:cstheme="minorBidi"/>
          <w:b w:val="0"/>
          <w:noProof/>
          <w:sz w:val="22"/>
        </w:rPr>
      </w:pPr>
      <w:hyperlink w:anchor="_Toc441822180" w:history="1">
        <w:r w:rsidR="00DA1AAA" w:rsidRPr="00303B61">
          <w:rPr>
            <w:rStyle w:val="Hyperlink"/>
            <w:noProof/>
          </w:rPr>
          <w:t>Statistical data and metadata exchange, SDMX</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_Toc441822180 \h </w:instrText>
        </w:r>
        <w:r w:rsidR="00DA1AAA" w:rsidRPr="00303B61">
          <w:rPr>
            <w:noProof/>
            <w:webHidden/>
          </w:rPr>
        </w:r>
        <w:r w:rsidR="00DA1AAA" w:rsidRPr="00303B61">
          <w:rPr>
            <w:noProof/>
            <w:webHidden/>
          </w:rPr>
          <w:fldChar w:fldCharType="separate"/>
        </w:r>
        <w:r w:rsidR="00934879">
          <w:rPr>
            <w:noProof/>
            <w:webHidden/>
          </w:rPr>
          <w:t>89</w:t>
        </w:r>
        <w:r w:rsidR="00DA1AAA" w:rsidRPr="00303B61">
          <w:rPr>
            <w:noProof/>
            <w:webHidden/>
          </w:rPr>
          <w:fldChar w:fldCharType="end"/>
        </w:r>
      </w:hyperlink>
    </w:p>
    <w:p w14:paraId="6F2E064C" w14:textId="77777777" w:rsidR="00DA1AAA" w:rsidRPr="00303B61" w:rsidRDefault="00226EB2">
      <w:pPr>
        <w:pStyle w:val="TOC1"/>
        <w:rPr>
          <w:rFonts w:asciiTheme="minorHAnsi" w:eastAsiaTheme="minorEastAsia" w:hAnsiTheme="minorHAnsi" w:cstheme="minorBidi"/>
          <w:b w:val="0"/>
          <w:noProof/>
          <w:sz w:val="22"/>
        </w:rPr>
      </w:pPr>
      <w:hyperlink w:anchor="_Toc441822181" w:history="1">
        <w:r w:rsidR="00DA1AAA" w:rsidRPr="00303B61">
          <w:rPr>
            <w:rStyle w:val="Hyperlink"/>
            <w:noProof/>
          </w:rPr>
          <w:t>Statistical indicator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_Toc441822181 \h </w:instrText>
        </w:r>
        <w:r w:rsidR="00DA1AAA" w:rsidRPr="00303B61">
          <w:rPr>
            <w:noProof/>
            <w:webHidden/>
          </w:rPr>
        </w:r>
        <w:r w:rsidR="00DA1AAA" w:rsidRPr="00303B61">
          <w:rPr>
            <w:noProof/>
            <w:webHidden/>
          </w:rPr>
          <w:fldChar w:fldCharType="separate"/>
        </w:r>
        <w:r w:rsidR="00934879">
          <w:rPr>
            <w:noProof/>
            <w:webHidden/>
          </w:rPr>
          <w:t>89</w:t>
        </w:r>
        <w:r w:rsidR="00DA1AAA" w:rsidRPr="00303B61">
          <w:rPr>
            <w:noProof/>
            <w:webHidden/>
          </w:rPr>
          <w:fldChar w:fldCharType="end"/>
        </w:r>
      </w:hyperlink>
    </w:p>
    <w:p w14:paraId="53B48765" w14:textId="77777777" w:rsidR="00DA1AAA" w:rsidRPr="00303B61" w:rsidRDefault="00226EB2">
      <w:pPr>
        <w:pStyle w:val="TOC1"/>
        <w:rPr>
          <w:rFonts w:asciiTheme="minorHAnsi" w:eastAsiaTheme="minorEastAsia" w:hAnsiTheme="minorHAnsi" w:cstheme="minorBidi"/>
          <w:b w:val="0"/>
          <w:noProof/>
          <w:sz w:val="22"/>
        </w:rPr>
      </w:pPr>
      <w:hyperlink w:anchor="_Toc441822182" w:history="1">
        <w:r w:rsidR="00DA1AAA" w:rsidRPr="00303B61">
          <w:rPr>
            <w:rStyle w:val="Hyperlink"/>
            <w:noProof/>
          </w:rPr>
          <w:t>Statistical population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_Toc441822182 \h </w:instrText>
        </w:r>
        <w:r w:rsidR="00DA1AAA" w:rsidRPr="00303B61">
          <w:rPr>
            <w:noProof/>
            <w:webHidden/>
          </w:rPr>
        </w:r>
        <w:r w:rsidR="00DA1AAA" w:rsidRPr="00303B61">
          <w:rPr>
            <w:noProof/>
            <w:webHidden/>
          </w:rPr>
          <w:fldChar w:fldCharType="separate"/>
        </w:r>
        <w:r w:rsidR="00934879">
          <w:rPr>
            <w:noProof/>
            <w:webHidden/>
          </w:rPr>
          <w:t>89</w:t>
        </w:r>
        <w:r w:rsidR="00DA1AAA" w:rsidRPr="00303B61">
          <w:rPr>
            <w:noProof/>
            <w:webHidden/>
          </w:rPr>
          <w:fldChar w:fldCharType="end"/>
        </w:r>
      </w:hyperlink>
    </w:p>
    <w:p w14:paraId="4FBB1C36" w14:textId="77777777" w:rsidR="00DA1AAA" w:rsidRPr="00303B61" w:rsidRDefault="00226EB2">
      <w:pPr>
        <w:pStyle w:val="TOC1"/>
        <w:rPr>
          <w:rFonts w:asciiTheme="minorHAnsi" w:eastAsiaTheme="minorEastAsia" w:hAnsiTheme="minorHAnsi" w:cstheme="minorBidi"/>
          <w:b w:val="0"/>
          <w:noProof/>
          <w:sz w:val="22"/>
        </w:rPr>
      </w:pPr>
      <w:hyperlink w:anchor="_Toc441822183" w:history="1">
        <w:r w:rsidR="00DA1AAA" w:rsidRPr="00303B61">
          <w:rPr>
            <w:rStyle w:val="Hyperlink"/>
            <w:noProof/>
          </w:rPr>
          <w:t>Statistical subject-matter domain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_Toc441822183 \h </w:instrText>
        </w:r>
        <w:r w:rsidR="00DA1AAA" w:rsidRPr="00303B61">
          <w:rPr>
            <w:noProof/>
            <w:webHidden/>
          </w:rPr>
        </w:r>
        <w:r w:rsidR="00DA1AAA" w:rsidRPr="00303B61">
          <w:rPr>
            <w:noProof/>
            <w:webHidden/>
          </w:rPr>
          <w:fldChar w:fldCharType="separate"/>
        </w:r>
        <w:r w:rsidR="00934879">
          <w:rPr>
            <w:noProof/>
            <w:webHidden/>
          </w:rPr>
          <w:t>90</w:t>
        </w:r>
        <w:r w:rsidR="00DA1AAA" w:rsidRPr="00303B61">
          <w:rPr>
            <w:noProof/>
            <w:webHidden/>
          </w:rPr>
          <w:fldChar w:fldCharType="end"/>
        </w:r>
      </w:hyperlink>
    </w:p>
    <w:p w14:paraId="58361A62" w14:textId="77777777" w:rsidR="00DA1AAA" w:rsidRPr="00303B61" w:rsidRDefault="00226EB2">
      <w:pPr>
        <w:pStyle w:val="TOC1"/>
        <w:rPr>
          <w:rFonts w:asciiTheme="minorHAnsi" w:eastAsiaTheme="minorEastAsia" w:hAnsiTheme="minorHAnsi" w:cstheme="minorBidi"/>
          <w:b w:val="0"/>
          <w:noProof/>
          <w:sz w:val="22"/>
        </w:rPr>
      </w:pPr>
      <w:hyperlink w:anchor="_Toc441822184" w:history="1">
        <w:r w:rsidR="00DA1AAA" w:rsidRPr="00303B61">
          <w:rPr>
            <w:rStyle w:val="Hyperlink"/>
            <w:noProof/>
          </w:rPr>
          <w:t>Statistical unit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_Toc441822184 \h </w:instrText>
        </w:r>
        <w:r w:rsidR="00DA1AAA" w:rsidRPr="00303B61">
          <w:rPr>
            <w:noProof/>
            <w:webHidden/>
          </w:rPr>
        </w:r>
        <w:r w:rsidR="00DA1AAA" w:rsidRPr="00303B61">
          <w:rPr>
            <w:noProof/>
            <w:webHidden/>
          </w:rPr>
          <w:fldChar w:fldCharType="separate"/>
        </w:r>
        <w:r w:rsidR="00934879">
          <w:rPr>
            <w:noProof/>
            <w:webHidden/>
          </w:rPr>
          <w:t>90</w:t>
        </w:r>
        <w:r w:rsidR="00DA1AAA" w:rsidRPr="00303B61">
          <w:rPr>
            <w:noProof/>
            <w:webHidden/>
          </w:rPr>
          <w:fldChar w:fldCharType="end"/>
        </w:r>
      </w:hyperlink>
    </w:p>
    <w:p w14:paraId="2E9F087B" w14:textId="77777777" w:rsidR="00DA1AAA" w:rsidRPr="00303B61" w:rsidRDefault="00226EB2">
      <w:pPr>
        <w:pStyle w:val="TOC1"/>
        <w:rPr>
          <w:rFonts w:asciiTheme="minorHAnsi" w:eastAsiaTheme="minorEastAsia" w:hAnsiTheme="minorHAnsi" w:cstheme="minorBidi"/>
          <w:b w:val="0"/>
          <w:noProof/>
          <w:sz w:val="22"/>
        </w:rPr>
      </w:pPr>
      <w:hyperlink w:anchor="_Toc441822185" w:history="1">
        <w:r w:rsidR="00DA1AAA" w:rsidRPr="00303B61">
          <w:rPr>
            <w:rStyle w:val="Hyperlink"/>
            <w:noProof/>
          </w:rPr>
          <w:t>Statistical variable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_Toc441822185 \h </w:instrText>
        </w:r>
        <w:r w:rsidR="00DA1AAA" w:rsidRPr="00303B61">
          <w:rPr>
            <w:noProof/>
            <w:webHidden/>
          </w:rPr>
        </w:r>
        <w:r w:rsidR="00DA1AAA" w:rsidRPr="00303B61">
          <w:rPr>
            <w:noProof/>
            <w:webHidden/>
          </w:rPr>
          <w:fldChar w:fldCharType="separate"/>
        </w:r>
        <w:r w:rsidR="00934879">
          <w:rPr>
            <w:noProof/>
            <w:webHidden/>
          </w:rPr>
          <w:t>91</w:t>
        </w:r>
        <w:r w:rsidR="00DA1AAA" w:rsidRPr="00303B61">
          <w:rPr>
            <w:noProof/>
            <w:webHidden/>
          </w:rPr>
          <w:fldChar w:fldCharType="end"/>
        </w:r>
      </w:hyperlink>
    </w:p>
    <w:p w14:paraId="26151939" w14:textId="77777777" w:rsidR="00DA1AAA" w:rsidRPr="00303B61" w:rsidRDefault="00226EB2">
      <w:pPr>
        <w:pStyle w:val="TOC1"/>
        <w:rPr>
          <w:rFonts w:asciiTheme="minorHAnsi" w:eastAsiaTheme="minorEastAsia" w:hAnsiTheme="minorHAnsi" w:cstheme="minorBidi"/>
          <w:b w:val="0"/>
          <w:noProof/>
          <w:sz w:val="22"/>
        </w:rPr>
      </w:pPr>
      <w:hyperlink w:anchor="_Toc441822186" w:history="1">
        <w:r w:rsidR="00DA1AAA" w:rsidRPr="00303B61">
          <w:rPr>
            <w:rStyle w:val="Hyperlink"/>
            <w:noProof/>
          </w:rPr>
          <w:t>Structural metadata</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_Toc441822186 \h </w:instrText>
        </w:r>
        <w:r w:rsidR="00DA1AAA" w:rsidRPr="00303B61">
          <w:rPr>
            <w:noProof/>
            <w:webHidden/>
          </w:rPr>
        </w:r>
        <w:r w:rsidR="00DA1AAA" w:rsidRPr="00303B61">
          <w:rPr>
            <w:noProof/>
            <w:webHidden/>
          </w:rPr>
          <w:fldChar w:fldCharType="separate"/>
        </w:r>
        <w:r w:rsidR="00934879">
          <w:rPr>
            <w:noProof/>
            <w:webHidden/>
          </w:rPr>
          <w:t>91</w:t>
        </w:r>
        <w:r w:rsidR="00DA1AAA" w:rsidRPr="00303B61">
          <w:rPr>
            <w:noProof/>
            <w:webHidden/>
          </w:rPr>
          <w:fldChar w:fldCharType="end"/>
        </w:r>
      </w:hyperlink>
    </w:p>
    <w:p w14:paraId="12755E93" w14:textId="77777777" w:rsidR="00DA1AAA" w:rsidRPr="00303B61" w:rsidRDefault="00226EB2">
      <w:pPr>
        <w:pStyle w:val="TOC1"/>
        <w:rPr>
          <w:rFonts w:asciiTheme="minorHAnsi" w:eastAsiaTheme="minorEastAsia" w:hAnsiTheme="minorHAnsi" w:cstheme="minorBidi"/>
          <w:b w:val="0"/>
          <w:noProof/>
          <w:sz w:val="22"/>
        </w:rPr>
      </w:pPr>
      <w:hyperlink w:anchor="_Toc441822187" w:history="1">
        <w:r w:rsidR="00DA1AAA" w:rsidRPr="00303B61">
          <w:rPr>
            <w:rStyle w:val="Hyperlink"/>
            <w:noProof/>
          </w:rPr>
          <w:t>Structural validation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_Toc441822187 \h </w:instrText>
        </w:r>
        <w:r w:rsidR="00DA1AAA" w:rsidRPr="00303B61">
          <w:rPr>
            <w:noProof/>
            <w:webHidden/>
          </w:rPr>
        </w:r>
        <w:r w:rsidR="00DA1AAA" w:rsidRPr="00303B61">
          <w:rPr>
            <w:noProof/>
            <w:webHidden/>
          </w:rPr>
          <w:fldChar w:fldCharType="separate"/>
        </w:r>
        <w:r w:rsidR="00934879">
          <w:rPr>
            <w:noProof/>
            <w:webHidden/>
          </w:rPr>
          <w:t>92</w:t>
        </w:r>
        <w:r w:rsidR="00DA1AAA" w:rsidRPr="00303B61">
          <w:rPr>
            <w:noProof/>
            <w:webHidden/>
          </w:rPr>
          <w:fldChar w:fldCharType="end"/>
        </w:r>
      </w:hyperlink>
    </w:p>
    <w:p w14:paraId="3BB9F017" w14:textId="77777777" w:rsidR="00DA1AAA" w:rsidRPr="00303B61" w:rsidRDefault="00226EB2">
      <w:pPr>
        <w:pStyle w:val="TOC1"/>
        <w:rPr>
          <w:rFonts w:asciiTheme="minorHAnsi" w:eastAsiaTheme="minorEastAsia" w:hAnsiTheme="minorHAnsi" w:cstheme="minorBidi"/>
          <w:b w:val="0"/>
          <w:noProof/>
          <w:sz w:val="22"/>
        </w:rPr>
      </w:pPr>
      <w:hyperlink w:anchor="_Toc441822188" w:history="1">
        <w:r w:rsidR="00DA1AAA" w:rsidRPr="00303B61">
          <w:rPr>
            <w:rStyle w:val="Hyperlink"/>
            <w:noProof/>
          </w:rPr>
          <w:t>Structure set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_Toc441822188 \h </w:instrText>
        </w:r>
        <w:r w:rsidR="00DA1AAA" w:rsidRPr="00303B61">
          <w:rPr>
            <w:noProof/>
            <w:webHidden/>
          </w:rPr>
        </w:r>
        <w:r w:rsidR="00DA1AAA" w:rsidRPr="00303B61">
          <w:rPr>
            <w:noProof/>
            <w:webHidden/>
          </w:rPr>
          <w:fldChar w:fldCharType="separate"/>
        </w:r>
        <w:r w:rsidR="00934879">
          <w:rPr>
            <w:noProof/>
            <w:webHidden/>
          </w:rPr>
          <w:t>92</w:t>
        </w:r>
        <w:r w:rsidR="00DA1AAA" w:rsidRPr="00303B61">
          <w:rPr>
            <w:noProof/>
            <w:webHidden/>
          </w:rPr>
          <w:fldChar w:fldCharType="end"/>
        </w:r>
      </w:hyperlink>
    </w:p>
    <w:p w14:paraId="673C6F28" w14:textId="77777777" w:rsidR="00DA1AAA" w:rsidRPr="00303B61" w:rsidRDefault="00226EB2">
      <w:pPr>
        <w:pStyle w:val="TOC1"/>
        <w:rPr>
          <w:rFonts w:asciiTheme="minorHAnsi" w:eastAsiaTheme="minorEastAsia" w:hAnsiTheme="minorHAnsi" w:cstheme="minorBidi"/>
          <w:b w:val="0"/>
          <w:noProof/>
          <w:sz w:val="22"/>
        </w:rPr>
      </w:pPr>
      <w:hyperlink w:anchor="_Toc441822189" w:history="1">
        <w:r w:rsidR="00DA1AAA" w:rsidRPr="00303B61">
          <w:rPr>
            <w:rStyle w:val="Hyperlink"/>
            <w:noProof/>
          </w:rPr>
          <w:t>Subscription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_Toc441822189 \h </w:instrText>
        </w:r>
        <w:r w:rsidR="00DA1AAA" w:rsidRPr="00303B61">
          <w:rPr>
            <w:noProof/>
            <w:webHidden/>
          </w:rPr>
        </w:r>
        <w:r w:rsidR="00DA1AAA" w:rsidRPr="00303B61">
          <w:rPr>
            <w:noProof/>
            <w:webHidden/>
          </w:rPr>
          <w:fldChar w:fldCharType="separate"/>
        </w:r>
        <w:r w:rsidR="00934879">
          <w:rPr>
            <w:noProof/>
            <w:webHidden/>
          </w:rPr>
          <w:t>92</w:t>
        </w:r>
        <w:r w:rsidR="00DA1AAA" w:rsidRPr="00303B61">
          <w:rPr>
            <w:noProof/>
            <w:webHidden/>
          </w:rPr>
          <w:fldChar w:fldCharType="end"/>
        </w:r>
      </w:hyperlink>
    </w:p>
    <w:p w14:paraId="14813257" w14:textId="77777777" w:rsidR="00DA1AAA" w:rsidRPr="00303B61" w:rsidRDefault="00226EB2">
      <w:pPr>
        <w:pStyle w:val="TOC1"/>
        <w:rPr>
          <w:rFonts w:asciiTheme="minorHAnsi" w:eastAsiaTheme="minorEastAsia" w:hAnsiTheme="minorHAnsi" w:cstheme="minorBidi"/>
          <w:b w:val="0"/>
          <w:noProof/>
          <w:sz w:val="22"/>
        </w:rPr>
      </w:pPr>
      <w:hyperlink w:anchor="_Toc441822190" w:history="1">
        <w:r w:rsidR="00DA1AAA" w:rsidRPr="00303B61">
          <w:rPr>
            <w:rStyle w:val="Hyperlink"/>
            <w:noProof/>
          </w:rPr>
          <w:t>Time coverage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_Toc441822190 \h </w:instrText>
        </w:r>
        <w:r w:rsidR="00DA1AAA" w:rsidRPr="00303B61">
          <w:rPr>
            <w:noProof/>
            <w:webHidden/>
          </w:rPr>
        </w:r>
        <w:r w:rsidR="00DA1AAA" w:rsidRPr="00303B61">
          <w:rPr>
            <w:noProof/>
            <w:webHidden/>
          </w:rPr>
          <w:fldChar w:fldCharType="separate"/>
        </w:r>
        <w:r w:rsidR="00934879">
          <w:rPr>
            <w:noProof/>
            <w:webHidden/>
          </w:rPr>
          <w:t>93</w:t>
        </w:r>
        <w:r w:rsidR="00DA1AAA" w:rsidRPr="00303B61">
          <w:rPr>
            <w:noProof/>
            <w:webHidden/>
          </w:rPr>
          <w:fldChar w:fldCharType="end"/>
        </w:r>
      </w:hyperlink>
    </w:p>
    <w:p w14:paraId="3B750128" w14:textId="77777777" w:rsidR="00DA1AAA" w:rsidRPr="00303B61" w:rsidRDefault="00226EB2">
      <w:pPr>
        <w:pStyle w:val="TOC1"/>
        <w:rPr>
          <w:rFonts w:asciiTheme="minorHAnsi" w:eastAsiaTheme="minorEastAsia" w:hAnsiTheme="minorHAnsi" w:cstheme="minorBidi"/>
          <w:b w:val="0"/>
          <w:noProof/>
          <w:sz w:val="22"/>
        </w:rPr>
      </w:pPr>
      <w:hyperlink w:anchor="_Toc441822191" w:history="1">
        <w:r w:rsidR="00DA1AAA" w:rsidRPr="00303B61">
          <w:rPr>
            <w:rStyle w:val="Hyperlink"/>
            <w:noProof/>
          </w:rPr>
          <w:t>Time format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_Toc441822191 \h </w:instrText>
        </w:r>
        <w:r w:rsidR="00DA1AAA" w:rsidRPr="00303B61">
          <w:rPr>
            <w:noProof/>
            <w:webHidden/>
          </w:rPr>
        </w:r>
        <w:r w:rsidR="00DA1AAA" w:rsidRPr="00303B61">
          <w:rPr>
            <w:noProof/>
            <w:webHidden/>
          </w:rPr>
          <w:fldChar w:fldCharType="separate"/>
        </w:r>
        <w:r w:rsidR="00934879">
          <w:rPr>
            <w:noProof/>
            <w:webHidden/>
          </w:rPr>
          <w:t>93</w:t>
        </w:r>
        <w:r w:rsidR="00DA1AAA" w:rsidRPr="00303B61">
          <w:rPr>
            <w:noProof/>
            <w:webHidden/>
          </w:rPr>
          <w:fldChar w:fldCharType="end"/>
        </w:r>
      </w:hyperlink>
    </w:p>
    <w:p w14:paraId="12BA354C" w14:textId="77777777" w:rsidR="00DA1AAA" w:rsidRPr="00303B61" w:rsidRDefault="00226EB2">
      <w:pPr>
        <w:pStyle w:val="TOC1"/>
        <w:rPr>
          <w:rFonts w:asciiTheme="minorHAnsi" w:eastAsiaTheme="minorEastAsia" w:hAnsiTheme="minorHAnsi" w:cstheme="minorBidi"/>
          <w:b w:val="0"/>
          <w:noProof/>
          <w:sz w:val="22"/>
        </w:rPr>
      </w:pPr>
      <w:hyperlink w:anchor="_Toc441822192" w:history="1">
        <w:r w:rsidR="00DA1AAA" w:rsidRPr="00303B61">
          <w:rPr>
            <w:rStyle w:val="Hyperlink"/>
            <w:noProof/>
          </w:rPr>
          <w:t>Time lag - final results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_Toc441822192 \h </w:instrText>
        </w:r>
        <w:r w:rsidR="00DA1AAA" w:rsidRPr="00303B61">
          <w:rPr>
            <w:noProof/>
            <w:webHidden/>
          </w:rPr>
        </w:r>
        <w:r w:rsidR="00DA1AAA" w:rsidRPr="00303B61">
          <w:rPr>
            <w:noProof/>
            <w:webHidden/>
          </w:rPr>
          <w:fldChar w:fldCharType="separate"/>
        </w:r>
        <w:r w:rsidR="00934879">
          <w:rPr>
            <w:noProof/>
            <w:webHidden/>
          </w:rPr>
          <w:t>93</w:t>
        </w:r>
        <w:r w:rsidR="00DA1AAA" w:rsidRPr="00303B61">
          <w:rPr>
            <w:noProof/>
            <w:webHidden/>
          </w:rPr>
          <w:fldChar w:fldCharType="end"/>
        </w:r>
      </w:hyperlink>
    </w:p>
    <w:p w14:paraId="0C9B6F51" w14:textId="77777777" w:rsidR="00DA1AAA" w:rsidRPr="00303B61" w:rsidRDefault="00226EB2">
      <w:pPr>
        <w:pStyle w:val="TOC1"/>
        <w:rPr>
          <w:rFonts w:asciiTheme="minorHAnsi" w:eastAsiaTheme="minorEastAsia" w:hAnsiTheme="minorHAnsi" w:cstheme="minorBidi"/>
          <w:b w:val="0"/>
          <w:noProof/>
          <w:sz w:val="22"/>
        </w:rPr>
      </w:pPr>
      <w:hyperlink w:anchor="_Toc441822193" w:history="1">
        <w:r w:rsidR="00DA1AAA" w:rsidRPr="00303B61">
          <w:rPr>
            <w:rStyle w:val="Hyperlink"/>
            <w:noProof/>
          </w:rPr>
          <w:t>Time lag - first results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_Toc441822193 \h </w:instrText>
        </w:r>
        <w:r w:rsidR="00DA1AAA" w:rsidRPr="00303B61">
          <w:rPr>
            <w:noProof/>
            <w:webHidden/>
          </w:rPr>
        </w:r>
        <w:r w:rsidR="00DA1AAA" w:rsidRPr="00303B61">
          <w:rPr>
            <w:noProof/>
            <w:webHidden/>
          </w:rPr>
          <w:fldChar w:fldCharType="separate"/>
        </w:r>
        <w:r w:rsidR="00934879">
          <w:rPr>
            <w:noProof/>
            <w:webHidden/>
          </w:rPr>
          <w:t>93</w:t>
        </w:r>
        <w:r w:rsidR="00DA1AAA" w:rsidRPr="00303B61">
          <w:rPr>
            <w:noProof/>
            <w:webHidden/>
          </w:rPr>
          <w:fldChar w:fldCharType="end"/>
        </w:r>
      </w:hyperlink>
    </w:p>
    <w:p w14:paraId="420A2D93" w14:textId="77777777" w:rsidR="00DA1AAA" w:rsidRPr="00303B61" w:rsidRDefault="00226EB2">
      <w:pPr>
        <w:pStyle w:val="TOC1"/>
        <w:rPr>
          <w:rFonts w:asciiTheme="minorHAnsi" w:eastAsiaTheme="minorEastAsia" w:hAnsiTheme="minorHAnsi" w:cstheme="minorBidi"/>
          <w:b w:val="0"/>
          <w:noProof/>
          <w:sz w:val="22"/>
        </w:rPr>
      </w:pPr>
      <w:hyperlink w:anchor="_Toc441822194" w:history="1">
        <w:r w:rsidR="00DA1AAA" w:rsidRPr="00303B61">
          <w:rPr>
            <w:rStyle w:val="Hyperlink"/>
            <w:noProof/>
          </w:rPr>
          <w:t>Timeliness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_Toc441822194 \h </w:instrText>
        </w:r>
        <w:r w:rsidR="00DA1AAA" w:rsidRPr="00303B61">
          <w:rPr>
            <w:noProof/>
            <w:webHidden/>
          </w:rPr>
        </w:r>
        <w:r w:rsidR="00DA1AAA" w:rsidRPr="00303B61">
          <w:rPr>
            <w:noProof/>
            <w:webHidden/>
          </w:rPr>
          <w:fldChar w:fldCharType="separate"/>
        </w:r>
        <w:r w:rsidR="00934879">
          <w:rPr>
            <w:noProof/>
            <w:webHidden/>
          </w:rPr>
          <w:t>94</w:t>
        </w:r>
        <w:r w:rsidR="00DA1AAA" w:rsidRPr="00303B61">
          <w:rPr>
            <w:noProof/>
            <w:webHidden/>
          </w:rPr>
          <w:fldChar w:fldCharType="end"/>
        </w:r>
      </w:hyperlink>
    </w:p>
    <w:p w14:paraId="1B832E41" w14:textId="77777777" w:rsidR="00DA1AAA" w:rsidRPr="00303B61" w:rsidRDefault="00226EB2">
      <w:pPr>
        <w:pStyle w:val="TOC1"/>
        <w:rPr>
          <w:rFonts w:asciiTheme="minorHAnsi" w:eastAsiaTheme="minorEastAsia" w:hAnsiTheme="minorHAnsi" w:cstheme="minorBidi"/>
          <w:b w:val="0"/>
          <w:noProof/>
          <w:sz w:val="22"/>
        </w:rPr>
      </w:pPr>
      <w:hyperlink w:anchor="_Toc441822195" w:history="1">
        <w:r w:rsidR="00DA1AAA" w:rsidRPr="00303B61">
          <w:rPr>
            <w:rStyle w:val="Hyperlink"/>
            <w:noProof/>
          </w:rPr>
          <w:t>Timeliness – source data</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_Toc441822195 \h </w:instrText>
        </w:r>
        <w:r w:rsidR="00DA1AAA" w:rsidRPr="00303B61">
          <w:rPr>
            <w:noProof/>
            <w:webHidden/>
          </w:rPr>
        </w:r>
        <w:r w:rsidR="00DA1AAA" w:rsidRPr="00303B61">
          <w:rPr>
            <w:noProof/>
            <w:webHidden/>
          </w:rPr>
          <w:fldChar w:fldCharType="separate"/>
        </w:r>
        <w:r w:rsidR="00934879">
          <w:rPr>
            <w:noProof/>
            <w:webHidden/>
          </w:rPr>
          <w:t>94</w:t>
        </w:r>
        <w:r w:rsidR="00DA1AAA" w:rsidRPr="00303B61">
          <w:rPr>
            <w:noProof/>
            <w:webHidden/>
          </w:rPr>
          <w:fldChar w:fldCharType="end"/>
        </w:r>
      </w:hyperlink>
    </w:p>
    <w:p w14:paraId="129242E4" w14:textId="77777777" w:rsidR="00DA1AAA" w:rsidRPr="00303B61" w:rsidRDefault="00226EB2">
      <w:pPr>
        <w:pStyle w:val="TOC1"/>
        <w:rPr>
          <w:rFonts w:asciiTheme="minorHAnsi" w:eastAsiaTheme="minorEastAsia" w:hAnsiTheme="minorHAnsi" w:cstheme="minorBidi"/>
          <w:b w:val="0"/>
          <w:noProof/>
          <w:sz w:val="22"/>
        </w:rPr>
      </w:pPr>
      <w:hyperlink w:anchor="_Toc441822196" w:history="1">
        <w:r w:rsidR="00DA1AAA" w:rsidRPr="00303B61">
          <w:rPr>
            <w:rStyle w:val="Hyperlink"/>
            <w:noProof/>
          </w:rPr>
          <w:t>Time period</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_Toc441822196 \h </w:instrText>
        </w:r>
        <w:r w:rsidR="00DA1AAA" w:rsidRPr="00303B61">
          <w:rPr>
            <w:noProof/>
            <w:webHidden/>
          </w:rPr>
        </w:r>
        <w:r w:rsidR="00DA1AAA" w:rsidRPr="00303B61">
          <w:rPr>
            <w:noProof/>
            <w:webHidden/>
          </w:rPr>
          <w:fldChar w:fldCharType="separate"/>
        </w:r>
        <w:r w:rsidR="00934879">
          <w:rPr>
            <w:noProof/>
            <w:webHidden/>
          </w:rPr>
          <w:t>95</w:t>
        </w:r>
        <w:r w:rsidR="00DA1AAA" w:rsidRPr="00303B61">
          <w:rPr>
            <w:noProof/>
            <w:webHidden/>
          </w:rPr>
          <w:fldChar w:fldCharType="end"/>
        </w:r>
      </w:hyperlink>
    </w:p>
    <w:p w14:paraId="101CDF0D" w14:textId="77777777" w:rsidR="00DA1AAA" w:rsidRPr="00303B61" w:rsidRDefault="00226EB2">
      <w:pPr>
        <w:pStyle w:val="TOC1"/>
        <w:rPr>
          <w:rFonts w:asciiTheme="minorHAnsi" w:eastAsiaTheme="minorEastAsia" w:hAnsiTheme="minorHAnsi" w:cstheme="minorBidi"/>
          <w:b w:val="0"/>
          <w:noProof/>
          <w:sz w:val="22"/>
        </w:rPr>
      </w:pPr>
      <w:hyperlink w:anchor="_Toc441822197" w:history="1">
        <w:r w:rsidR="00DA1AAA" w:rsidRPr="00303B61">
          <w:rPr>
            <w:rStyle w:val="Hyperlink"/>
            <w:noProof/>
          </w:rPr>
          <w:t>Time period – collection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_Toc441822197 \h </w:instrText>
        </w:r>
        <w:r w:rsidR="00DA1AAA" w:rsidRPr="00303B61">
          <w:rPr>
            <w:noProof/>
            <w:webHidden/>
          </w:rPr>
        </w:r>
        <w:r w:rsidR="00DA1AAA" w:rsidRPr="00303B61">
          <w:rPr>
            <w:noProof/>
            <w:webHidden/>
          </w:rPr>
          <w:fldChar w:fldCharType="separate"/>
        </w:r>
        <w:r w:rsidR="00934879">
          <w:rPr>
            <w:noProof/>
            <w:webHidden/>
          </w:rPr>
          <w:t>95</w:t>
        </w:r>
        <w:r w:rsidR="00DA1AAA" w:rsidRPr="00303B61">
          <w:rPr>
            <w:noProof/>
            <w:webHidden/>
          </w:rPr>
          <w:fldChar w:fldCharType="end"/>
        </w:r>
      </w:hyperlink>
    </w:p>
    <w:p w14:paraId="3EA5AE5E" w14:textId="77777777" w:rsidR="00DA1AAA" w:rsidRPr="00303B61" w:rsidRDefault="00226EB2">
      <w:pPr>
        <w:pStyle w:val="TOC1"/>
        <w:rPr>
          <w:rFonts w:asciiTheme="minorHAnsi" w:eastAsiaTheme="minorEastAsia" w:hAnsiTheme="minorHAnsi" w:cstheme="minorBidi"/>
          <w:b w:val="0"/>
          <w:noProof/>
          <w:sz w:val="22"/>
        </w:rPr>
      </w:pPr>
      <w:hyperlink w:anchor="_Toc441822198" w:history="1">
        <w:r w:rsidR="00DA1AAA" w:rsidRPr="00303B61">
          <w:rPr>
            <w:rStyle w:val="Hyperlink"/>
            <w:noProof/>
          </w:rPr>
          <w:t>Time transformation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_Toc441822198 \h </w:instrText>
        </w:r>
        <w:r w:rsidR="00DA1AAA" w:rsidRPr="00303B61">
          <w:rPr>
            <w:noProof/>
            <w:webHidden/>
          </w:rPr>
        </w:r>
        <w:r w:rsidR="00DA1AAA" w:rsidRPr="00303B61">
          <w:rPr>
            <w:noProof/>
            <w:webHidden/>
          </w:rPr>
          <w:fldChar w:fldCharType="separate"/>
        </w:r>
        <w:r w:rsidR="00934879">
          <w:rPr>
            <w:noProof/>
            <w:webHidden/>
          </w:rPr>
          <w:t>95</w:t>
        </w:r>
        <w:r w:rsidR="00DA1AAA" w:rsidRPr="00303B61">
          <w:rPr>
            <w:noProof/>
            <w:webHidden/>
          </w:rPr>
          <w:fldChar w:fldCharType="end"/>
        </w:r>
      </w:hyperlink>
    </w:p>
    <w:p w14:paraId="751F3246" w14:textId="77777777" w:rsidR="00DA1AAA" w:rsidRPr="00303B61" w:rsidRDefault="00226EB2">
      <w:pPr>
        <w:pStyle w:val="TOC1"/>
        <w:rPr>
          <w:rFonts w:asciiTheme="minorHAnsi" w:eastAsiaTheme="minorEastAsia" w:hAnsiTheme="minorHAnsi" w:cstheme="minorBidi"/>
          <w:b w:val="0"/>
          <w:noProof/>
          <w:sz w:val="22"/>
        </w:rPr>
      </w:pPr>
      <w:hyperlink w:anchor="_Toc441822199" w:history="1">
        <w:r w:rsidR="00DA1AAA" w:rsidRPr="00303B61">
          <w:rPr>
            <w:rStyle w:val="Hyperlink"/>
            <w:noProof/>
          </w:rPr>
          <w:t>Title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_Toc441822199 \h </w:instrText>
        </w:r>
        <w:r w:rsidR="00DA1AAA" w:rsidRPr="00303B61">
          <w:rPr>
            <w:noProof/>
            <w:webHidden/>
          </w:rPr>
        </w:r>
        <w:r w:rsidR="00DA1AAA" w:rsidRPr="00303B61">
          <w:rPr>
            <w:noProof/>
            <w:webHidden/>
          </w:rPr>
          <w:fldChar w:fldCharType="separate"/>
        </w:r>
        <w:r w:rsidR="00934879">
          <w:rPr>
            <w:noProof/>
            <w:webHidden/>
          </w:rPr>
          <w:t>95</w:t>
        </w:r>
        <w:r w:rsidR="00DA1AAA" w:rsidRPr="00303B61">
          <w:rPr>
            <w:noProof/>
            <w:webHidden/>
          </w:rPr>
          <w:fldChar w:fldCharType="end"/>
        </w:r>
      </w:hyperlink>
    </w:p>
    <w:p w14:paraId="48D8975F" w14:textId="77777777" w:rsidR="00DA1AAA" w:rsidRPr="00303B61" w:rsidRDefault="00226EB2">
      <w:pPr>
        <w:pStyle w:val="TOC1"/>
        <w:rPr>
          <w:rFonts w:asciiTheme="minorHAnsi" w:eastAsiaTheme="minorEastAsia" w:hAnsiTheme="minorHAnsi" w:cstheme="minorBidi"/>
          <w:b w:val="0"/>
          <w:noProof/>
          <w:sz w:val="22"/>
        </w:rPr>
      </w:pPr>
      <w:hyperlink w:anchor="_Toc441822200" w:history="1">
        <w:r w:rsidR="00DA1AAA" w:rsidRPr="00303B61">
          <w:rPr>
            <w:rStyle w:val="Hyperlink"/>
            <w:noProof/>
          </w:rPr>
          <w:t>Unit multiplier</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_Toc441822200 \h </w:instrText>
        </w:r>
        <w:r w:rsidR="00DA1AAA" w:rsidRPr="00303B61">
          <w:rPr>
            <w:noProof/>
            <w:webHidden/>
          </w:rPr>
        </w:r>
        <w:r w:rsidR="00DA1AAA" w:rsidRPr="00303B61">
          <w:rPr>
            <w:noProof/>
            <w:webHidden/>
          </w:rPr>
          <w:fldChar w:fldCharType="separate"/>
        </w:r>
        <w:r w:rsidR="00934879">
          <w:rPr>
            <w:noProof/>
            <w:webHidden/>
          </w:rPr>
          <w:t>96</w:t>
        </w:r>
        <w:r w:rsidR="00DA1AAA" w:rsidRPr="00303B61">
          <w:rPr>
            <w:noProof/>
            <w:webHidden/>
          </w:rPr>
          <w:fldChar w:fldCharType="end"/>
        </w:r>
      </w:hyperlink>
    </w:p>
    <w:p w14:paraId="3833FFBD" w14:textId="77777777" w:rsidR="00DA1AAA" w:rsidRPr="00303B61" w:rsidRDefault="00226EB2">
      <w:pPr>
        <w:pStyle w:val="TOC1"/>
        <w:rPr>
          <w:rFonts w:asciiTheme="minorHAnsi" w:eastAsiaTheme="minorEastAsia" w:hAnsiTheme="minorHAnsi" w:cstheme="minorBidi"/>
          <w:b w:val="0"/>
          <w:noProof/>
          <w:sz w:val="22"/>
        </w:rPr>
      </w:pPr>
      <w:hyperlink w:anchor="_Toc441822201" w:history="1">
        <w:r w:rsidR="00DA1AAA" w:rsidRPr="00303B61">
          <w:rPr>
            <w:rStyle w:val="Hyperlink"/>
            <w:noProof/>
          </w:rPr>
          <w:t>Unit non-response rate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_Toc441822201 \h </w:instrText>
        </w:r>
        <w:r w:rsidR="00DA1AAA" w:rsidRPr="00303B61">
          <w:rPr>
            <w:noProof/>
            <w:webHidden/>
          </w:rPr>
        </w:r>
        <w:r w:rsidR="00DA1AAA" w:rsidRPr="00303B61">
          <w:rPr>
            <w:noProof/>
            <w:webHidden/>
          </w:rPr>
          <w:fldChar w:fldCharType="separate"/>
        </w:r>
        <w:r w:rsidR="00934879">
          <w:rPr>
            <w:noProof/>
            <w:webHidden/>
          </w:rPr>
          <w:t>96</w:t>
        </w:r>
        <w:r w:rsidR="00DA1AAA" w:rsidRPr="00303B61">
          <w:rPr>
            <w:noProof/>
            <w:webHidden/>
          </w:rPr>
          <w:fldChar w:fldCharType="end"/>
        </w:r>
      </w:hyperlink>
    </w:p>
    <w:p w14:paraId="3DE6C289" w14:textId="77777777" w:rsidR="00DA1AAA" w:rsidRPr="00303B61" w:rsidRDefault="00226EB2">
      <w:pPr>
        <w:pStyle w:val="TOC1"/>
        <w:rPr>
          <w:rFonts w:asciiTheme="minorHAnsi" w:eastAsiaTheme="minorEastAsia" w:hAnsiTheme="minorHAnsi" w:cstheme="minorBidi"/>
          <w:b w:val="0"/>
          <w:noProof/>
          <w:sz w:val="22"/>
        </w:rPr>
      </w:pPr>
      <w:hyperlink w:anchor="_Toc441822202" w:history="1">
        <w:r w:rsidR="00DA1AAA" w:rsidRPr="00303B61">
          <w:rPr>
            <w:rStyle w:val="Hyperlink"/>
            <w:noProof/>
          </w:rPr>
          <w:t>Unit of measure</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_Toc441822202 \h </w:instrText>
        </w:r>
        <w:r w:rsidR="00DA1AAA" w:rsidRPr="00303B61">
          <w:rPr>
            <w:noProof/>
            <w:webHidden/>
          </w:rPr>
        </w:r>
        <w:r w:rsidR="00DA1AAA" w:rsidRPr="00303B61">
          <w:rPr>
            <w:noProof/>
            <w:webHidden/>
          </w:rPr>
          <w:fldChar w:fldCharType="separate"/>
        </w:r>
        <w:r w:rsidR="00934879">
          <w:rPr>
            <w:noProof/>
            <w:webHidden/>
          </w:rPr>
          <w:t>96</w:t>
        </w:r>
        <w:r w:rsidR="00DA1AAA" w:rsidRPr="00303B61">
          <w:rPr>
            <w:noProof/>
            <w:webHidden/>
          </w:rPr>
          <w:fldChar w:fldCharType="end"/>
        </w:r>
      </w:hyperlink>
    </w:p>
    <w:p w14:paraId="58C1E98B" w14:textId="77777777" w:rsidR="00DA1AAA" w:rsidRPr="00303B61" w:rsidRDefault="00226EB2">
      <w:pPr>
        <w:pStyle w:val="TOC1"/>
        <w:rPr>
          <w:rFonts w:asciiTheme="minorHAnsi" w:eastAsiaTheme="minorEastAsia" w:hAnsiTheme="minorHAnsi" w:cstheme="minorBidi"/>
          <w:b w:val="0"/>
          <w:noProof/>
          <w:sz w:val="22"/>
        </w:rPr>
      </w:pPr>
      <w:hyperlink w:anchor="_Toc441822203" w:history="1">
        <w:r w:rsidR="00DA1AAA" w:rsidRPr="00303B61">
          <w:rPr>
            <w:rStyle w:val="Hyperlink"/>
            <w:noProof/>
          </w:rPr>
          <w:t>Usage status</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_Toc441822203 \h </w:instrText>
        </w:r>
        <w:r w:rsidR="00DA1AAA" w:rsidRPr="00303B61">
          <w:rPr>
            <w:noProof/>
            <w:webHidden/>
          </w:rPr>
        </w:r>
        <w:r w:rsidR="00DA1AAA" w:rsidRPr="00303B61">
          <w:rPr>
            <w:noProof/>
            <w:webHidden/>
          </w:rPr>
          <w:fldChar w:fldCharType="separate"/>
        </w:r>
        <w:r w:rsidR="00934879">
          <w:rPr>
            <w:noProof/>
            <w:webHidden/>
          </w:rPr>
          <w:t>97</w:t>
        </w:r>
        <w:r w:rsidR="00DA1AAA" w:rsidRPr="00303B61">
          <w:rPr>
            <w:noProof/>
            <w:webHidden/>
          </w:rPr>
          <w:fldChar w:fldCharType="end"/>
        </w:r>
      </w:hyperlink>
    </w:p>
    <w:p w14:paraId="2229694B" w14:textId="77777777" w:rsidR="00DA1AAA" w:rsidRPr="00303B61" w:rsidRDefault="00226EB2">
      <w:pPr>
        <w:pStyle w:val="TOC1"/>
        <w:rPr>
          <w:rFonts w:asciiTheme="minorHAnsi" w:eastAsiaTheme="minorEastAsia" w:hAnsiTheme="minorHAnsi" w:cstheme="minorBidi"/>
          <w:b w:val="0"/>
          <w:noProof/>
          <w:sz w:val="22"/>
        </w:rPr>
      </w:pPr>
      <w:hyperlink w:anchor="_Toc441822204" w:history="1">
        <w:r w:rsidR="00DA1AAA" w:rsidRPr="00303B61">
          <w:rPr>
            <w:rStyle w:val="Hyperlink"/>
            <w:noProof/>
          </w:rPr>
          <w:t>Validation and transformation language, VTL</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_Toc441822204 \h </w:instrText>
        </w:r>
        <w:r w:rsidR="00DA1AAA" w:rsidRPr="00303B61">
          <w:rPr>
            <w:noProof/>
            <w:webHidden/>
          </w:rPr>
        </w:r>
        <w:r w:rsidR="00DA1AAA" w:rsidRPr="00303B61">
          <w:rPr>
            <w:noProof/>
            <w:webHidden/>
          </w:rPr>
          <w:fldChar w:fldCharType="separate"/>
        </w:r>
        <w:r w:rsidR="00934879">
          <w:rPr>
            <w:noProof/>
            <w:webHidden/>
          </w:rPr>
          <w:t>97</w:t>
        </w:r>
        <w:r w:rsidR="00DA1AAA" w:rsidRPr="00303B61">
          <w:rPr>
            <w:noProof/>
            <w:webHidden/>
          </w:rPr>
          <w:fldChar w:fldCharType="end"/>
        </w:r>
      </w:hyperlink>
    </w:p>
    <w:p w14:paraId="29B91606" w14:textId="77777777" w:rsidR="00DA1AAA" w:rsidRPr="00303B61" w:rsidRDefault="00226EB2">
      <w:pPr>
        <w:pStyle w:val="TOC1"/>
        <w:rPr>
          <w:rFonts w:asciiTheme="minorHAnsi" w:eastAsiaTheme="minorEastAsia" w:hAnsiTheme="minorHAnsi" w:cstheme="minorBidi"/>
          <w:b w:val="0"/>
          <w:noProof/>
          <w:sz w:val="22"/>
        </w:rPr>
      </w:pPr>
      <w:hyperlink w:anchor="_Toc441822205" w:history="1">
        <w:r w:rsidR="00DA1AAA" w:rsidRPr="00303B61">
          <w:rPr>
            <w:rStyle w:val="Hyperlink"/>
            <w:noProof/>
          </w:rPr>
          <w:t>Valuation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_Toc441822205 \h </w:instrText>
        </w:r>
        <w:r w:rsidR="00DA1AAA" w:rsidRPr="00303B61">
          <w:rPr>
            <w:noProof/>
            <w:webHidden/>
          </w:rPr>
        </w:r>
        <w:r w:rsidR="00DA1AAA" w:rsidRPr="00303B61">
          <w:rPr>
            <w:noProof/>
            <w:webHidden/>
          </w:rPr>
          <w:fldChar w:fldCharType="separate"/>
        </w:r>
        <w:r w:rsidR="00934879">
          <w:rPr>
            <w:noProof/>
            <w:webHidden/>
          </w:rPr>
          <w:t>97</w:t>
        </w:r>
        <w:r w:rsidR="00DA1AAA" w:rsidRPr="00303B61">
          <w:rPr>
            <w:noProof/>
            <w:webHidden/>
          </w:rPr>
          <w:fldChar w:fldCharType="end"/>
        </w:r>
      </w:hyperlink>
    </w:p>
    <w:p w14:paraId="3C8EAB5D" w14:textId="77777777" w:rsidR="00DA1AAA" w:rsidRPr="00303B61" w:rsidRDefault="00226EB2">
      <w:pPr>
        <w:pStyle w:val="TOC1"/>
        <w:rPr>
          <w:rFonts w:asciiTheme="minorHAnsi" w:eastAsiaTheme="minorEastAsia" w:hAnsiTheme="minorHAnsi" w:cstheme="minorBidi"/>
          <w:b w:val="0"/>
          <w:noProof/>
          <w:sz w:val="22"/>
        </w:rPr>
      </w:pPr>
      <w:hyperlink w:anchor="_Toc441822206" w:history="1">
        <w:r w:rsidR="00DA1AAA" w:rsidRPr="00303B61">
          <w:rPr>
            <w:rStyle w:val="Hyperlink"/>
            <w:noProof/>
          </w:rPr>
          <w:t>Version</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_Toc441822206 \h </w:instrText>
        </w:r>
        <w:r w:rsidR="00DA1AAA" w:rsidRPr="00303B61">
          <w:rPr>
            <w:noProof/>
            <w:webHidden/>
          </w:rPr>
        </w:r>
        <w:r w:rsidR="00DA1AAA" w:rsidRPr="00303B61">
          <w:rPr>
            <w:noProof/>
            <w:webHidden/>
          </w:rPr>
          <w:fldChar w:fldCharType="separate"/>
        </w:r>
        <w:r w:rsidR="00934879">
          <w:rPr>
            <w:noProof/>
            <w:webHidden/>
          </w:rPr>
          <w:t>98</w:t>
        </w:r>
        <w:r w:rsidR="00DA1AAA" w:rsidRPr="00303B61">
          <w:rPr>
            <w:noProof/>
            <w:webHidden/>
          </w:rPr>
          <w:fldChar w:fldCharType="end"/>
        </w:r>
      </w:hyperlink>
    </w:p>
    <w:p w14:paraId="4850D7B1" w14:textId="77777777" w:rsidR="00DA1AAA" w:rsidRPr="00303B61" w:rsidRDefault="00226EB2">
      <w:pPr>
        <w:pStyle w:val="TOC1"/>
        <w:rPr>
          <w:rFonts w:asciiTheme="minorHAnsi" w:eastAsiaTheme="minorEastAsia" w:hAnsiTheme="minorHAnsi" w:cstheme="minorBidi"/>
          <w:b w:val="0"/>
          <w:noProof/>
          <w:sz w:val="22"/>
        </w:rPr>
      </w:pPr>
      <w:hyperlink w:anchor="_Toc441822207" w:history="1">
        <w:r w:rsidR="00DA1AAA" w:rsidRPr="00303B61">
          <w:rPr>
            <w:rStyle w:val="Hyperlink"/>
            <w:noProof/>
          </w:rPr>
          <w:t>Versionable artefact</w:t>
        </w:r>
        <w:r w:rsidR="00DA1AAA" w:rsidRPr="00303B61">
          <w:rPr>
            <w:noProof/>
            <w:webHidden/>
          </w:rPr>
          <w:tab/>
        </w:r>
        <w:r w:rsidR="00DA1AAA" w:rsidRPr="00303B61">
          <w:rPr>
            <w:noProof/>
            <w:webHidden/>
          </w:rPr>
          <w:fldChar w:fldCharType="begin"/>
        </w:r>
        <w:r w:rsidR="00DA1AAA" w:rsidRPr="00303B61">
          <w:rPr>
            <w:noProof/>
            <w:webHidden/>
          </w:rPr>
          <w:instrText xml:space="preserve"> PAGEREF _Toc441822207 \h </w:instrText>
        </w:r>
        <w:r w:rsidR="00DA1AAA" w:rsidRPr="00303B61">
          <w:rPr>
            <w:noProof/>
            <w:webHidden/>
          </w:rPr>
        </w:r>
        <w:r w:rsidR="00DA1AAA" w:rsidRPr="00303B61">
          <w:rPr>
            <w:noProof/>
            <w:webHidden/>
          </w:rPr>
          <w:fldChar w:fldCharType="separate"/>
        </w:r>
        <w:r w:rsidR="00934879">
          <w:rPr>
            <w:noProof/>
            <w:webHidden/>
          </w:rPr>
          <w:t>98</w:t>
        </w:r>
        <w:r w:rsidR="00DA1AAA" w:rsidRPr="00303B61">
          <w:rPr>
            <w:noProof/>
            <w:webHidden/>
          </w:rPr>
          <w:fldChar w:fldCharType="end"/>
        </w:r>
      </w:hyperlink>
    </w:p>
    <w:p w14:paraId="606F7106" w14:textId="77777777" w:rsidR="00E6643C" w:rsidRPr="00303B61" w:rsidRDefault="00E6643C" w:rsidP="006E3FA1">
      <w:pPr>
        <w:suppressLineNumbers/>
        <w:spacing w:after="0"/>
        <w:rPr>
          <w:rFonts w:ascii="Times New Roman" w:hAnsi="Times New Roman"/>
          <w:sz w:val="24"/>
          <w:szCs w:val="24"/>
        </w:rPr>
      </w:pPr>
      <w:r w:rsidRPr="00303B61">
        <w:rPr>
          <w:rFonts w:ascii="Times New Roman" w:hAnsi="Times New Roman"/>
          <w:b/>
          <w:szCs w:val="24"/>
        </w:rPr>
        <w:fldChar w:fldCharType="end"/>
      </w:r>
    </w:p>
    <w:p w14:paraId="2E4FD736" w14:textId="77777777" w:rsidR="00E6643C" w:rsidRPr="00303B61" w:rsidRDefault="00E6643C">
      <w:pPr>
        <w:spacing w:after="0" w:line="240" w:lineRule="auto"/>
        <w:rPr>
          <w:rFonts w:ascii="Times New Roman" w:hAnsi="Times New Roman"/>
          <w:sz w:val="24"/>
          <w:szCs w:val="24"/>
        </w:rPr>
        <w:sectPr w:rsidR="00E6643C" w:rsidRPr="00303B61" w:rsidSect="00B22D54">
          <w:headerReference w:type="default" r:id="rId21"/>
          <w:type w:val="oddPage"/>
          <w:pgSz w:w="12240" w:h="15840"/>
          <w:pgMar w:top="1440" w:right="1440" w:bottom="1276" w:left="1440" w:header="720" w:footer="720" w:gutter="0"/>
          <w:lnNumType w:countBy="1" w:restart="continuous"/>
          <w:cols w:space="720"/>
          <w:noEndnote/>
          <w:titlePg/>
          <w:docGrid w:linePitch="299"/>
        </w:sectPr>
      </w:pPr>
    </w:p>
    <w:p w14:paraId="47FFF8E6" w14:textId="77777777" w:rsidR="00E6643C" w:rsidRPr="00303B61" w:rsidRDefault="00E6643C" w:rsidP="001526E4">
      <w:pPr>
        <w:pStyle w:val="Heading1"/>
      </w:pPr>
      <w:bookmarkStart w:id="0" w:name="acc_conv"/>
      <w:bookmarkStart w:id="1" w:name="_Toc441821981"/>
      <w:r w:rsidRPr="00303B61">
        <w:lastRenderedPageBreak/>
        <w:t>Accounting conventions</w:t>
      </w:r>
      <w:bookmarkEnd w:id="0"/>
      <w:bookmarkEnd w:id="1"/>
      <w:r w:rsidRPr="00303B61">
        <w:fldChar w:fldCharType="begin"/>
      </w:r>
      <w:r w:rsidRPr="00303B61">
        <w:instrText>tc "</w:instrText>
      </w:r>
      <w:bookmarkStart w:id="2" w:name="_Toc427156082"/>
      <w:bookmarkStart w:id="3" w:name="_Toc427156106"/>
      <w:bookmarkStart w:id="4" w:name="_Toc427163122"/>
      <w:bookmarkStart w:id="5" w:name="_Toc427221013"/>
      <w:bookmarkStart w:id="6" w:name="_Toc427221102"/>
      <w:bookmarkStart w:id="7" w:name="_Toc427221206"/>
      <w:bookmarkStart w:id="8" w:name="_Toc427232503"/>
      <w:bookmarkStart w:id="9" w:name="_Toc427232584"/>
      <w:bookmarkStart w:id="10" w:name="_Toc427232665"/>
      <w:bookmarkStart w:id="11" w:name="_Toc427232745"/>
      <w:bookmarkStart w:id="12" w:name="_Toc427232826"/>
      <w:bookmarkStart w:id="13" w:name="_Toc427316887"/>
      <w:bookmarkStart w:id="14" w:name="_Toc427318497"/>
      <w:bookmarkStart w:id="15" w:name="_Toc441822208"/>
      <w:bookmarkStart w:id="16" w:name="_Toc441822957"/>
      <w:r w:rsidRPr="00303B61">
        <w:instrText>Accounting conventions</w:instrTex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03B61">
        <w:instrText>" \f C \l 1</w:instrText>
      </w:r>
      <w:r w:rsidRPr="00303B61">
        <w:fldChar w:fldCharType="end"/>
      </w:r>
    </w:p>
    <w:p w14:paraId="41FC77EE" w14:textId="77777777" w:rsidR="00E6643C" w:rsidRPr="00303B61" w:rsidRDefault="00E6643C" w:rsidP="000238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Practical procedures, standards and other aspects used when compiling data from diverse sources under a common methodological framework.</w:t>
      </w:r>
    </w:p>
    <w:p w14:paraId="0D91C047" w14:textId="77777777" w:rsidR="00E6643C" w:rsidRPr="00303B61" w:rsidRDefault="00E6643C"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descriptions of the types of prices used to value flows and stocks, or other units of measurements used for recording the phenomena being observed; the time of recording of the flows and stocks or the time of recording of other phenomena that are measured, including the reference period employed; and the grossing/netting procedures that are used.</w:t>
      </w:r>
    </w:p>
    <w:p w14:paraId="2B8A1CF7" w14:textId="77777777" w:rsidR="00E6643C" w:rsidRPr="00303B61" w:rsidRDefault="00E6643C"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Accounting conventions may refer to whether the data are recorded on a cash/accrual or mixed accounting basis, the time of their recording and the reference period (fiscal or calendar year) employed. The description could also include how consistent the practices used are with internationally accepted standards - such as the Balance of Payments Manual or SNA (System of National Accounts) - or good practices. </w:t>
      </w:r>
    </w:p>
    <w:p w14:paraId="6C85F9E8" w14:textId="77777777" w:rsidR="00E6643C" w:rsidRPr="00303B61" w:rsidRDefault="00E6643C" w:rsidP="007E053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AD132BD" w14:textId="77777777" w:rsidR="00E6643C" w:rsidRPr="00303B61" w:rsidRDefault="00E6643C" w:rsidP="00ED71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ACC_CONV</w:t>
      </w:r>
      <w:r w:rsidRPr="00303B61">
        <w:rPr>
          <w:rFonts w:ascii="Times New Roman" w:hAnsi="Times New Roman"/>
          <w:sz w:val="24"/>
          <w:szCs w:val="24"/>
        </w:rPr>
        <w:fldChar w:fldCharType="begin"/>
      </w:r>
      <w:r w:rsidRPr="00303B61">
        <w:instrText>tc "</w:instrText>
      </w:r>
      <w:bookmarkStart w:id="17" w:name="_Toc427221103"/>
      <w:bookmarkStart w:id="18" w:name="_Toc427221207"/>
      <w:bookmarkStart w:id="19" w:name="_Toc427232504"/>
      <w:bookmarkStart w:id="20" w:name="_Toc427232585"/>
      <w:bookmarkStart w:id="21" w:name="_Toc427232666"/>
      <w:bookmarkStart w:id="22" w:name="_Toc427232746"/>
      <w:bookmarkStart w:id="23" w:name="_Toc427232827"/>
      <w:bookmarkStart w:id="24" w:name="_Toc427316888"/>
      <w:bookmarkStart w:id="25" w:name="_Toc427318498"/>
      <w:bookmarkStart w:id="26" w:name="_Toc441822209"/>
      <w:bookmarkStart w:id="27" w:name="_Toc441822958"/>
      <w:r w:rsidRPr="00303B61">
        <w:rPr>
          <w:rFonts w:ascii="Times New Roman" w:hAnsi="Times New Roman"/>
          <w:b/>
          <w:sz w:val="24"/>
          <w:szCs w:val="24"/>
        </w:rPr>
        <w:instrText>Concept ID</w:instrText>
      </w:r>
      <w:r w:rsidRPr="00303B61">
        <w:rPr>
          <w:rFonts w:ascii="Times New Roman" w:hAnsi="Times New Roman"/>
          <w:sz w:val="24"/>
          <w:szCs w:val="24"/>
        </w:rPr>
        <w:tab/>
        <w:instrText>ACC_CONV</w:instrText>
      </w:r>
      <w:bookmarkEnd w:id="17"/>
      <w:bookmarkEnd w:id="18"/>
      <w:bookmarkEnd w:id="19"/>
      <w:bookmarkEnd w:id="20"/>
      <w:bookmarkEnd w:id="21"/>
      <w:bookmarkEnd w:id="22"/>
      <w:bookmarkEnd w:id="23"/>
      <w:bookmarkEnd w:id="24"/>
      <w:bookmarkEnd w:id="25"/>
      <w:bookmarkEnd w:id="26"/>
      <w:bookmarkEnd w:id="27"/>
      <w:r w:rsidRPr="00303B61">
        <w:instrText>" \f C \l 2</w:instrText>
      </w:r>
      <w:r w:rsidRPr="00303B61">
        <w:rPr>
          <w:rFonts w:ascii="Times New Roman" w:hAnsi="Times New Roman"/>
          <w:sz w:val="24"/>
          <w:szCs w:val="24"/>
        </w:rPr>
        <w:fldChar w:fldCharType="end"/>
      </w:r>
    </w:p>
    <w:p w14:paraId="7694676E"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650E105" w14:textId="77777777" w:rsidR="00E6643C" w:rsidRPr="00443F8E"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7D5529C" w14:textId="77777777" w:rsidR="00E6643C" w:rsidRPr="00303B61" w:rsidRDefault="00E6643C" w:rsidP="001526E4">
      <w:pPr>
        <w:pStyle w:val="Heading1"/>
      </w:pPr>
      <w:bookmarkStart w:id="28" w:name="aacuracy"/>
      <w:bookmarkStart w:id="29" w:name="_Toc441821982"/>
      <w:r w:rsidRPr="00303B61">
        <w:t>Accuracy</w:t>
      </w:r>
      <w:bookmarkEnd w:id="28"/>
      <w:bookmarkEnd w:id="29"/>
      <w:r w:rsidRPr="00303B61">
        <w:fldChar w:fldCharType="begin"/>
      </w:r>
      <w:r w:rsidRPr="00303B61">
        <w:instrText>tc "</w:instrText>
      </w:r>
      <w:bookmarkStart w:id="30" w:name="_Toc427149000"/>
      <w:bookmarkStart w:id="31" w:name="_Toc427149115"/>
      <w:bookmarkStart w:id="32" w:name="_Toc427149165"/>
      <w:bookmarkStart w:id="33" w:name="_Toc427151966"/>
      <w:bookmarkStart w:id="34" w:name="_Toc427151982"/>
      <w:bookmarkStart w:id="35" w:name="_Toc427152051"/>
      <w:bookmarkStart w:id="36" w:name="_Toc427152122"/>
      <w:bookmarkStart w:id="37" w:name="_Toc427152368"/>
      <w:bookmarkStart w:id="38" w:name="_Toc427153256"/>
      <w:bookmarkStart w:id="39" w:name="_Toc427153288"/>
      <w:bookmarkStart w:id="40" w:name="_Toc427156084"/>
      <w:bookmarkStart w:id="41" w:name="_Toc427156108"/>
      <w:bookmarkStart w:id="42" w:name="_Toc427163124"/>
      <w:bookmarkStart w:id="43" w:name="_Toc427221015"/>
      <w:bookmarkStart w:id="44" w:name="_Toc427221104"/>
      <w:bookmarkStart w:id="45" w:name="_Toc427221208"/>
      <w:bookmarkStart w:id="46" w:name="_Toc427232505"/>
      <w:bookmarkStart w:id="47" w:name="_Toc427232586"/>
      <w:bookmarkStart w:id="48" w:name="_Toc427232667"/>
      <w:bookmarkStart w:id="49" w:name="_Toc427232747"/>
      <w:bookmarkStart w:id="50" w:name="_Toc427232828"/>
      <w:bookmarkStart w:id="51" w:name="_Toc427316889"/>
      <w:bookmarkStart w:id="52" w:name="_Toc427318499"/>
      <w:bookmarkStart w:id="53" w:name="_Toc441822210"/>
      <w:bookmarkStart w:id="54" w:name="_Toc441822959"/>
      <w:r w:rsidRPr="00303B61">
        <w:instrText>Accuracy</w:instrTex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03B61">
        <w:instrText>" \f C \l 1</w:instrText>
      </w:r>
      <w:r w:rsidRPr="00303B61">
        <w:fldChar w:fldCharType="end"/>
      </w:r>
    </w:p>
    <w:p w14:paraId="2DCF03B0" w14:textId="77777777" w:rsidR="00E6643C" w:rsidRPr="00303B61" w:rsidRDefault="00E6643C"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bCs/>
          <w:sz w:val="24"/>
          <w:szCs w:val="24"/>
        </w:rPr>
        <w:t>C</w:t>
      </w:r>
      <w:r w:rsidRPr="00303B61">
        <w:rPr>
          <w:rFonts w:ascii="Times New Roman" w:hAnsi="Times New Roman"/>
          <w:sz w:val="24"/>
          <w:szCs w:val="24"/>
        </w:rPr>
        <w:t>loseness of computations or estimates to the unknown exact or true values that the statistics were intended to measure.</w:t>
      </w:r>
    </w:p>
    <w:p w14:paraId="79CD48AE" w14:textId="77777777" w:rsidR="00E6643C" w:rsidRPr="00303B61" w:rsidRDefault="00E6643C"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accuracy of statistical information is the degree to which the information correctly describes the phenomena. It is usually characterised in terms of error in statistical estimates and is often decomposed into bias (systematic error) and variance (random error) components. Accuracy can be expressed as either measures of accuracy (numerical results of the methods for assessing the accuracy of data) or qualitative assessment indicators. It may also be described in terms of the major sources of error that potentially cause inaccuracy (e.g., coverage, sampling, non-response, response error). Accuracy is associated with the “reliability” of the data, which is defined as the closeness of the initial estimated value to the subsequent estimated value.</w:t>
      </w:r>
    </w:p>
    <w:p w14:paraId="536A41EE"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703814" w14:textId="77777777" w:rsidR="00E6643C" w:rsidRPr="00303B61" w:rsidRDefault="00E6643C" w:rsidP="00621A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ACCURACY</w:t>
      </w:r>
      <w:r w:rsidRPr="00303B61">
        <w:rPr>
          <w:rFonts w:ascii="Times New Roman" w:hAnsi="Times New Roman"/>
          <w:sz w:val="24"/>
          <w:szCs w:val="24"/>
        </w:rPr>
        <w:fldChar w:fldCharType="begin"/>
      </w:r>
      <w:r w:rsidRPr="00303B61">
        <w:instrText>tc "</w:instrText>
      </w:r>
      <w:bookmarkStart w:id="55" w:name="_Toc427232587"/>
      <w:bookmarkStart w:id="56" w:name="_Toc427232668"/>
      <w:bookmarkStart w:id="57" w:name="_Toc427232748"/>
      <w:bookmarkStart w:id="58" w:name="_Toc427232829"/>
      <w:bookmarkStart w:id="59" w:name="_Toc427316890"/>
      <w:bookmarkStart w:id="60" w:name="_Toc427318500"/>
      <w:bookmarkStart w:id="61" w:name="_Toc441822211"/>
      <w:bookmarkStart w:id="62" w:name="_Toc441822960"/>
      <w:r w:rsidRPr="00303B61">
        <w:rPr>
          <w:rFonts w:ascii="Times New Roman" w:hAnsi="Times New Roman"/>
          <w:b/>
          <w:sz w:val="24"/>
          <w:szCs w:val="24"/>
        </w:rPr>
        <w:instrText>Concept ID</w:instrText>
      </w:r>
      <w:r w:rsidRPr="00303B61">
        <w:rPr>
          <w:rFonts w:ascii="Times New Roman" w:hAnsi="Times New Roman"/>
          <w:sz w:val="24"/>
          <w:szCs w:val="24"/>
        </w:rPr>
        <w:tab/>
        <w:instrText>ACCURACY</w:instrText>
      </w:r>
      <w:bookmarkEnd w:id="55"/>
      <w:bookmarkEnd w:id="56"/>
      <w:bookmarkEnd w:id="57"/>
      <w:bookmarkEnd w:id="58"/>
      <w:bookmarkEnd w:id="59"/>
      <w:bookmarkEnd w:id="60"/>
      <w:bookmarkEnd w:id="61"/>
      <w:bookmarkEnd w:id="62"/>
      <w:r w:rsidRPr="00303B61">
        <w:instrText>" \f C \l 2</w:instrText>
      </w:r>
      <w:r w:rsidRPr="00303B61">
        <w:rPr>
          <w:rFonts w:ascii="Times New Roman" w:hAnsi="Times New Roman"/>
          <w:sz w:val="24"/>
          <w:szCs w:val="24"/>
        </w:rPr>
        <w:fldChar w:fldCharType="end"/>
      </w:r>
    </w:p>
    <w:p w14:paraId="22243155"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1854A17" w14:textId="77777777" w:rsidR="00E6643C" w:rsidRPr="00303B61" w:rsidRDefault="00E6643C" w:rsidP="00C1048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 overall </w:t>
      </w:r>
    </w:p>
    <w:p w14:paraId="517847BF" w14:textId="77777777" w:rsidR="00E6643C" w:rsidRPr="00303B61" w:rsidRDefault="00E6643C" w:rsidP="00C1048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Non-sampling error </w:t>
      </w:r>
    </w:p>
    <w:p w14:paraId="0E6539BD" w14:textId="77777777" w:rsidR="00E6643C" w:rsidRPr="00303B61" w:rsidRDefault="00E6643C" w:rsidP="006807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5C64C8D9"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17A07B9" w14:textId="77777777" w:rsidR="00E6643C" w:rsidRPr="00303B61" w:rsidRDefault="00E6643C" w:rsidP="001526E4">
      <w:pPr>
        <w:pStyle w:val="Heading1"/>
      </w:pPr>
      <w:bookmarkStart w:id="63" w:name="_Toc216585613"/>
      <w:bookmarkStart w:id="64" w:name="_Toc216589674"/>
      <w:bookmarkStart w:id="65" w:name="_Toc216589809"/>
      <w:bookmarkStart w:id="66" w:name="_Toc216590093"/>
      <w:bookmarkStart w:id="67" w:name="_Toc216590300"/>
      <w:bookmarkStart w:id="68" w:name="_Toc216590435"/>
      <w:bookmarkStart w:id="69" w:name="_Toc216590570"/>
      <w:bookmarkStart w:id="70" w:name="_Toc216590705"/>
      <w:bookmarkStart w:id="71" w:name="_Toc216590977"/>
      <w:bookmarkStart w:id="72" w:name="_Toc216692666"/>
      <w:bookmarkStart w:id="73" w:name="_Toc441821983"/>
      <w:r w:rsidRPr="00303B61">
        <w:t>Accuracy – overall</w:t>
      </w:r>
      <w:bookmarkEnd w:id="63"/>
      <w:bookmarkEnd w:id="64"/>
      <w:bookmarkEnd w:id="65"/>
      <w:bookmarkEnd w:id="66"/>
      <w:bookmarkEnd w:id="67"/>
      <w:bookmarkEnd w:id="68"/>
      <w:bookmarkEnd w:id="69"/>
      <w:bookmarkEnd w:id="70"/>
      <w:bookmarkEnd w:id="71"/>
      <w:bookmarkEnd w:id="72"/>
      <w:bookmarkEnd w:id="73"/>
      <w:r w:rsidRPr="00303B61">
        <w:fldChar w:fldCharType="begin"/>
      </w:r>
      <w:r w:rsidRPr="00303B61">
        <w:instrText>tc "</w:instrText>
      </w:r>
      <w:bookmarkStart w:id="74" w:name="_Toc427163128"/>
      <w:bookmarkStart w:id="75" w:name="_Toc427221019"/>
      <w:bookmarkStart w:id="76" w:name="_Toc427221108"/>
      <w:bookmarkStart w:id="77" w:name="_Toc427221212"/>
      <w:bookmarkStart w:id="78" w:name="_Toc427232509"/>
      <w:bookmarkStart w:id="79" w:name="_Toc427232590"/>
      <w:bookmarkStart w:id="80" w:name="_Toc427232671"/>
      <w:bookmarkStart w:id="81" w:name="_Toc427232751"/>
      <w:bookmarkStart w:id="82" w:name="_Toc427232832"/>
      <w:bookmarkStart w:id="83" w:name="_Toc427316893"/>
      <w:bookmarkStart w:id="84" w:name="_Toc427318503"/>
      <w:bookmarkStart w:id="85" w:name="_Toc441822212"/>
      <w:bookmarkStart w:id="86" w:name="_Toc441822961"/>
      <w:r w:rsidRPr="00303B61">
        <w:instrText>Accuracy – overall</w:instrText>
      </w:r>
      <w:bookmarkEnd w:id="74"/>
      <w:bookmarkEnd w:id="75"/>
      <w:bookmarkEnd w:id="76"/>
      <w:bookmarkEnd w:id="77"/>
      <w:bookmarkEnd w:id="78"/>
      <w:bookmarkEnd w:id="79"/>
      <w:bookmarkEnd w:id="80"/>
      <w:bookmarkEnd w:id="81"/>
      <w:bookmarkEnd w:id="82"/>
      <w:bookmarkEnd w:id="83"/>
      <w:bookmarkEnd w:id="84"/>
      <w:bookmarkEnd w:id="85"/>
      <w:bookmarkEnd w:id="86"/>
      <w:r w:rsidRPr="00303B61">
        <w:instrText>" \f C \l 1</w:instrText>
      </w:r>
      <w:r w:rsidRPr="00303B61">
        <w:fldChar w:fldCharType="end"/>
      </w:r>
    </w:p>
    <w:p w14:paraId="61870458" w14:textId="77777777" w:rsidR="00E6643C" w:rsidRPr="00303B61" w:rsidRDefault="00E6643C"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Assessment of accuracy, linked to a certain data set or domain, which is summarising the various components into one single measure.</w:t>
      </w:r>
    </w:p>
    <w:p w14:paraId="13BE9065" w14:textId="77777777" w:rsidR="00E6643C" w:rsidRPr="00303B61" w:rsidRDefault="00E6643C" w:rsidP="00536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This metadata element is used to describe the main sources of random and systematic error in the statistical outputs and provide a summary assessment of all errors with special focus on the impact on key estimates. The bias assessment can be in quantitative or qualitative terms, or both. It should reflect the producer’s best current understanding (sign and order of magnitude) including actions taken to reduce bias. Revision aspects should also be included here if considered relevant.</w:t>
      </w:r>
    </w:p>
    <w:p w14:paraId="10B61FCD"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EEBC49"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ACCURACY_OVERALL</w:t>
      </w:r>
      <w:r w:rsidRPr="00303B61">
        <w:rPr>
          <w:rFonts w:ascii="Times New Roman" w:hAnsi="Times New Roman"/>
          <w:sz w:val="24"/>
          <w:szCs w:val="24"/>
        </w:rPr>
        <w:fldChar w:fldCharType="begin"/>
      </w:r>
      <w:r w:rsidRPr="00303B61">
        <w:instrText>tc "</w:instrText>
      </w:r>
      <w:bookmarkStart w:id="87" w:name="_Toc427232510"/>
      <w:bookmarkStart w:id="88" w:name="_Toc427232591"/>
      <w:bookmarkStart w:id="89" w:name="_Toc427232672"/>
      <w:bookmarkStart w:id="90" w:name="_Toc427232752"/>
      <w:bookmarkStart w:id="91" w:name="_Toc427232833"/>
      <w:bookmarkStart w:id="92" w:name="_Toc427316894"/>
      <w:bookmarkStart w:id="93" w:name="_Toc427318504"/>
      <w:bookmarkStart w:id="94" w:name="_Toc441822213"/>
      <w:bookmarkStart w:id="95" w:name="_Toc441822962"/>
      <w:r w:rsidRPr="00303B61">
        <w:rPr>
          <w:rFonts w:ascii="Times New Roman" w:hAnsi="Times New Roman"/>
          <w:b/>
          <w:sz w:val="24"/>
          <w:szCs w:val="24"/>
        </w:rPr>
        <w:instrText>Concept ID</w:instrText>
      </w:r>
      <w:r w:rsidRPr="00303B61">
        <w:rPr>
          <w:rFonts w:ascii="Times New Roman" w:hAnsi="Times New Roman"/>
          <w:sz w:val="24"/>
          <w:szCs w:val="24"/>
        </w:rPr>
        <w:tab/>
        <w:instrText>ACCURACY_OVERALL</w:instrText>
      </w:r>
      <w:bookmarkEnd w:id="87"/>
      <w:bookmarkEnd w:id="88"/>
      <w:bookmarkEnd w:id="89"/>
      <w:bookmarkEnd w:id="90"/>
      <w:bookmarkEnd w:id="91"/>
      <w:bookmarkEnd w:id="92"/>
      <w:bookmarkEnd w:id="93"/>
      <w:bookmarkEnd w:id="94"/>
      <w:bookmarkEnd w:id="95"/>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22BA1AEE"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8A7F134" w14:textId="77777777" w:rsidR="00E6643C" w:rsidRPr="00303B61" w:rsidRDefault="00E6643C" w:rsidP="00AC6D9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3DDD4270" w14:textId="77777777" w:rsidR="00E6643C" w:rsidRPr="00303B61" w:rsidRDefault="00E6643C" w:rsidP="00AC6D9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6C4AA7C3" w14:textId="77777777" w:rsidR="00E6643C" w:rsidRPr="00303B61" w:rsidRDefault="00E6643C" w:rsidP="00AC6D9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0712E552"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AF42977" w14:textId="77777777" w:rsidR="00E6643C" w:rsidRPr="00303B61" w:rsidRDefault="00E6643C" w:rsidP="001526E4">
      <w:pPr>
        <w:pStyle w:val="Heading1"/>
      </w:pPr>
      <w:bookmarkStart w:id="96" w:name="_Toc441821984"/>
      <w:r w:rsidRPr="00303B61">
        <w:t>Action type</w:t>
      </w:r>
      <w:bookmarkEnd w:id="96"/>
    </w:p>
    <w:p w14:paraId="03E7C0A8" w14:textId="77777777" w:rsidR="00E6643C" w:rsidRPr="00303B61" w:rsidRDefault="00E6643C"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Behaviour to be undertaken by a system processing the information contained in a SDMX message.</w:t>
      </w:r>
    </w:p>
    <w:p w14:paraId="6CD69B69" w14:textId="77777777" w:rsidR="00E6643C" w:rsidRPr="00303B61" w:rsidRDefault="00E6643C"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“Action type” specifies, for a data or a structure message, the action to be performed, e.g. append new data, replace or delete the data, as specified in the technical specifications.</w:t>
      </w:r>
    </w:p>
    <w:p w14:paraId="0014F5B2" w14:textId="77777777" w:rsidR="00E6643C" w:rsidRPr="002F488A" w:rsidRDefault="00E6643C" w:rsidP="00D433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ACTION_TYPE</w:t>
      </w:r>
    </w:p>
    <w:p w14:paraId="3F226C87" w14:textId="77777777" w:rsidR="00E6643C" w:rsidRPr="002F488A"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5"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26AA6018" w14:textId="77777777" w:rsidR="00E6643C" w:rsidRPr="00303B61" w:rsidRDefault="00E6643C" w:rsidP="001526E4">
      <w:pPr>
        <w:pStyle w:val="Heading1"/>
      </w:pPr>
      <w:bookmarkStart w:id="97" w:name="_Toc441821985"/>
      <w:r w:rsidRPr="00303B61">
        <w:t>Adjustment</w:t>
      </w:r>
      <w:bookmarkEnd w:id="97"/>
      <w:r w:rsidRPr="00303B61">
        <w:fldChar w:fldCharType="begin"/>
      </w:r>
      <w:r w:rsidRPr="00303B61">
        <w:instrText>tc "</w:instrText>
      </w:r>
      <w:bookmarkStart w:id="98" w:name="_Toc427163130"/>
      <w:bookmarkStart w:id="99" w:name="_Toc427221021"/>
      <w:bookmarkStart w:id="100" w:name="_Toc427221110"/>
      <w:bookmarkStart w:id="101" w:name="_Toc427221214"/>
      <w:bookmarkStart w:id="102" w:name="_Toc427232513"/>
      <w:bookmarkStart w:id="103" w:name="_Toc427232594"/>
      <w:bookmarkStart w:id="104" w:name="_Toc427232675"/>
      <w:bookmarkStart w:id="105" w:name="_Toc427232755"/>
      <w:bookmarkStart w:id="106" w:name="_Toc427232836"/>
      <w:bookmarkStart w:id="107" w:name="_Toc427316897"/>
      <w:bookmarkStart w:id="108" w:name="_Toc427318507"/>
      <w:bookmarkStart w:id="109" w:name="_Toc441822214"/>
      <w:bookmarkStart w:id="110" w:name="_Toc441822963"/>
      <w:r w:rsidRPr="00303B61">
        <w:instrText>Adjustment</w:instrText>
      </w:r>
      <w:bookmarkEnd w:id="98"/>
      <w:bookmarkEnd w:id="99"/>
      <w:bookmarkEnd w:id="100"/>
      <w:bookmarkEnd w:id="101"/>
      <w:bookmarkEnd w:id="102"/>
      <w:bookmarkEnd w:id="103"/>
      <w:bookmarkEnd w:id="104"/>
      <w:bookmarkEnd w:id="105"/>
      <w:bookmarkEnd w:id="106"/>
      <w:bookmarkEnd w:id="107"/>
      <w:bookmarkEnd w:id="108"/>
      <w:bookmarkEnd w:id="109"/>
      <w:bookmarkEnd w:id="110"/>
      <w:r w:rsidRPr="00303B61">
        <w:instrText>" \f C \l 1</w:instrText>
      </w:r>
      <w:r w:rsidRPr="00303B61">
        <w:fldChar w:fldCharType="end"/>
      </w:r>
      <w:r w:rsidRPr="00303B61">
        <w:t xml:space="preserve"> </w:t>
      </w:r>
    </w:p>
    <w:p w14:paraId="71355328" w14:textId="77777777" w:rsidR="00E6643C" w:rsidRPr="00303B61" w:rsidRDefault="00E6643C" w:rsidP="00A236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procedures employed to modify statistical data to enable it to conform to national or international standards or to address data quality differences when compiling specific data sets.</w:t>
      </w:r>
    </w:p>
    <w:p w14:paraId="25C40897" w14:textId="77777777" w:rsidR="00E6643C" w:rsidRPr="00303B61" w:rsidRDefault="00E6643C"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Adjustments may be associated with changes in definitions, exchange rates, prices, seasons and other factors. Adjustments are in particular applied to compile consistent time series, but the concept is also used for describing adjustments related to other types of data.</w:t>
      </w:r>
    </w:p>
    <w:p w14:paraId="6C8A416D" w14:textId="77777777" w:rsidR="00E6643C" w:rsidRPr="00303B61" w:rsidRDefault="00E6643C"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Adjustment can be distinguished from editing and imputation, in that before adjustment, the data are already of sufficient quality to be considered usable.</w:t>
      </w:r>
    </w:p>
    <w:p w14:paraId="0EFCD1C3"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407CD54"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ADJUSTMENT</w:t>
      </w:r>
      <w:r w:rsidRPr="00303B61">
        <w:rPr>
          <w:rFonts w:ascii="Times New Roman" w:hAnsi="Times New Roman"/>
          <w:sz w:val="24"/>
          <w:szCs w:val="24"/>
        </w:rPr>
        <w:fldChar w:fldCharType="begin"/>
      </w:r>
      <w:r w:rsidRPr="00303B61">
        <w:instrText>tc "</w:instrText>
      </w:r>
      <w:bookmarkStart w:id="111" w:name="_Toc427232514"/>
      <w:bookmarkStart w:id="112" w:name="_Toc427232595"/>
      <w:bookmarkStart w:id="113" w:name="_Toc427232676"/>
      <w:bookmarkStart w:id="114" w:name="_Toc427232756"/>
      <w:bookmarkStart w:id="115" w:name="_Toc427232837"/>
      <w:bookmarkStart w:id="116" w:name="_Toc427316898"/>
      <w:bookmarkStart w:id="117" w:name="_Toc427318508"/>
      <w:bookmarkStart w:id="118" w:name="_Toc441822215"/>
      <w:bookmarkStart w:id="119" w:name="_Toc441822964"/>
      <w:r w:rsidRPr="00303B61">
        <w:rPr>
          <w:rFonts w:ascii="Times New Roman" w:hAnsi="Times New Roman"/>
          <w:b/>
          <w:sz w:val="24"/>
          <w:szCs w:val="24"/>
        </w:rPr>
        <w:instrText>Concept ID</w:instrText>
      </w:r>
      <w:r w:rsidRPr="00303B61">
        <w:rPr>
          <w:rFonts w:ascii="Times New Roman" w:hAnsi="Times New Roman"/>
          <w:sz w:val="24"/>
          <w:szCs w:val="24"/>
        </w:rPr>
        <w:tab/>
        <w:instrText>ADJUSTMENT</w:instrText>
      </w:r>
      <w:bookmarkEnd w:id="111"/>
      <w:bookmarkEnd w:id="112"/>
      <w:bookmarkEnd w:id="113"/>
      <w:bookmarkEnd w:id="114"/>
      <w:bookmarkEnd w:id="115"/>
      <w:bookmarkEnd w:id="116"/>
      <w:bookmarkEnd w:id="117"/>
      <w:bookmarkEnd w:id="118"/>
      <w:bookmarkEnd w:id="119"/>
      <w:r w:rsidRPr="00303B61">
        <w:instrText>" \f C \l 2</w:instrText>
      </w:r>
      <w:r w:rsidRPr="00303B61">
        <w:rPr>
          <w:rFonts w:ascii="Times New Roman" w:hAnsi="Times New Roman"/>
          <w:sz w:val="24"/>
          <w:szCs w:val="24"/>
        </w:rPr>
        <w:fldChar w:fldCharType="end"/>
      </w:r>
    </w:p>
    <w:p w14:paraId="0A5CDECB"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7DBCBF8" w14:textId="77777777" w:rsidR="00E6643C" w:rsidRPr="00303B61" w:rsidRDefault="00E6643C" w:rsidP="001D353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Price adjustment</w:t>
      </w:r>
    </w:p>
    <w:p w14:paraId="362CA1BE" w14:textId="77777777" w:rsidR="00E6643C" w:rsidRPr="00303B61" w:rsidRDefault="00E6643C" w:rsidP="00A9012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Seasonal adjustment</w:t>
      </w:r>
    </w:p>
    <w:p w14:paraId="6945B5C9" w14:textId="77777777" w:rsidR="00E6643C" w:rsidRPr="00443F8E"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6"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25BCFF7" w14:textId="77777777" w:rsidR="00E6643C" w:rsidRPr="00303B61" w:rsidRDefault="00E6643C" w:rsidP="001526E4">
      <w:pPr>
        <w:pStyle w:val="Heading1"/>
      </w:pPr>
      <w:bookmarkStart w:id="120" w:name="_Toc441821986"/>
      <w:r w:rsidRPr="00303B61">
        <w:lastRenderedPageBreak/>
        <w:t>Age</w:t>
      </w:r>
      <w:bookmarkEnd w:id="120"/>
      <w:r w:rsidRPr="00303B61">
        <w:fldChar w:fldCharType="begin"/>
      </w:r>
      <w:r w:rsidRPr="00303B61">
        <w:instrText>tc "</w:instrText>
      </w:r>
      <w:bookmarkStart w:id="121" w:name="_Toc427149004"/>
      <w:bookmarkStart w:id="122" w:name="_Toc427149119"/>
      <w:bookmarkStart w:id="123" w:name="_Toc427149169"/>
      <w:bookmarkStart w:id="124" w:name="_Toc427151970"/>
      <w:bookmarkStart w:id="125" w:name="_Toc427151986"/>
      <w:bookmarkStart w:id="126" w:name="_Toc427152055"/>
      <w:bookmarkStart w:id="127" w:name="_Toc427152126"/>
      <w:bookmarkStart w:id="128" w:name="_Toc427152372"/>
      <w:bookmarkStart w:id="129" w:name="_Toc427153260"/>
      <w:bookmarkStart w:id="130" w:name="_Toc427153292"/>
      <w:bookmarkStart w:id="131" w:name="_Toc427156088"/>
      <w:bookmarkStart w:id="132" w:name="_Toc427156112"/>
      <w:bookmarkStart w:id="133" w:name="_Toc427163132"/>
      <w:bookmarkStart w:id="134" w:name="_Toc427221023"/>
      <w:bookmarkStart w:id="135" w:name="_Toc427221112"/>
      <w:bookmarkStart w:id="136" w:name="_Toc427221216"/>
      <w:bookmarkStart w:id="137" w:name="_Toc427232515"/>
      <w:bookmarkStart w:id="138" w:name="_Toc427232596"/>
      <w:bookmarkStart w:id="139" w:name="_Toc427232677"/>
      <w:bookmarkStart w:id="140" w:name="_Toc427232757"/>
      <w:bookmarkStart w:id="141" w:name="_Toc427232838"/>
      <w:bookmarkStart w:id="142" w:name="_Toc427316899"/>
      <w:bookmarkStart w:id="143" w:name="_Toc427318509"/>
      <w:bookmarkStart w:id="144" w:name="_Toc441822216"/>
      <w:bookmarkStart w:id="145" w:name="_Toc441822965"/>
      <w:r w:rsidRPr="00303B61">
        <w:instrText>Age</w:instrTex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03B61">
        <w:instrText>" \f C \l 1</w:instrText>
      </w:r>
      <w:r w:rsidRPr="00303B61">
        <w:fldChar w:fldCharType="end"/>
      </w:r>
    </w:p>
    <w:p w14:paraId="0745F872" w14:textId="77777777" w:rsidR="00E6643C" w:rsidRPr="00303B61" w:rsidRDefault="00E6643C" w:rsidP="00881DE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that an entity has lived or existed.</w:t>
      </w:r>
    </w:p>
    <w:p w14:paraId="2258EC5B" w14:textId="77777777" w:rsidR="00E6643C" w:rsidRPr="00303B61" w:rsidRDefault="00E6643C"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Age can be expressed as a number, e.g. 25 years old, or as a range, e.g. “between 25 and 29 years” or “6 to 11 months”.</w:t>
      </w:r>
    </w:p>
    <w:p w14:paraId="487028B7"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1D6BD2A" w14:textId="77777777" w:rsidR="00E6643C" w:rsidRPr="00303B61" w:rsidRDefault="00E6643C" w:rsidP="00A401C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w:t>
      </w:r>
      <w:r w:rsidRPr="00303B61">
        <w:rPr>
          <w:rFonts w:ascii="Times New Roman" w:hAnsi="Times New Roman"/>
          <w:sz w:val="24"/>
          <w:szCs w:val="24"/>
        </w:rPr>
        <w:fldChar w:fldCharType="begin"/>
      </w:r>
      <w:r w:rsidRPr="00303B61">
        <w:instrText>tc "</w:instrText>
      </w:r>
      <w:bookmarkStart w:id="146" w:name="_Toc427232517"/>
      <w:bookmarkStart w:id="147" w:name="_Toc427232598"/>
      <w:bookmarkStart w:id="148" w:name="_Toc427232678"/>
      <w:bookmarkStart w:id="149" w:name="_Toc427232758"/>
      <w:bookmarkStart w:id="150" w:name="_Toc427232839"/>
      <w:bookmarkStart w:id="151" w:name="_Toc427316900"/>
      <w:bookmarkStart w:id="152" w:name="_Toc427318510"/>
      <w:bookmarkStart w:id="153" w:name="_Toc441822217"/>
      <w:bookmarkStart w:id="154" w:name="_Toc441822966"/>
      <w:r w:rsidRPr="00303B61">
        <w:rPr>
          <w:rFonts w:ascii="Times New Roman" w:hAnsi="Times New Roman"/>
          <w:b/>
          <w:sz w:val="24"/>
          <w:szCs w:val="24"/>
        </w:rPr>
        <w:instrText>Concept ID</w:instrText>
      </w:r>
      <w:r w:rsidRPr="00303B61">
        <w:rPr>
          <w:rFonts w:ascii="Times New Roman" w:hAnsi="Times New Roman"/>
          <w:sz w:val="24"/>
          <w:szCs w:val="24"/>
        </w:rPr>
        <w:tab/>
        <w:instrText>AGE</w:instrText>
      </w:r>
      <w:bookmarkEnd w:id="146"/>
      <w:bookmarkEnd w:id="147"/>
      <w:bookmarkEnd w:id="148"/>
      <w:bookmarkEnd w:id="149"/>
      <w:bookmarkEnd w:id="150"/>
      <w:bookmarkEnd w:id="151"/>
      <w:bookmarkEnd w:id="152"/>
      <w:bookmarkEnd w:id="153"/>
      <w:bookmarkEnd w:id="154"/>
      <w:r w:rsidRPr="00303B61">
        <w:instrText>" \f C \l 2</w:instrText>
      </w:r>
      <w:r w:rsidRPr="00303B61">
        <w:rPr>
          <w:rFonts w:ascii="Times New Roman" w:hAnsi="Times New Roman"/>
          <w:sz w:val="24"/>
          <w:szCs w:val="24"/>
        </w:rPr>
        <w:fldChar w:fldCharType="end"/>
      </w:r>
    </w:p>
    <w:p w14:paraId="7623AF13"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52005C4B"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CL_AGE</w:t>
      </w:r>
      <w:r w:rsidRPr="00303B61">
        <w:rPr>
          <w:rFonts w:ascii="Times New Roman" w:hAnsi="Times New Roman"/>
          <w:sz w:val="24"/>
          <w:szCs w:val="24"/>
        </w:rPr>
        <w:fldChar w:fldCharType="begin"/>
      </w:r>
      <w:r w:rsidRPr="00303B61">
        <w:instrText>tc "</w:instrText>
      </w:r>
      <w:bookmarkStart w:id="155" w:name="_Toc427149006"/>
      <w:bookmarkStart w:id="156" w:name="_Toc427149121"/>
      <w:bookmarkStart w:id="157" w:name="_Toc427149171"/>
      <w:bookmarkStart w:id="158" w:name="_Toc427151972"/>
      <w:bookmarkStart w:id="159" w:name="_Toc427151988"/>
      <w:bookmarkStart w:id="160" w:name="_Toc427152057"/>
      <w:bookmarkStart w:id="161" w:name="_Toc427152128"/>
      <w:bookmarkStart w:id="162" w:name="_Toc427152374"/>
      <w:bookmarkStart w:id="163" w:name="_Toc427153262"/>
      <w:bookmarkStart w:id="164" w:name="_Toc427153294"/>
      <w:bookmarkStart w:id="165" w:name="_Toc427156090"/>
      <w:bookmarkStart w:id="166" w:name="_Toc427156114"/>
      <w:bookmarkStart w:id="167" w:name="_Toc427163134"/>
      <w:bookmarkStart w:id="168" w:name="_Toc427221025"/>
      <w:bookmarkStart w:id="169" w:name="_Toc427221114"/>
      <w:bookmarkStart w:id="170" w:name="_Toc427221218"/>
      <w:bookmarkStart w:id="171" w:name="_Toc427232518"/>
      <w:bookmarkStart w:id="172" w:name="_Toc427232599"/>
      <w:bookmarkStart w:id="173" w:name="_Toc427232679"/>
      <w:bookmarkStart w:id="174" w:name="_Toc427232759"/>
      <w:bookmarkStart w:id="175" w:name="_Toc427232840"/>
      <w:bookmarkStart w:id="176" w:name="_Toc427316901"/>
      <w:bookmarkStart w:id="177" w:name="_Toc427318511"/>
      <w:bookmarkStart w:id="178" w:name="_Toc441822218"/>
      <w:bookmarkStart w:id="179" w:name="_Toc441822967"/>
      <w:r w:rsidRPr="00303B61">
        <w:rPr>
          <w:rFonts w:ascii="Times New Roman" w:hAnsi="Times New Roman"/>
          <w:b/>
          <w:sz w:val="24"/>
          <w:szCs w:val="24"/>
        </w:rPr>
        <w:instrText>Codelist ID</w:instrText>
      </w:r>
      <w:r w:rsidRPr="00303B61">
        <w:rPr>
          <w:rFonts w:ascii="Times New Roman" w:hAnsi="Times New Roman"/>
          <w:sz w:val="24"/>
          <w:szCs w:val="24"/>
        </w:rPr>
        <w:tab/>
        <w:instrText>CL_AGE</w:instrTex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03B61">
        <w:instrText>" \f C \l 2</w:instrText>
      </w:r>
      <w:r w:rsidRPr="00303B61">
        <w:rPr>
          <w:rFonts w:ascii="Times New Roman" w:hAnsi="Times New Roman"/>
          <w:sz w:val="24"/>
          <w:szCs w:val="24"/>
        </w:rPr>
        <w:fldChar w:fldCharType="end"/>
      </w:r>
    </w:p>
    <w:p w14:paraId="72E194C4" w14:textId="77777777" w:rsidR="00E6643C" w:rsidRPr="002F488A" w:rsidRDefault="00E6643C" w:rsidP="001D353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27"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53151624" w14:textId="77777777" w:rsidR="00E6643C" w:rsidRPr="00303B61" w:rsidRDefault="00E6643C" w:rsidP="000125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sz w:val="24"/>
          <w:szCs w:val="24"/>
        </w:rPr>
        <w:tab/>
        <w:t>Code list CL_AGE (</w:t>
      </w:r>
      <w:hyperlink r:id="rId28"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6AFF557E" w14:textId="77777777" w:rsidR="00E6643C" w:rsidRPr="00303B61" w:rsidRDefault="00E6643C" w:rsidP="001526E4">
      <w:pPr>
        <w:pStyle w:val="Heading1"/>
      </w:pPr>
      <w:bookmarkStart w:id="180" w:name="_Toc441821987"/>
      <w:r w:rsidRPr="00303B61">
        <w:t>Agency scheme</w:t>
      </w:r>
      <w:bookmarkEnd w:id="180"/>
    </w:p>
    <w:p w14:paraId="607FAA9F" w14:textId="77777777" w:rsidR="00E6643C" w:rsidRPr="00303B61" w:rsidRDefault="00E6643C"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maintenance agencies.</w:t>
      </w:r>
    </w:p>
    <w:p w14:paraId="1CC18CAD" w14:textId="77777777" w:rsidR="00E6643C" w:rsidRPr="00303B61" w:rsidRDefault="00E6643C"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the Agency Scheme contains a non-hierarchic list of maintenance agencies. Each maintenance agency can have a single agency scheme, and may have none. The agencies in the agency scheme are deemed to be sub agencies of the maintenance agency of the scheme in which they reside. The top-level agency scheme is the scheme for which SDMX is the maintenance agency (SDMX agency scheme), and every agency in every agency scheme must be related directly or indirectly via intervening agency schemes, to an agency registered in the SDMX agency scheme. In this way each agency can be identified uniquely by the combination of agencies in the path from the SDMX agency scheme to the agency scheme in which it resides, plus its own identity in that scheme.</w:t>
      </w:r>
    </w:p>
    <w:p w14:paraId="483E8670" w14:textId="77777777" w:rsidR="00E6643C" w:rsidRPr="00303B61" w:rsidRDefault="00E6643C" w:rsidP="000E4558">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AGENCY_SCH</w:t>
      </w:r>
    </w:p>
    <w:p w14:paraId="21B85C5E" w14:textId="77777777" w:rsidR="00E6643C" w:rsidRPr="00303B61" w:rsidRDefault="00E6643C" w:rsidP="00E057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consumer scheme</w:t>
      </w:r>
    </w:p>
    <w:p w14:paraId="38BC4848" w14:textId="77777777" w:rsidR="00E6643C" w:rsidRPr="00303B61" w:rsidRDefault="00E6643C" w:rsidP="00E057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provider scheme</w:t>
      </w:r>
    </w:p>
    <w:p w14:paraId="2A2DCC99" w14:textId="77777777" w:rsidR="00E6643C" w:rsidRPr="00303B61" w:rsidRDefault="00E6643C" w:rsidP="00E057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w:t>
      </w:r>
    </w:p>
    <w:p w14:paraId="3A0EC646" w14:textId="77777777" w:rsidR="00E6643C" w:rsidRPr="00303B61" w:rsidRDefault="00E6643C" w:rsidP="000E4558">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ab/>
      </w:r>
      <w:r w:rsidRPr="00303B61">
        <w:rPr>
          <w:rFonts w:ascii="Times New Roman" w:hAnsi="Times New Roman"/>
          <w:sz w:val="24"/>
          <w:szCs w:val="24"/>
        </w:rPr>
        <w:t>Maintenance agency</w:t>
      </w:r>
    </w:p>
    <w:p w14:paraId="63D94A36" w14:textId="77777777" w:rsidR="00E6643C" w:rsidRPr="00443F8E" w:rsidRDefault="00E6643C" w:rsidP="008916AA">
      <w:pPr>
        <w:keepLines/>
        <w:widowControl w:val="0"/>
        <w:tabs>
          <w:tab w:val="left" w:pos="1701"/>
        </w:tabs>
        <w:autoSpaceDE w:val="0"/>
        <w:autoSpaceDN w:val="0"/>
        <w:adjustRightInd w:val="0"/>
        <w:spacing w:before="60" w:after="240" w:line="240" w:lineRule="auto"/>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200F134" w14:textId="77777777" w:rsidR="00E6643C" w:rsidRPr="00303B61" w:rsidRDefault="00E6643C" w:rsidP="00551869">
      <w:pPr>
        <w:pStyle w:val="Heading1"/>
      </w:pPr>
      <w:bookmarkStart w:id="181" w:name="_Toc441821988"/>
      <w:r w:rsidRPr="00303B61">
        <w:t>Annotable artefact</w:t>
      </w:r>
      <w:bookmarkEnd w:id="181"/>
      <w:r w:rsidRPr="00303B61">
        <w:t xml:space="preserve"> </w:t>
      </w:r>
    </w:p>
    <w:p w14:paraId="19322DD6" w14:textId="77777777" w:rsidR="00E6643C" w:rsidRPr="00303B61" w:rsidRDefault="00E6643C"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capable of defining annotations</w:t>
      </w:r>
    </w:p>
    <w:p w14:paraId="35152B55" w14:textId="77777777" w:rsidR="00E6643C" w:rsidRPr="00303B61" w:rsidRDefault="00E6643C"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annotation in SDMX is way of extending the functionality of SDMX structural metadata. </w:t>
      </w:r>
    </w:p>
    <w:p w14:paraId="082C2563" w14:textId="77777777" w:rsidR="00E6643C" w:rsidRPr="00303B61" w:rsidRDefault="00E6643C" w:rsidP="000E45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ANNOTABLE_ART</w:t>
      </w:r>
    </w:p>
    <w:p w14:paraId="20A301B6" w14:textId="77777777" w:rsidR="00E6643C" w:rsidRPr="00303B61" w:rsidRDefault="00E6643C"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Annotation</w:t>
      </w:r>
    </w:p>
    <w:p w14:paraId="2885662E" w14:textId="77777777" w:rsidR="00E6643C" w:rsidRPr="00303B61" w:rsidRDefault="00E6643C"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20ADBBFE" w14:textId="77777777" w:rsidR="00E6643C" w:rsidRPr="00303B61" w:rsidRDefault="00E6643C"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Identifiable artefact</w:t>
      </w:r>
    </w:p>
    <w:p w14:paraId="4411CB7A" w14:textId="77777777" w:rsidR="00E6643C" w:rsidRPr="00303B61" w:rsidRDefault="00E6643C"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artefact </w:t>
      </w:r>
    </w:p>
    <w:p w14:paraId="79B7D6BE" w14:textId="77777777" w:rsidR="00E6643C" w:rsidRPr="00303B61" w:rsidRDefault="00E6643C"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Nameable artefact</w:t>
      </w:r>
    </w:p>
    <w:p w14:paraId="1CB6258C" w14:textId="77777777" w:rsidR="00E6643C" w:rsidRPr="00303B61" w:rsidRDefault="00E6643C" w:rsidP="000E455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Versionable artefact</w:t>
      </w:r>
    </w:p>
    <w:p w14:paraId="12CB1C57"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3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50AFD17" w14:textId="77777777" w:rsidR="00E6643C" w:rsidRPr="00303B61" w:rsidRDefault="00E6643C" w:rsidP="001526E4">
      <w:pPr>
        <w:pStyle w:val="Heading1"/>
      </w:pPr>
      <w:bookmarkStart w:id="182" w:name="_Toc441821989"/>
      <w:r w:rsidRPr="00303B61">
        <w:lastRenderedPageBreak/>
        <w:t>Annotation</w:t>
      </w:r>
      <w:bookmarkEnd w:id="182"/>
    </w:p>
    <w:p w14:paraId="619C19C5" w14:textId="77777777" w:rsidR="00E6643C" w:rsidRPr="00303B61" w:rsidRDefault="00E6643C"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user or organisation-specific metadata.</w:t>
      </w:r>
    </w:p>
    <w:p w14:paraId="3C95802B" w14:textId="77777777" w:rsidR="00E6643C" w:rsidRPr="00303B61" w:rsidRDefault="00E6643C" w:rsidP="00D841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 xml:space="preserve">The annotation construct in SDMX is available to most of the SDMX structural metadata artefacts. This facility is essentially a flexible extension mechanism allowing metadata to be added to SDMX structural metadata or to a data set. Note that whilst the SDMX annotation has a specific structure (Title, Type, URL, Text) individual organisations are free to use these in any way and any combination they wish. </w:t>
      </w:r>
      <w:r w:rsidRPr="00303B61">
        <w:rPr>
          <w:rFonts w:ascii="Times New Roman" w:hAnsi="Times New Roman"/>
          <w:sz w:val="24"/>
          <w:szCs w:val="24"/>
        </w:rPr>
        <w:t xml:space="preserve">An Annotation can only be processed in a meaningful way (i.e. other than viewing it) by systems that understand the semantic of the Annotation. </w:t>
      </w:r>
    </w:p>
    <w:p w14:paraId="4E62D726"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ANNOTATION</w:t>
      </w:r>
    </w:p>
    <w:p w14:paraId="40E4AB5D" w14:textId="77777777" w:rsidR="00E6643C" w:rsidRPr="00303B61" w:rsidRDefault="00E6643C" w:rsidP="00DD6D1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1F8EF178" w14:textId="77777777" w:rsidR="00E6643C" w:rsidRPr="00443F8E"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3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9D24489" w14:textId="77777777" w:rsidR="00E6643C" w:rsidRPr="00303B61" w:rsidRDefault="00E6643C" w:rsidP="001526E4">
      <w:pPr>
        <w:pStyle w:val="Heading1"/>
      </w:pPr>
      <w:bookmarkStart w:id="183" w:name="_Toc441821990"/>
      <w:r w:rsidRPr="00303B61">
        <w:t>Artefact</w:t>
      </w:r>
      <w:bookmarkEnd w:id="183"/>
      <w:r w:rsidRPr="00303B61">
        <w:t xml:space="preserve"> </w:t>
      </w:r>
    </w:p>
    <w:p w14:paraId="229C2199" w14:textId="77777777" w:rsidR="00E6643C" w:rsidRPr="00303B61" w:rsidRDefault="00E6643C"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9D51FB">
        <w:rPr>
          <w:rFonts w:ascii="Times New Roman" w:hAnsi="Times New Roman"/>
          <w:sz w:val="24"/>
          <w:szCs w:val="24"/>
        </w:rPr>
        <w:t>A</w:t>
      </w:r>
      <w:r w:rsidRPr="00303B61">
        <w:rPr>
          <w:rFonts w:ascii="Times New Roman" w:hAnsi="Times New Roman"/>
          <w:sz w:val="24"/>
          <w:szCs w:val="24"/>
        </w:rPr>
        <w:t>bstract concept denoting an element in the SDMX model having specific characteristics which are inherited by other elements.</w:t>
      </w:r>
    </w:p>
    <w:p w14:paraId="5AC1BEA6" w14:textId="77777777" w:rsidR="00E6643C" w:rsidRPr="00303B61" w:rsidRDefault="00E6643C"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Artefacts provide features which are reusable by derived elements to support general functionality such as identity, versioning etc.</w:t>
      </w:r>
    </w:p>
    <w:p w14:paraId="55BBDEDD" w14:textId="77777777" w:rsidR="00E6643C" w:rsidRPr="00303B61" w:rsidRDefault="00E6643C"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of SDMX artefacts are “identifiable artefacts” and “maintainable artefacts”.</w:t>
      </w:r>
    </w:p>
    <w:p w14:paraId="2361A817"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ARTEFACT</w:t>
      </w:r>
    </w:p>
    <w:p w14:paraId="747A5218"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13AC5776"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Identifiable artefact</w:t>
      </w:r>
    </w:p>
    <w:p w14:paraId="55A3FD58"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Maintainable artefact</w:t>
      </w:r>
    </w:p>
    <w:p w14:paraId="0F3AEAA5"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Nameable artefact</w:t>
      </w:r>
    </w:p>
    <w:p w14:paraId="62486EF7" w14:textId="77777777" w:rsidR="00E6643C" w:rsidRPr="00303B61" w:rsidRDefault="00E6643C" w:rsidP="008916AA">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Versionable artefact</w:t>
      </w:r>
    </w:p>
    <w:p w14:paraId="0FD5EE52" w14:textId="77777777" w:rsidR="00E6643C" w:rsidRPr="00303B61" w:rsidRDefault="00E6643C" w:rsidP="008916AA">
      <w:pPr>
        <w:keepLines/>
        <w:widowControl w:val="0"/>
        <w:tabs>
          <w:tab w:val="left" w:pos="1701"/>
        </w:tabs>
        <w:autoSpaceDE w:val="0"/>
        <w:autoSpaceDN w:val="0"/>
        <w:adjustRightInd w:val="0"/>
        <w:spacing w:before="60" w:after="240" w:line="240" w:lineRule="auto"/>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3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D248B8B" w14:textId="77777777" w:rsidR="00E6643C" w:rsidRPr="00303B61" w:rsidRDefault="00E6643C" w:rsidP="00D31D8E">
      <w:pPr>
        <w:pStyle w:val="Heading1"/>
      </w:pPr>
      <w:bookmarkStart w:id="184" w:name="_Toc441821991"/>
      <w:r w:rsidRPr="00303B61">
        <w:t>Asymmetry for mirror flows statistics - coefficient</w:t>
      </w:r>
      <w:bookmarkEnd w:id="184"/>
      <w:r w:rsidRPr="00303B61">
        <w:t xml:space="preserve"> </w:t>
      </w:r>
      <w:r w:rsidRPr="00303B61">
        <w:fldChar w:fldCharType="begin"/>
      </w:r>
      <w:r w:rsidRPr="00303B61">
        <w:instrText>tc "</w:instrText>
      </w:r>
      <w:bookmarkStart w:id="185" w:name="_Toc441822219"/>
      <w:bookmarkStart w:id="186" w:name="_Toc441822968"/>
      <w:r w:rsidRPr="00303B61">
        <w:instrText>Asymmetry for mirror flows statistics - coefficient</w:instrText>
      </w:r>
      <w:bookmarkEnd w:id="185"/>
      <w:bookmarkEnd w:id="186"/>
      <w:r w:rsidRPr="00303B61">
        <w:instrText>" \f C \l 1</w:instrText>
      </w:r>
      <w:r w:rsidRPr="00303B61">
        <w:fldChar w:fldCharType="end"/>
      </w:r>
      <w:r w:rsidRPr="00303B61">
        <w:t xml:space="preserve"> </w:t>
      </w:r>
    </w:p>
    <w:p w14:paraId="1E0A1F7A" w14:textId="77777777" w:rsidR="00E6643C" w:rsidRPr="00303B61" w:rsidRDefault="00E6643C" w:rsidP="00D31D8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Difference or absolute difference of inbound and outbound flows between a pair of countries divided by the average of these two values.</w:t>
      </w:r>
    </w:p>
    <w:p w14:paraId="056645D8" w14:textId="77777777" w:rsidR="00E6643C" w:rsidRPr="00303B61" w:rsidRDefault="00E6643C"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Outbound and inbound flows should be considered to be any kind of flows specific to each subject matter domain (amounts of products traded, number of people visiting a country for tourism purposes, etc.).</w:t>
      </w:r>
    </w:p>
    <w:p w14:paraId="3F921DA0" w14:textId="77777777" w:rsidR="00E6643C" w:rsidRPr="00303B61" w:rsidRDefault="00E6643C"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domains where mirror statistics are available it is possible to assess geographical comparability measuring the discrepancies between inbound and outbound flows for pairs of countries.</w:t>
      </w:r>
    </w:p>
    <w:p w14:paraId="638758C4" w14:textId="77777777" w:rsidR="00E6643C" w:rsidRPr="00303B61" w:rsidRDefault="00E6643C" w:rsidP="00D31D8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Mirror data can help checking the consistency of data reporting, of data, of the reporting process and the definitions used. Finally, they can help to estimate missing data. For the users the asymmetries indicators provide some indication of overall data credibility.</w:t>
      </w:r>
    </w:p>
    <w:p w14:paraId="5A6548A5" w14:textId="77777777" w:rsidR="00E6643C" w:rsidRPr="00303B61" w:rsidRDefault="00E6643C" w:rsidP="00D31D8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AA0BBED" w14:textId="77777777" w:rsidR="00E6643C" w:rsidRPr="00303B61" w:rsidRDefault="00E6643C" w:rsidP="00D31D8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ASYMMETRY_COEFF</w:t>
      </w:r>
      <w:r w:rsidRPr="00303B61">
        <w:rPr>
          <w:rFonts w:ascii="Times New Roman" w:hAnsi="Times New Roman"/>
          <w:sz w:val="24"/>
          <w:szCs w:val="24"/>
        </w:rPr>
        <w:fldChar w:fldCharType="begin"/>
      </w:r>
      <w:r w:rsidRPr="00303B61">
        <w:instrText>tc "</w:instrText>
      </w:r>
      <w:bookmarkStart w:id="187" w:name="_Toc441822220"/>
      <w:bookmarkStart w:id="188" w:name="_Toc441822969"/>
      <w:r w:rsidRPr="00303B61">
        <w:rPr>
          <w:rFonts w:ascii="Times New Roman" w:hAnsi="Times New Roman"/>
          <w:b/>
          <w:sz w:val="24"/>
          <w:szCs w:val="24"/>
        </w:rPr>
        <w:instrText>Concept ID</w:instrText>
      </w:r>
      <w:r w:rsidRPr="00303B61">
        <w:rPr>
          <w:rFonts w:ascii="Times New Roman" w:hAnsi="Times New Roman"/>
          <w:sz w:val="24"/>
          <w:szCs w:val="24"/>
        </w:rPr>
        <w:tab/>
        <w:instrText>ASYMMETRY_COEFF</w:instrText>
      </w:r>
      <w:bookmarkEnd w:id="187"/>
      <w:bookmarkEnd w:id="188"/>
      <w:r w:rsidRPr="00303B61">
        <w:instrText>" \f C \l 2</w:instrText>
      </w:r>
      <w:r w:rsidRPr="00303B61">
        <w:rPr>
          <w:rFonts w:ascii="Times New Roman" w:hAnsi="Times New Roman"/>
          <w:sz w:val="24"/>
          <w:szCs w:val="24"/>
        </w:rPr>
        <w:fldChar w:fldCharType="end"/>
      </w:r>
    </w:p>
    <w:p w14:paraId="03567913" w14:textId="77777777" w:rsidR="00E6643C" w:rsidRPr="00303B61" w:rsidRDefault="00657266"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76F78B0" w14:textId="77777777" w:rsidR="00E6643C" w:rsidRPr="00303B61" w:rsidRDefault="00E6643C" w:rsidP="00D31D8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7A75C6E9" w14:textId="77777777" w:rsidR="00E6643C" w:rsidRPr="00303B61" w:rsidRDefault="00E6643C" w:rsidP="00D31D8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 – geographical</w:t>
      </w:r>
    </w:p>
    <w:p w14:paraId="135CC3B8" w14:textId="77777777" w:rsidR="00E6643C" w:rsidRPr="00303B61" w:rsidRDefault="00E6643C" w:rsidP="00D31D8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 – over time</w:t>
      </w:r>
    </w:p>
    <w:p w14:paraId="68CD330C"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33"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Fonts w:ascii="Times New Roman" w:hAnsi="Times New Roman"/>
          <w:sz w:val="24"/>
        </w:rPr>
        <w:t>)</w:t>
      </w:r>
    </w:p>
    <w:p w14:paraId="232C3EF5" w14:textId="77777777" w:rsidR="00E6643C" w:rsidRPr="00303B61" w:rsidRDefault="00E6643C" w:rsidP="001526E4">
      <w:pPr>
        <w:pStyle w:val="Heading1"/>
      </w:pPr>
      <w:bookmarkStart w:id="189" w:name="_Toc441821992"/>
      <w:r w:rsidRPr="00303B61">
        <w:t>Attachment level</w:t>
      </w:r>
      <w:bookmarkEnd w:id="189"/>
      <w:r w:rsidRPr="00303B61">
        <w:t xml:space="preserve"> </w:t>
      </w:r>
    </w:p>
    <w:p w14:paraId="7378108C"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an attribute defining the object to which data or metadata are linked.</w:t>
      </w:r>
    </w:p>
    <w:p w14:paraId="601FB901"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For each attribute specified in a data structure, there is a definition of whether this attribute takes:</w:t>
      </w:r>
    </w:p>
    <w:p w14:paraId="3C0935CD" w14:textId="77777777" w:rsidR="00E6643C" w:rsidRPr="00303B61" w:rsidRDefault="00E6643C" w:rsidP="00F46B97">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a value for each observation in the data set </w:t>
      </w:r>
    </w:p>
    <w:p w14:paraId="4861DC87" w14:textId="77777777" w:rsidR="00E6643C" w:rsidRPr="00303B61" w:rsidRDefault="00E6643C"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a value for each time series in the data set</w:t>
      </w:r>
    </w:p>
    <w:p w14:paraId="6D5605D3" w14:textId="77777777" w:rsidR="00E6643C" w:rsidRPr="00303B61" w:rsidRDefault="00E6643C"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a value for each group in the data set</w:t>
      </w:r>
    </w:p>
    <w:p w14:paraId="182A673E" w14:textId="77777777" w:rsidR="00E6643C" w:rsidRPr="00303B61" w:rsidRDefault="00E6643C" w:rsidP="00F46B97">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a single value for the entire data set.</w:t>
      </w:r>
    </w:p>
    <w:p w14:paraId="2DC7651B"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Some metadata concepts (e.g. frequency) may not be meaningful at the observation level, but only when applied to a higher level (e.g. to a time series of observations). Time, on the other hand, is meaningful at observation level, because every observation is associated with a specific point or period in time. Data Structure Definitions and Metadata Structure Definitions provide information about the level at which a particular concept descriptor is relevant: at observation level, time series level, group level, dataset level or even agency level. This is known as the “attachment level” of the concept.</w:t>
      </w:r>
    </w:p>
    <w:p w14:paraId="557E7D65"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ATTACHMENT_LEV</w:t>
      </w:r>
    </w:p>
    <w:p w14:paraId="709D7B8F"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6499FE0E" w14:textId="77777777" w:rsidR="00E6643C" w:rsidRPr="00303B61" w:rsidRDefault="00E6643C" w:rsidP="008916AA">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Attribute relationship</w:t>
      </w:r>
    </w:p>
    <w:p w14:paraId="02B44884"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3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94E92DE" w14:textId="77777777" w:rsidR="00E6643C" w:rsidRPr="00303B61" w:rsidRDefault="00E6643C" w:rsidP="001526E4">
      <w:pPr>
        <w:pStyle w:val="Heading1"/>
      </w:pPr>
      <w:bookmarkStart w:id="190" w:name="_Toc441821993"/>
      <w:r w:rsidRPr="00303B61">
        <w:t>Attribute</w:t>
      </w:r>
      <w:bookmarkEnd w:id="190"/>
      <w:r w:rsidRPr="00303B61">
        <w:t xml:space="preserve"> </w:t>
      </w:r>
    </w:p>
    <w:p w14:paraId="36654138"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providing qualitative information about a specific statistical object.</w:t>
      </w:r>
    </w:p>
    <w:p w14:paraId="6583C168" w14:textId="77777777" w:rsidR="00E6643C" w:rsidRPr="00303B61" w:rsidRDefault="00E6643C"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specific statistical object in a data set can be a data set, observation, series key or partial key, and in a metadata set can be any object in the SDMX Information Model. Concepts such as units, magnitude, currency of denomination, titles (these are all commonly specified as attributes in a data structure) and methodological comments, quality statements (commonly specified as attributes in a metadata structure ) can be used as attributes in the context of an agreed data exchange.</w:t>
      </w:r>
    </w:p>
    <w:p w14:paraId="0A9F983D"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Attribute Value is the reported value in a data set or a metadata set such as a specific currency or a specific dissemination policy applicable to the object to which the attribute value is attached.</w:t>
      </w:r>
    </w:p>
    <w:p w14:paraId="27A00D64"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w:t>
      </w:r>
    </w:p>
    <w:p w14:paraId="422E75C4"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0B68C223"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Constraint</w:t>
      </w:r>
    </w:p>
    <w:p w14:paraId="4CEC7BB3"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Dataflow</w:t>
      </w:r>
    </w:p>
    <w:p w14:paraId="27526AB4" w14:textId="77777777" w:rsidR="00E6643C" w:rsidRPr="00303B61" w:rsidRDefault="00E6643C" w:rsidP="00F8736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structure definition, DSD</w:t>
      </w:r>
    </w:p>
    <w:p w14:paraId="1FD44BB7"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structure definition, MSD</w:t>
      </w:r>
    </w:p>
    <w:p w14:paraId="2E697A88" w14:textId="77777777" w:rsidR="00E6643C" w:rsidRPr="002F488A"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35"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1F8E7F16" w14:textId="77777777" w:rsidR="00E6643C" w:rsidRPr="00303B61" w:rsidRDefault="00E6643C" w:rsidP="001526E4">
      <w:pPr>
        <w:pStyle w:val="Heading1"/>
      </w:pPr>
      <w:bookmarkStart w:id="191" w:name="_Toc441821994"/>
      <w:r w:rsidRPr="00303B61">
        <w:t>Attribute relationship</w:t>
      </w:r>
      <w:bookmarkEnd w:id="191"/>
      <w:r w:rsidRPr="00303B61">
        <w:t xml:space="preserve"> </w:t>
      </w:r>
    </w:p>
    <w:p w14:paraId="38AE3400"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Specification of the type of artefact to which a data attribute can be attached in a data set.</w:t>
      </w:r>
    </w:p>
    <w:p w14:paraId="0E0DC902"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color w:val="000000"/>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color w:val="000000"/>
          <w:sz w:val="24"/>
          <w:szCs w:val="24"/>
        </w:rPr>
        <w:t xml:space="preserve">A part of the specification of Attribute in a Data Structure Definition denotes to which part of the data the Attribute can relate in a data set. This can be the entire data set, specific grouping of the dimensions, or an observation. </w:t>
      </w:r>
    </w:p>
    <w:p w14:paraId="41E4FF82" w14:textId="77777777" w:rsidR="00E6643C" w:rsidRPr="00303B61" w:rsidRDefault="00E6643C"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bCs/>
          <w:color w:val="000000"/>
          <w:sz w:val="24"/>
          <w:szCs w:val="24"/>
        </w:rPr>
        <w:t>This is a version 2.1 construct. In version 2.0 this was known as the “attachment level”.</w:t>
      </w:r>
    </w:p>
    <w:p w14:paraId="092AF765"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ATTRIBUTE_REL</w:t>
      </w:r>
    </w:p>
    <w:p w14:paraId="50619703"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4AEB2635" w14:textId="77777777" w:rsidR="00E6643C" w:rsidRPr="00443F8E"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36"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A258A1C" w14:textId="77777777" w:rsidR="00E6643C" w:rsidRPr="00303B61" w:rsidRDefault="00E6643C" w:rsidP="001526E4">
      <w:pPr>
        <w:pStyle w:val="Heading1"/>
      </w:pPr>
      <w:bookmarkStart w:id="192" w:name="_Toc441821995"/>
      <w:r w:rsidRPr="00303B61">
        <w:t>Base period</w:t>
      </w:r>
      <w:bookmarkEnd w:id="192"/>
      <w:r w:rsidRPr="00303B61">
        <w:fldChar w:fldCharType="begin"/>
      </w:r>
      <w:r w:rsidRPr="00303B61">
        <w:instrText>tc "</w:instrText>
      </w:r>
      <w:bookmarkStart w:id="193" w:name="_Toc427163135"/>
      <w:bookmarkStart w:id="194" w:name="_Toc427221026"/>
      <w:bookmarkStart w:id="195" w:name="_Toc427221115"/>
      <w:bookmarkStart w:id="196" w:name="_Toc427221219"/>
      <w:bookmarkStart w:id="197" w:name="_Toc427232519"/>
      <w:bookmarkStart w:id="198" w:name="_Toc427232600"/>
      <w:bookmarkStart w:id="199" w:name="_Toc427232680"/>
      <w:bookmarkStart w:id="200" w:name="_Toc427232760"/>
      <w:bookmarkStart w:id="201" w:name="_Toc427232841"/>
      <w:bookmarkStart w:id="202" w:name="_Toc427316902"/>
      <w:bookmarkStart w:id="203" w:name="_Toc427318512"/>
      <w:bookmarkStart w:id="204" w:name="_Toc441822221"/>
      <w:bookmarkStart w:id="205" w:name="_Toc441822970"/>
      <w:r w:rsidRPr="00303B61">
        <w:instrText>Base period</w:instrText>
      </w:r>
      <w:bookmarkEnd w:id="193"/>
      <w:bookmarkEnd w:id="194"/>
      <w:bookmarkEnd w:id="195"/>
      <w:bookmarkEnd w:id="196"/>
      <w:bookmarkEnd w:id="197"/>
      <w:bookmarkEnd w:id="198"/>
      <w:bookmarkEnd w:id="199"/>
      <w:bookmarkEnd w:id="200"/>
      <w:bookmarkEnd w:id="201"/>
      <w:bookmarkEnd w:id="202"/>
      <w:bookmarkEnd w:id="203"/>
      <w:bookmarkEnd w:id="204"/>
      <w:bookmarkEnd w:id="205"/>
      <w:r w:rsidRPr="00303B61">
        <w:instrText>" \f C \l 1</w:instrText>
      </w:r>
      <w:r w:rsidRPr="00303B61">
        <w:fldChar w:fldCharType="end"/>
      </w:r>
    </w:p>
    <w:p w14:paraId="4D301941" w14:textId="77777777" w:rsidR="00E6643C" w:rsidRPr="00303B61" w:rsidRDefault="00E6643C"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Period of time used as the base of an index number, or to which a constant series refers.</w:t>
      </w:r>
    </w:p>
    <w:p w14:paraId="4945BE96" w14:textId="77777777" w:rsidR="00E6643C" w:rsidRPr="00303B61" w:rsidRDefault="00E6643C"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base period refers to the period when the published index is 100, or to which weights or base data refer to. It can be one single year (e.g. 1995=100) but it may be as short as one day or as long as a specified number of years. “Base period” may include an indication of the value of the series in the base period (usually 1 or 100).</w:t>
      </w:r>
    </w:p>
    <w:p w14:paraId="13AD5085"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AF6B17D"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BASE_PER</w:t>
      </w:r>
      <w:r w:rsidRPr="00303B61">
        <w:rPr>
          <w:rFonts w:ascii="Times New Roman" w:hAnsi="Times New Roman"/>
          <w:sz w:val="24"/>
          <w:szCs w:val="24"/>
        </w:rPr>
        <w:fldChar w:fldCharType="begin"/>
      </w:r>
      <w:r w:rsidRPr="00303B61">
        <w:instrText>tc "</w:instrText>
      </w:r>
      <w:bookmarkStart w:id="206" w:name="_Toc427232520"/>
      <w:bookmarkStart w:id="207" w:name="_Toc427232601"/>
      <w:bookmarkStart w:id="208" w:name="_Toc427232681"/>
      <w:bookmarkStart w:id="209" w:name="_Toc427232761"/>
      <w:bookmarkStart w:id="210" w:name="_Toc427232842"/>
      <w:bookmarkStart w:id="211" w:name="_Toc427316903"/>
      <w:bookmarkStart w:id="212" w:name="_Toc427318513"/>
      <w:bookmarkStart w:id="213" w:name="_Toc441822222"/>
      <w:bookmarkStart w:id="214" w:name="_Toc441822971"/>
      <w:r w:rsidRPr="00303B61">
        <w:rPr>
          <w:rFonts w:ascii="Times New Roman" w:hAnsi="Times New Roman"/>
          <w:b/>
          <w:sz w:val="24"/>
          <w:szCs w:val="24"/>
        </w:rPr>
        <w:instrText>Concept ID</w:instrText>
      </w:r>
      <w:r w:rsidRPr="00303B61">
        <w:rPr>
          <w:rFonts w:ascii="Times New Roman" w:hAnsi="Times New Roman"/>
          <w:sz w:val="24"/>
          <w:szCs w:val="24"/>
        </w:rPr>
        <w:tab/>
        <w:instrText>BASE_PER</w:instrText>
      </w:r>
      <w:bookmarkEnd w:id="206"/>
      <w:bookmarkEnd w:id="207"/>
      <w:bookmarkEnd w:id="208"/>
      <w:bookmarkEnd w:id="209"/>
      <w:bookmarkEnd w:id="210"/>
      <w:bookmarkEnd w:id="211"/>
      <w:bookmarkEnd w:id="212"/>
      <w:bookmarkEnd w:id="213"/>
      <w:bookmarkEnd w:id="214"/>
      <w:r w:rsidRPr="00303B61">
        <w:instrText>" \f C \l 2</w:instrText>
      </w:r>
      <w:r w:rsidRPr="00303B61">
        <w:rPr>
          <w:rFonts w:ascii="Times New Roman" w:hAnsi="Times New Roman"/>
          <w:sz w:val="24"/>
          <w:szCs w:val="24"/>
        </w:rPr>
        <w:fldChar w:fldCharType="end"/>
      </w:r>
    </w:p>
    <w:p w14:paraId="65040AEF"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 Date/time stamp; Free text</w:t>
      </w:r>
    </w:p>
    <w:p w14:paraId="67245CD8" w14:textId="77777777" w:rsidR="00E6643C" w:rsidRPr="00443F8E"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r w:rsidRPr="00443F8E">
        <w:rPr>
          <w:rFonts w:ascii="Times New Roman" w:hAnsi="Times New Roman"/>
          <w:b/>
          <w:sz w:val="24"/>
          <w:szCs w:val="24"/>
          <w:lang w:val="it-IT"/>
        </w:rPr>
        <w:t>Codelist ID</w:t>
      </w:r>
      <w:r w:rsidRPr="00443F8E">
        <w:rPr>
          <w:rFonts w:ascii="Times New Roman" w:hAnsi="Times New Roman"/>
          <w:sz w:val="24"/>
          <w:szCs w:val="24"/>
          <w:lang w:val="it-IT"/>
        </w:rPr>
        <w:tab/>
        <w:t>CL_BASE_PER</w:t>
      </w:r>
      <w:r w:rsidRPr="00303B61">
        <w:rPr>
          <w:rFonts w:ascii="Times New Roman" w:hAnsi="Times New Roman"/>
          <w:sz w:val="24"/>
          <w:szCs w:val="24"/>
        </w:rPr>
        <w:fldChar w:fldCharType="begin"/>
      </w:r>
      <w:r w:rsidRPr="00443F8E">
        <w:rPr>
          <w:lang w:val="it-IT"/>
        </w:rPr>
        <w:instrText>tc "</w:instrText>
      </w:r>
      <w:bookmarkStart w:id="215" w:name="_Toc427232521"/>
      <w:bookmarkStart w:id="216" w:name="_Toc427232602"/>
      <w:bookmarkStart w:id="217" w:name="_Toc427232682"/>
      <w:bookmarkStart w:id="218" w:name="_Toc427232762"/>
      <w:bookmarkStart w:id="219" w:name="_Toc427232843"/>
      <w:bookmarkStart w:id="220" w:name="_Toc427316904"/>
      <w:bookmarkStart w:id="221" w:name="_Toc427318514"/>
      <w:bookmarkStart w:id="222" w:name="_Toc441822223"/>
      <w:bookmarkStart w:id="223" w:name="_Toc441822972"/>
      <w:r w:rsidRPr="00443F8E">
        <w:rPr>
          <w:rFonts w:ascii="Times New Roman" w:hAnsi="Times New Roman"/>
          <w:b/>
          <w:sz w:val="24"/>
          <w:szCs w:val="24"/>
          <w:lang w:val="it-IT"/>
        </w:rPr>
        <w:instrText>Codelist ID</w:instrText>
      </w:r>
      <w:r w:rsidRPr="00443F8E">
        <w:rPr>
          <w:rFonts w:ascii="Times New Roman" w:hAnsi="Times New Roman"/>
          <w:sz w:val="24"/>
          <w:szCs w:val="24"/>
          <w:lang w:val="it-IT"/>
        </w:rPr>
        <w:tab/>
        <w:instrText>CL_BASE_PER</w:instrText>
      </w:r>
      <w:bookmarkEnd w:id="215"/>
      <w:bookmarkEnd w:id="216"/>
      <w:bookmarkEnd w:id="217"/>
      <w:bookmarkEnd w:id="218"/>
      <w:bookmarkEnd w:id="219"/>
      <w:bookmarkEnd w:id="220"/>
      <w:bookmarkEnd w:id="221"/>
      <w:bookmarkEnd w:id="222"/>
      <w:bookmarkEnd w:id="223"/>
      <w:r w:rsidRPr="00443F8E">
        <w:rPr>
          <w:lang w:val="it-IT"/>
        </w:rPr>
        <w:instrText>" \f C \l 2</w:instrText>
      </w:r>
      <w:r w:rsidRPr="00303B61">
        <w:rPr>
          <w:rFonts w:ascii="Times New Roman" w:hAnsi="Times New Roman"/>
          <w:sz w:val="24"/>
          <w:szCs w:val="24"/>
        </w:rPr>
        <w:fldChar w:fldCharType="end"/>
      </w:r>
    </w:p>
    <w:p w14:paraId="790ACB7E" w14:textId="77777777" w:rsidR="00E6643C" w:rsidRPr="00303B61" w:rsidRDefault="00E6643C" w:rsidP="00F8736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weight</w:t>
      </w:r>
    </w:p>
    <w:p w14:paraId="2E2D98BC" w14:textId="77777777" w:rsidR="00E6643C" w:rsidRPr="00303B61" w:rsidRDefault="00E6643C" w:rsidP="00F8736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period</w:t>
      </w:r>
    </w:p>
    <w:p w14:paraId="264936CB" w14:textId="77777777" w:rsidR="00E6643C" w:rsidRPr="00443F8E"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3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1C7E30F" w14:textId="77777777" w:rsidR="00E6643C" w:rsidRPr="00303B61" w:rsidRDefault="00E6643C" w:rsidP="00BF0660">
      <w:pPr>
        <w:pStyle w:val="Heading1"/>
      </w:pPr>
      <w:bookmarkStart w:id="224" w:name="_Toc441821996"/>
      <w:bookmarkStart w:id="225" w:name="_Toc413333184"/>
      <w:r w:rsidRPr="00303B61">
        <w:t>Base weight</w:t>
      </w:r>
      <w:bookmarkEnd w:id="224"/>
      <w:r w:rsidRPr="00303B61">
        <w:fldChar w:fldCharType="begin"/>
      </w:r>
      <w:r w:rsidRPr="00303B61">
        <w:instrText>tc "</w:instrText>
      </w:r>
      <w:bookmarkStart w:id="226" w:name="_Toc427163137"/>
      <w:bookmarkStart w:id="227" w:name="_Toc427221028"/>
      <w:bookmarkStart w:id="228" w:name="_Toc427221117"/>
      <w:bookmarkStart w:id="229" w:name="_Toc427221221"/>
      <w:bookmarkStart w:id="230" w:name="_Toc427232522"/>
      <w:bookmarkStart w:id="231" w:name="_Toc427232603"/>
      <w:bookmarkStart w:id="232" w:name="_Toc427232683"/>
      <w:bookmarkStart w:id="233" w:name="_Toc427232763"/>
      <w:bookmarkStart w:id="234" w:name="_Toc427232844"/>
      <w:bookmarkStart w:id="235" w:name="_Toc427316905"/>
      <w:bookmarkStart w:id="236" w:name="_Toc427318515"/>
      <w:bookmarkStart w:id="237" w:name="_Toc441822224"/>
      <w:bookmarkStart w:id="238" w:name="_Toc441822973"/>
      <w:r w:rsidRPr="00303B61">
        <w:instrText>Base weight</w:instrText>
      </w:r>
      <w:bookmarkEnd w:id="226"/>
      <w:bookmarkEnd w:id="227"/>
      <w:bookmarkEnd w:id="228"/>
      <w:bookmarkEnd w:id="229"/>
      <w:bookmarkEnd w:id="230"/>
      <w:bookmarkEnd w:id="231"/>
      <w:bookmarkEnd w:id="232"/>
      <w:bookmarkEnd w:id="233"/>
      <w:bookmarkEnd w:id="234"/>
      <w:bookmarkEnd w:id="235"/>
      <w:bookmarkEnd w:id="236"/>
      <w:bookmarkEnd w:id="237"/>
      <w:bookmarkEnd w:id="238"/>
      <w:r w:rsidRPr="00303B61">
        <w:instrText>" \f C \l 1</w:instrText>
      </w:r>
      <w:r w:rsidRPr="00303B61">
        <w:fldChar w:fldCharType="end"/>
      </w:r>
      <w:r w:rsidRPr="00303B61">
        <w:t xml:space="preserve"> </w:t>
      </w:r>
      <w:bookmarkEnd w:id="225"/>
    </w:p>
    <w:p w14:paraId="4C5EA412" w14:textId="77777777" w:rsidR="00E6643C" w:rsidRPr="00303B61" w:rsidRDefault="00E6643C" w:rsidP="00BF06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Weights of a weighting system for an index number computed according to the information relating to the base period instead, for example, of the current period.</w:t>
      </w:r>
    </w:p>
    <w:p w14:paraId="65C91669"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E6DAC1C"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BASE_WEIGHT</w:t>
      </w:r>
      <w:r w:rsidRPr="00303B61">
        <w:rPr>
          <w:rFonts w:ascii="Times New Roman" w:hAnsi="Times New Roman"/>
          <w:sz w:val="24"/>
          <w:szCs w:val="24"/>
        </w:rPr>
        <w:fldChar w:fldCharType="begin"/>
      </w:r>
      <w:r w:rsidRPr="00303B61">
        <w:instrText>tc "</w:instrText>
      </w:r>
      <w:bookmarkStart w:id="239" w:name="_Toc427232845"/>
      <w:bookmarkStart w:id="240" w:name="_Toc427316906"/>
      <w:bookmarkStart w:id="241" w:name="_Toc427318516"/>
      <w:bookmarkStart w:id="242" w:name="_Toc441822225"/>
      <w:bookmarkStart w:id="243" w:name="_Toc441822974"/>
      <w:r w:rsidRPr="00303B61">
        <w:rPr>
          <w:rFonts w:ascii="Times New Roman" w:hAnsi="Times New Roman"/>
          <w:b/>
          <w:sz w:val="24"/>
          <w:szCs w:val="24"/>
        </w:rPr>
        <w:instrText>Concept ID</w:instrText>
      </w:r>
      <w:r w:rsidRPr="00303B61">
        <w:rPr>
          <w:rFonts w:ascii="Times New Roman" w:hAnsi="Times New Roman"/>
          <w:sz w:val="24"/>
          <w:szCs w:val="24"/>
        </w:rPr>
        <w:tab/>
        <w:instrText>BASE_WEIGHT</w:instrText>
      </w:r>
      <w:bookmarkEnd w:id="239"/>
      <w:bookmarkEnd w:id="240"/>
      <w:bookmarkEnd w:id="241"/>
      <w:bookmarkEnd w:id="242"/>
      <w:bookmarkEnd w:id="243"/>
      <w:r w:rsidRPr="00303B61">
        <w:instrText>" \f C \l 2</w:instrText>
      </w:r>
      <w:r w:rsidRPr="00303B61">
        <w:rPr>
          <w:rFonts w:ascii="Times New Roman" w:hAnsi="Times New Roman"/>
          <w:sz w:val="24"/>
          <w:szCs w:val="24"/>
        </w:rPr>
        <w:fldChar w:fldCharType="end"/>
      </w:r>
    </w:p>
    <w:p w14:paraId="0070929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 Free text</w:t>
      </w:r>
    </w:p>
    <w:p w14:paraId="79B3FA86"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CL_BASE_WEIGHT</w:t>
      </w:r>
      <w:r w:rsidRPr="00303B61">
        <w:rPr>
          <w:rFonts w:ascii="Times New Roman" w:hAnsi="Times New Roman"/>
          <w:sz w:val="24"/>
          <w:szCs w:val="24"/>
        </w:rPr>
        <w:fldChar w:fldCharType="begin"/>
      </w:r>
      <w:r w:rsidRPr="00303B61">
        <w:instrText>tc "</w:instrText>
      </w:r>
      <w:bookmarkStart w:id="244" w:name="_Toc441822226"/>
      <w:bookmarkStart w:id="245" w:name="_Toc441822975"/>
      <w:r w:rsidRPr="00303B61">
        <w:rPr>
          <w:rFonts w:ascii="Times New Roman" w:hAnsi="Times New Roman"/>
          <w:b/>
          <w:sz w:val="24"/>
          <w:szCs w:val="24"/>
        </w:rPr>
        <w:instrText>Codelist ID</w:instrText>
      </w:r>
      <w:r w:rsidRPr="00303B61">
        <w:rPr>
          <w:rFonts w:ascii="Times New Roman" w:hAnsi="Times New Roman"/>
          <w:sz w:val="24"/>
          <w:szCs w:val="24"/>
        </w:rPr>
        <w:tab/>
        <w:instrText>CL_BASE_WEIGHT</w:instrText>
      </w:r>
      <w:bookmarkEnd w:id="244"/>
      <w:bookmarkEnd w:id="245"/>
      <w:r w:rsidRPr="00303B61">
        <w:instrText>" \f C \l 2</w:instrText>
      </w:r>
      <w:r w:rsidRPr="00303B61">
        <w:rPr>
          <w:rFonts w:ascii="Times New Roman" w:hAnsi="Times New Roman"/>
          <w:sz w:val="24"/>
          <w:szCs w:val="24"/>
        </w:rPr>
        <w:fldChar w:fldCharType="end"/>
      </w:r>
    </w:p>
    <w:p w14:paraId="089EE0D1"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Base period</w:t>
      </w:r>
    </w:p>
    <w:p w14:paraId="522373C9" w14:textId="77777777" w:rsidR="00E6643C" w:rsidRPr="00303B61" w:rsidRDefault="00E6643C" w:rsidP="00F87368">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The International Statistical Institute, “The Oxford Dictionary of Statistical Terms”, edited by Yadolah Dodge, Oxford University Press, 2003</w:t>
      </w:r>
    </w:p>
    <w:p w14:paraId="351DD943" w14:textId="77777777" w:rsidR="00E6643C" w:rsidRPr="00303B61" w:rsidRDefault="00E6643C" w:rsidP="004B29FC">
      <w:pPr>
        <w:pStyle w:val="Heading1"/>
      </w:pPr>
      <w:bookmarkStart w:id="246" w:name="_Toc441821997"/>
      <w:r w:rsidRPr="00303B61">
        <w:t>Category</w:t>
      </w:r>
      <w:bookmarkEnd w:id="246"/>
      <w:r w:rsidRPr="00303B61">
        <w:t xml:space="preserve"> </w:t>
      </w:r>
    </w:p>
    <w:p w14:paraId="5524A0C0"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Structural metadata concept that classifies structural metadata objects.</w:t>
      </w:r>
    </w:p>
    <w:p w14:paraId="7937D58A"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Category can link to any identifiable object and can help discovery of structural metadata. In a data dissemination or data collection system the Category will probably link to a </w:t>
      </w:r>
      <w:r w:rsidR="00127C05" w:rsidRPr="00303B61">
        <w:rPr>
          <w:rFonts w:ascii="Times New Roman" w:hAnsi="Times New Roman"/>
          <w:sz w:val="24"/>
          <w:szCs w:val="24"/>
        </w:rPr>
        <w:t xml:space="preserve">Dataflow </w:t>
      </w:r>
      <w:r w:rsidRPr="00303B61">
        <w:rPr>
          <w:rFonts w:ascii="Times New Roman" w:hAnsi="Times New Roman"/>
          <w:sz w:val="24"/>
          <w:szCs w:val="24"/>
        </w:rPr>
        <w:t xml:space="preserve">or </w:t>
      </w:r>
      <w:r w:rsidR="00127C05" w:rsidRPr="00303B61">
        <w:rPr>
          <w:rFonts w:ascii="Times New Roman" w:hAnsi="Times New Roman"/>
          <w:sz w:val="24"/>
          <w:szCs w:val="24"/>
        </w:rPr>
        <w:t xml:space="preserve">Metadataflow </w:t>
      </w:r>
      <w:r w:rsidRPr="00303B61">
        <w:rPr>
          <w:rFonts w:ascii="Times New Roman" w:hAnsi="Times New Roman"/>
          <w:sz w:val="24"/>
          <w:szCs w:val="24"/>
        </w:rPr>
        <w:t>to support data or metadata discovery or data or metadata collection management.</w:t>
      </w:r>
    </w:p>
    <w:p w14:paraId="6E080FA2"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Category can link to multiple identifiable objects and any identifiable object can link to multiple categories, possibly in different category schemes. </w:t>
      </w:r>
    </w:p>
    <w:p w14:paraId="464CA779"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link between a single category and a single identifiable object is contained in a Categorisation.</w:t>
      </w:r>
    </w:p>
    <w:p w14:paraId="05C19CE9"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w:t>
      </w:r>
    </w:p>
    <w:p w14:paraId="6FAD42DA" w14:textId="77777777" w:rsidR="00E6643C" w:rsidRPr="00303B61" w:rsidRDefault="00E6643C" w:rsidP="00333FB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Category scheme</w:t>
      </w:r>
    </w:p>
    <w:p w14:paraId="64EA857A" w14:textId="77777777" w:rsidR="00E6643C" w:rsidRPr="00303B61" w:rsidRDefault="00E6643C" w:rsidP="00333FB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140F82E6" w14:textId="77777777" w:rsidR="00E6643C" w:rsidRPr="00303B61" w:rsidRDefault="00E6643C" w:rsidP="00333FB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Metadataflow</w:t>
      </w:r>
    </w:p>
    <w:p w14:paraId="321D6269"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3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C551A1B" w14:textId="77777777" w:rsidR="00E6643C" w:rsidRPr="00303B61" w:rsidRDefault="00E6643C" w:rsidP="001526E4">
      <w:pPr>
        <w:pStyle w:val="Heading1"/>
      </w:pPr>
      <w:bookmarkStart w:id="247" w:name="_Toc441821998"/>
      <w:r w:rsidRPr="00303B61">
        <w:t>Category scheme</w:t>
      </w:r>
      <w:bookmarkEnd w:id="247"/>
      <w:r w:rsidRPr="00303B61">
        <w:t xml:space="preserve"> </w:t>
      </w:r>
    </w:p>
    <w:p w14:paraId="57D74DFB" w14:textId="77777777" w:rsidR="00E6643C" w:rsidRPr="00303B61" w:rsidRDefault="00E6643C"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 subdivision of categories into groups based on characteristics, which the objects have in common.</w:t>
      </w:r>
    </w:p>
    <w:p w14:paraId="79D77DA8" w14:textId="77777777" w:rsidR="00E6643C" w:rsidRPr="00303B61" w:rsidRDefault="00E6643C" w:rsidP="00DD38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Category Scheme comprises a hierarchy of categories which may include any type of useful classification for the organisation of data and metadata. </w:t>
      </w:r>
    </w:p>
    <w:p w14:paraId="5AFC9050"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CATEGORY_SCH</w:t>
      </w:r>
    </w:p>
    <w:p w14:paraId="263937B0" w14:textId="77777777" w:rsidR="00E6643C" w:rsidRPr="00303B61" w:rsidRDefault="00E6643C" w:rsidP="00442B44">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Category</w:t>
      </w:r>
    </w:p>
    <w:p w14:paraId="7C1A209E" w14:textId="77777777" w:rsidR="00E6643C" w:rsidRPr="00303B61" w:rsidRDefault="00E6643C" w:rsidP="00442B4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w:t>
      </w:r>
    </w:p>
    <w:p w14:paraId="11624AC2"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3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2DAA39C" w14:textId="77777777" w:rsidR="00E6643C" w:rsidRPr="00303B61" w:rsidRDefault="00E6643C" w:rsidP="001526E4">
      <w:pPr>
        <w:pStyle w:val="Heading1"/>
      </w:pPr>
      <w:bookmarkStart w:id="248" w:name="_Toc441821999"/>
      <w:r w:rsidRPr="00303B61">
        <w:t>Civil status</w:t>
      </w:r>
      <w:bookmarkEnd w:id="248"/>
      <w:r w:rsidRPr="00303B61">
        <w:fldChar w:fldCharType="begin"/>
      </w:r>
      <w:r w:rsidRPr="00303B61">
        <w:instrText>tc "</w:instrText>
      </w:r>
      <w:bookmarkStart w:id="249" w:name="_Toc427163138"/>
      <w:bookmarkStart w:id="250" w:name="_Toc427221029"/>
      <w:bookmarkStart w:id="251" w:name="_Toc427221118"/>
      <w:bookmarkStart w:id="252" w:name="_Toc427221222"/>
      <w:bookmarkStart w:id="253" w:name="_Toc427232523"/>
      <w:bookmarkStart w:id="254" w:name="_Toc427232604"/>
      <w:bookmarkStart w:id="255" w:name="_Toc427232684"/>
      <w:bookmarkStart w:id="256" w:name="_Toc427232764"/>
      <w:bookmarkStart w:id="257" w:name="_Toc427232846"/>
      <w:bookmarkStart w:id="258" w:name="_Toc427316907"/>
      <w:bookmarkStart w:id="259" w:name="_Toc427318517"/>
      <w:bookmarkStart w:id="260" w:name="_Toc441822227"/>
      <w:bookmarkStart w:id="261" w:name="_Toc441822976"/>
      <w:r w:rsidRPr="00303B61">
        <w:instrText>Civil status</w:instrText>
      </w:r>
      <w:bookmarkEnd w:id="249"/>
      <w:bookmarkEnd w:id="250"/>
      <w:bookmarkEnd w:id="251"/>
      <w:bookmarkEnd w:id="252"/>
      <w:bookmarkEnd w:id="253"/>
      <w:bookmarkEnd w:id="254"/>
      <w:bookmarkEnd w:id="255"/>
      <w:bookmarkEnd w:id="256"/>
      <w:bookmarkEnd w:id="257"/>
      <w:bookmarkEnd w:id="258"/>
      <w:bookmarkEnd w:id="259"/>
      <w:bookmarkEnd w:id="260"/>
      <w:bookmarkEnd w:id="261"/>
      <w:r w:rsidRPr="00303B61">
        <w:instrText>" \f C \l 1</w:instrText>
      </w:r>
      <w:r w:rsidRPr="00303B61">
        <w:fldChar w:fldCharType="end"/>
      </w:r>
    </w:p>
    <w:p w14:paraId="18C354D1" w14:textId="77777777" w:rsidR="00E6643C" w:rsidRPr="00303B61" w:rsidRDefault="00E6643C"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Legal, conjugal status of each individual in relation to the marriage laws or customs of the country.</w:t>
      </w:r>
    </w:p>
    <w:p w14:paraId="189991CC" w14:textId="77777777" w:rsidR="00E6643C" w:rsidRPr="00303B61" w:rsidRDefault="00E6643C"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civil status is often referred to as marital status and represented through codes of the respective code list.</w:t>
      </w:r>
    </w:p>
    <w:p w14:paraId="567B0E9B"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EC45CC"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CIVIL_STATUS</w:t>
      </w:r>
      <w:r w:rsidRPr="00303B61">
        <w:rPr>
          <w:rFonts w:ascii="Times New Roman" w:hAnsi="Times New Roman"/>
          <w:sz w:val="24"/>
          <w:szCs w:val="24"/>
        </w:rPr>
        <w:fldChar w:fldCharType="begin"/>
      </w:r>
      <w:r w:rsidRPr="00303B61">
        <w:instrText>tc "</w:instrText>
      </w:r>
      <w:bookmarkStart w:id="262" w:name="_Toc427232524"/>
      <w:bookmarkStart w:id="263" w:name="_Toc427232605"/>
      <w:bookmarkStart w:id="264" w:name="_Toc427232685"/>
      <w:bookmarkStart w:id="265" w:name="_Toc427232765"/>
      <w:bookmarkStart w:id="266" w:name="_Toc427232847"/>
      <w:bookmarkStart w:id="267" w:name="_Toc427316908"/>
      <w:bookmarkStart w:id="268" w:name="_Toc427318518"/>
      <w:bookmarkStart w:id="269" w:name="_Toc441822228"/>
      <w:bookmarkStart w:id="270" w:name="_Toc441822977"/>
      <w:r w:rsidRPr="00303B61">
        <w:rPr>
          <w:rFonts w:ascii="Times New Roman" w:hAnsi="Times New Roman"/>
          <w:b/>
          <w:sz w:val="24"/>
          <w:szCs w:val="24"/>
        </w:rPr>
        <w:instrText>Concept ID</w:instrText>
      </w:r>
      <w:r w:rsidRPr="00303B61">
        <w:rPr>
          <w:rFonts w:ascii="Times New Roman" w:hAnsi="Times New Roman"/>
          <w:sz w:val="24"/>
          <w:szCs w:val="24"/>
        </w:rPr>
        <w:tab/>
        <w:instrText>CIVIL_STATUS</w:instrText>
      </w:r>
      <w:bookmarkEnd w:id="262"/>
      <w:bookmarkEnd w:id="263"/>
      <w:bookmarkEnd w:id="264"/>
      <w:bookmarkEnd w:id="265"/>
      <w:bookmarkEnd w:id="266"/>
      <w:bookmarkEnd w:id="267"/>
      <w:bookmarkEnd w:id="268"/>
      <w:bookmarkEnd w:id="269"/>
      <w:bookmarkEnd w:id="270"/>
      <w:r w:rsidRPr="00303B61">
        <w:instrText>" \f C \l 2</w:instrText>
      </w:r>
      <w:r w:rsidRPr="00303B61">
        <w:rPr>
          <w:rFonts w:ascii="Times New Roman" w:hAnsi="Times New Roman"/>
          <w:sz w:val="24"/>
          <w:szCs w:val="24"/>
        </w:rPr>
        <w:fldChar w:fldCharType="end"/>
      </w:r>
    </w:p>
    <w:p w14:paraId="083E75C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5F38545D"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CL_CIVIL_STATUS</w:t>
      </w:r>
      <w:r w:rsidRPr="00303B61">
        <w:rPr>
          <w:rFonts w:ascii="Times New Roman" w:hAnsi="Times New Roman"/>
          <w:sz w:val="24"/>
          <w:szCs w:val="24"/>
        </w:rPr>
        <w:fldChar w:fldCharType="begin"/>
      </w:r>
      <w:r w:rsidRPr="00303B61">
        <w:instrText>tc "</w:instrText>
      </w:r>
      <w:bookmarkStart w:id="271" w:name="_Toc427232525"/>
      <w:bookmarkStart w:id="272" w:name="_Toc427232606"/>
      <w:bookmarkStart w:id="273" w:name="_Toc427232686"/>
      <w:bookmarkStart w:id="274" w:name="_Toc427232766"/>
      <w:bookmarkStart w:id="275" w:name="_Toc427232848"/>
      <w:bookmarkStart w:id="276" w:name="_Toc427316909"/>
      <w:bookmarkStart w:id="277" w:name="_Toc427318519"/>
      <w:bookmarkStart w:id="278" w:name="_Toc441822229"/>
      <w:bookmarkStart w:id="279" w:name="_Toc441822978"/>
      <w:r w:rsidRPr="00303B61">
        <w:rPr>
          <w:rFonts w:ascii="Times New Roman" w:hAnsi="Times New Roman"/>
          <w:b/>
          <w:sz w:val="24"/>
          <w:szCs w:val="24"/>
        </w:rPr>
        <w:instrText>Codelist ID</w:instrText>
      </w:r>
      <w:r w:rsidRPr="00303B61">
        <w:rPr>
          <w:rFonts w:ascii="Times New Roman" w:hAnsi="Times New Roman"/>
          <w:sz w:val="24"/>
          <w:szCs w:val="24"/>
        </w:rPr>
        <w:tab/>
        <w:instrText>CL_CIVIL_STATUS</w:instrText>
      </w:r>
      <w:bookmarkEnd w:id="271"/>
      <w:bookmarkEnd w:id="272"/>
      <w:bookmarkEnd w:id="273"/>
      <w:bookmarkEnd w:id="274"/>
      <w:bookmarkEnd w:id="275"/>
      <w:bookmarkEnd w:id="276"/>
      <w:bookmarkEnd w:id="277"/>
      <w:bookmarkEnd w:id="278"/>
      <w:bookmarkEnd w:id="279"/>
      <w:r w:rsidRPr="00303B61">
        <w:instrText>" \f C \l 2</w:instrText>
      </w:r>
      <w:r w:rsidRPr="00303B61">
        <w:rPr>
          <w:rFonts w:ascii="Times New Roman" w:hAnsi="Times New Roman"/>
          <w:sz w:val="24"/>
          <w:szCs w:val="24"/>
        </w:rPr>
        <w:fldChar w:fldCharType="end"/>
      </w:r>
    </w:p>
    <w:p w14:paraId="0F09592B" w14:textId="77777777" w:rsidR="00E6643C" w:rsidRPr="00303B61" w:rsidRDefault="00E6643C" w:rsidP="00333FBA">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4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4AE70E1" w14:textId="77777777" w:rsidR="00E6643C" w:rsidRPr="00303B61" w:rsidRDefault="00E6643C" w:rsidP="0000196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CIVIL_STATUS (</w:t>
      </w:r>
      <w:hyperlink r:id="rId41" w:history="1">
        <w:r w:rsidRPr="00303B61">
          <w:rPr>
            <w:rStyle w:val="Hyperlink"/>
            <w:rFonts w:ascii="Times New Roman" w:hAnsi="Times New Roman"/>
            <w:sz w:val="24"/>
            <w:szCs w:val="24"/>
          </w:rPr>
          <w:t>http://sdmx.org/?page_id=1513</w:t>
        </w:r>
      </w:hyperlink>
      <w:r w:rsidRPr="00303B61">
        <w:rPr>
          <w:rFonts w:ascii="Times New Roman" w:hAnsi="Times New Roman"/>
          <w:sz w:val="24"/>
          <w:szCs w:val="24"/>
        </w:rPr>
        <w:t xml:space="preserve">) </w:t>
      </w:r>
    </w:p>
    <w:p w14:paraId="632D52A9" w14:textId="77777777" w:rsidR="00E6643C" w:rsidRPr="00303B61" w:rsidRDefault="00E6643C" w:rsidP="00363001">
      <w:pPr>
        <w:pStyle w:val="Heading1"/>
      </w:pPr>
      <w:bookmarkStart w:id="280" w:name="_Toc441822000"/>
      <w:r w:rsidRPr="00303B61">
        <w:lastRenderedPageBreak/>
        <w:t>Classification system</w:t>
      </w:r>
      <w:bookmarkEnd w:id="280"/>
      <w:r w:rsidRPr="00303B61">
        <w:fldChar w:fldCharType="begin"/>
      </w:r>
      <w:r w:rsidRPr="00303B61">
        <w:instrText>tc "</w:instrText>
      </w:r>
      <w:bookmarkStart w:id="281" w:name="_Toc441822230"/>
      <w:bookmarkStart w:id="282" w:name="_Toc441822979"/>
      <w:r w:rsidRPr="00303B61">
        <w:instrText>Classification system</w:instrText>
      </w:r>
      <w:bookmarkEnd w:id="281"/>
      <w:bookmarkEnd w:id="282"/>
      <w:r w:rsidRPr="00303B61">
        <w:instrText>" \f C \l 1</w:instrText>
      </w:r>
      <w:r w:rsidRPr="00303B61">
        <w:fldChar w:fldCharType="end"/>
      </w:r>
    </w:p>
    <w:p w14:paraId="5CC8FF06" w14:textId="77777777" w:rsidR="00E6643C" w:rsidRPr="00303B61" w:rsidRDefault="00E6643C"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 or division of objects into groups based on characteristics which the objects have in common.</w:t>
      </w:r>
    </w:p>
    <w:p w14:paraId="25EC7D05" w14:textId="77777777" w:rsidR="00E6643C" w:rsidRPr="00303B61" w:rsidRDefault="00E6643C"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a) list the classification(s) being used for a given data set or set of data sets, b) and describe how these conform to internationally agreed standards, guidelines, or good practices. </w:t>
      </w:r>
    </w:p>
    <w:p w14:paraId="7C84FB9C" w14:textId="77777777" w:rsidR="00E6643C" w:rsidRPr="00303B61" w:rsidRDefault="00E6643C"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It should also be used to document the deviations of the classification system(s) compared to statistical standards, guidelines, or good practices, when relevant.</w:t>
      </w:r>
    </w:p>
    <w:p w14:paraId="14B584DD" w14:textId="77777777" w:rsidR="00E6643C" w:rsidRPr="00303B61" w:rsidRDefault="00E6643C"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2B6C910" w14:textId="77777777" w:rsidR="00E6643C" w:rsidRPr="00303B61" w:rsidRDefault="00E6643C"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 xml:space="preserve">CLASS_SYSTEM </w:t>
      </w:r>
      <w:r w:rsidRPr="00303B61">
        <w:rPr>
          <w:rFonts w:ascii="Times New Roman" w:hAnsi="Times New Roman"/>
          <w:sz w:val="24"/>
          <w:szCs w:val="24"/>
        </w:rPr>
        <w:fldChar w:fldCharType="begin"/>
      </w:r>
      <w:r w:rsidRPr="00303B61">
        <w:instrText>tc "</w:instrText>
      </w:r>
      <w:bookmarkStart w:id="283" w:name="_Toc441822231"/>
      <w:bookmarkStart w:id="284" w:name="_Toc441822980"/>
      <w:r w:rsidRPr="00303B61">
        <w:rPr>
          <w:rFonts w:ascii="Times New Roman" w:hAnsi="Times New Roman"/>
          <w:b/>
          <w:sz w:val="24"/>
          <w:szCs w:val="24"/>
        </w:rPr>
        <w:instrText>Concept ID</w:instrText>
      </w:r>
      <w:r w:rsidRPr="00303B61">
        <w:rPr>
          <w:rFonts w:ascii="Times New Roman" w:hAnsi="Times New Roman"/>
          <w:sz w:val="24"/>
          <w:szCs w:val="24"/>
        </w:rPr>
        <w:tab/>
        <w:instrText>CLASS_SYSTEM</w:instrText>
      </w:r>
      <w:bookmarkEnd w:id="283"/>
      <w:bookmarkEnd w:id="284"/>
      <w:r w:rsidRPr="00303B61">
        <w:instrText>" \f C \l 2</w:instrText>
      </w:r>
      <w:r w:rsidRPr="00303B61">
        <w:rPr>
          <w:rFonts w:ascii="Times New Roman" w:hAnsi="Times New Roman"/>
          <w:sz w:val="24"/>
          <w:szCs w:val="24"/>
        </w:rPr>
        <w:fldChar w:fldCharType="end"/>
      </w:r>
    </w:p>
    <w:p w14:paraId="094C15D3"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6EDFD2B"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4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3163955" w14:textId="77777777" w:rsidR="00E6643C" w:rsidRPr="00303B61" w:rsidRDefault="00E6643C" w:rsidP="004B29FC">
      <w:pPr>
        <w:pStyle w:val="Heading1"/>
        <w:rPr>
          <w:b w:val="0"/>
          <w:smallCaps/>
        </w:rPr>
      </w:pPr>
      <w:bookmarkStart w:id="285" w:name="_Toc441822001"/>
      <w:r w:rsidRPr="00303B61">
        <w:t>Code</w:t>
      </w:r>
      <w:bookmarkEnd w:id="285"/>
    </w:p>
    <w:p w14:paraId="76A23C21"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8"/>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sz w:val="24"/>
        </w:rPr>
        <w:t>Language independent set of letters, numbers or symbols that represent a concept whose meaning is described in a natural language.</w:t>
      </w:r>
    </w:p>
    <w:p w14:paraId="48E9BE6A" w14:textId="77777777" w:rsidR="00E6643C" w:rsidRPr="00303B61" w:rsidRDefault="00E6643C"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Context</w:t>
      </w:r>
      <w:r w:rsidRPr="00303B61">
        <w:rPr>
          <w:rFonts w:ascii="Times New Roman" w:hAnsi="Times New Roman"/>
          <w:sz w:val="24"/>
          <w:szCs w:val="24"/>
        </w:rPr>
        <w:tab/>
        <w:t>The Code in SDMX contains the Id (the code), and a name and description either or both of which can be multi-lingual.</w:t>
      </w:r>
    </w:p>
    <w:p w14:paraId="4A3ACF3C"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w:t>
      </w:r>
    </w:p>
    <w:p w14:paraId="4D2D0BC2" w14:textId="77777777" w:rsidR="00E6643C" w:rsidRPr="00303B61"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Coding format</w:t>
      </w:r>
    </w:p>
    <w:p w14:paraId="5428FEF2" w14:textId="77777777" w:rsidR="00E6643C" w:rsidRPr="00443F8E" w:rsidRDefault="00E6643C" w:rsidP="008916A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b/>
          <w:sz w:val="24"/>
          <w:szCs w:val="24"/>
        </w:rPr>
        <w:tab/>
      </w:r>
      <w:r w:rsidRPr="00443F8E">
        <w:rPr>
          <w:rFonts w:ascii="Times New Roman" w:hAnsi="Times New Roman"/>
          <w:sz w:val="24"/>
          <w:szCs w:val="24"/>
          <w:lang w:val="fr-BE"/>
        </w:rPr>
        <w:t>Constraint</w:t>
      </w:r>
    </w:p>
    <w:p w14:paraId="43C97237"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4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22F7BD4" w14:textId="77777777" w:rsidR="00E6643C" w:rsidRPr="00303B61" w:rsidRDefault="00E6643C" w:rsidP="001526E4">
      <w:pPr>
        <w:pStyle w:val="Heading1"/>
      </w:pPr>
      <w:bookmarkStart w:id="286" w:name="_Toc441822002"/>
      <w:r w:rsidRPr="00303B61">
        <w:t>Code list</w:t>
      </w:r>
      <w:bookmarkEnd w:id="286"/>
    </w:p>
    <w:p w14:paraId="12AE314F"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Predefined set of terms from which some statistical coded concepts take their values.</w:t>
      </w:r>
    </w:p>
    <w:p w14:paraId="3FA66D81"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technical standards are sufficiently generic to allow institutions to adopt and implement any specific representation. However, the use of common code lists will facilitate users to work even more efficiently as it eases the maintenance of, and reduces the need for, mapping systems and interfaces delivering data and metadata to users. Therefore, a choice over code lists has a great impact on the efficiency of data sharing.</w:t>
      </w:r>
    </w:p>
    <w:p w14:paraId="6EC3C47A"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sz w:val="24"/>
          <w:szCs w:val="24"/>
        </w:rPr>
        <w:tab/>
        <w:t>From version 2.1 of the standard it is possible to exchange and disseminate a partial code list which is extracted from the full code list and which supports the dimension values valid for a particular Data Structure Definition (DSD). The content of the partial code list is specified on a Constraint and can be specified for any object to which a Constraint may be attached. This makes it possible to use common (and often quite large) Code Lists in multiple DSDs and then to limit their content for use in a specific DSD.</w:t>
      </w:r>
      <w:r w:rsidRPr="00303B61">
        <w:rPr>
          <w:rFonts w:ascii="Times New Roman" w:hAnsi="Times New Roman"/>
          <w:sz w:val="24"/>
          <w:szCs w:val="24"/>
        </w:rPr>
        <w:tab/>
      </w:r>
    </w:p>
    <w:p w14:paraId="67557B9F"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CODELIST</w:t>
      </w:r>
    </w:p>
    <w:p w14:paraId="557473FA" w14:textId="77777777" w:rsidR="00E6643C" w:rsidRPr="00303B61" w:rsidRDefault="00E6643C" w:rsidP="00220B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Coding format</w:t>
      </w:r>
    </w:p>
    <w:p w14:paraId="6F922944" w14:textId="77777777" w:rsidR="00E6643C" w:rsidRPr="00303B61" w:rsidRDefault="00E6643C" w:rsidP="00220B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Constraint</w:t>
      </w:r>
    </w:p>
    <w:p w14:paraId="554601AC" w14:textId="77777777" w:rsidR="00E6643C" w:rsidRPr="00303B61" w:rsidRDefault="00E6643C" w:rsidP="00220B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w:t>
      </w:r>
    </w:p>
    <w:p w14:paraId="79BB19F1" w14:textId="77777777" w:rsidR="00E6643C" w:rsidRPr="00303B61" w:rsidRDefault="00E6643C" w:rsidP="002120F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4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9DF396D" w14:textId="77777777" w:rsidR="00E6643C" w:rsidRPr="00303B61" w:rsidRDefault="00E6643C" w:rsidP="007F6EC3">
      <w:pPr>
        <w:keepNext/>
        <w:keepLines/>
        <w:widowControl w:val="0"/>
        <w:tabs>
          <w:tab w:val="left" w:pos="1701"/>
        </w:tabs>
        <w:autoSpaceDE w:val="0"/>
        <w:autoSpaceDN w:val="0"/>
        <w:adjustRightInd w:val="0"/>
        <w:spacing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Guidelines for the Creation and Management of SDMX Code Lists (</w:t>
      </w:r>
      <w:hyperlink r:id="rId45" w:history="1">
        <w:r w:rsidR="00934879">
          <w:rPr>
            <w:rStyle w:val="Hyperlink"/>
            <w:rFonts w:ascii="Times New Roman" w:hAnsi="Times New Roman"/>
            <w:sz w:val="24"/>
            <w:szCs w:val="24"/>
          </w:rPr>
          <w:t>http://sdmx.org/wp-content/uploads/SDMX_Guidelines_for_CDCL_v1_0.pdf</w:t>
        </w:r>
      </w:hyperlink>
      <w:r w:rsidRPr="00303B61">
        <w:rPr>
          <w:rFonts w:ascii="Times New Roman" w:hAnsi="Times New Roman"/>
          <w:sz w:val="24"/>
          <w:szCs w:val="24"/>
        </w:rPr>
        <w:t xml:space="preserve">) </w:t>
      </w:r>
    </w:p>
    <w:p w14:paraId="23AABC47" w14:textId="77777777" w:rsidR="00E6643C" w:rsidRPr="00303B61" w:rsidRDefault="00E6643C" w:rsidP="007F6EC3">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List of available SDMX cross-domain code lists (</w:t>
      </w:r>
      <w:hyperlink r:id="rId46"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6805B3AD" w14:textId="77777777" w:rsidR="00E6643C" w:rsidRPr="00303B61" w:rsidRDefault="00E6643C" w:rsidP="001526E4">
      <w:pPr>
        <w:pStyle w:val="Heading1"/>
      </w:pPr>
      <w:bookmarkStart w:id="287" w:name="_Toc441822003"/>
      <w:r w:rsidRPr="00303B61">
        <w:t>Coding format</w:t>
      </w:r>
      <w:bookmarkEnd w:id="287"/>
      <w:r w:rsidRPr="00303B61">
        <w:t xml:space="preserve"> </w:t>
      </w:r>
    </w:p>
    <w:p w14:paraId="3DCAE36B"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Specification of the representation for the codes in a code list.</w:t>
      </w:r>
    </w:p>
    <w:p w14:paraId="2B83451B"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specification of the format information for the codes, such as whether the codes are alphabetic, numeric or alphanumeric, and the code length.</w:t>
      </w:r>
    </w:p>
    <w:p w14:paraId="65FEF05A"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CODING_FORMAT</w:t>
      </w:r>
    </w:p>
    <w:p w14:paraId="00579AD8" w14:textId="77777777" w:rsidR="00E6643C" w:rsidRPr="00303B61" w:rsidRDefault="00E6643C" w:rsidP="006C021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Code</w:t>
      </w:r>
    </w:p>
    <w:p w14:paraId="3BDC0465" w14:textId="77777777" w:rsidR="00E6643C" w:rsidRPr="002F488A" w:rsidRDefault="00E6643C" w:rsidP="006C021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ab/>
      </w:r>
      <w:r w:rsidRPr="002F488A">
        <w:rPr>
          <w:rFonts w:ascii="Times New Roman" w:hAnsi="Times New Roman"/>
          <w:sz w:val="24"/>
          <w:szCs w:val="24"/>
          <w:lang w:val="en-US"/>
        </w:rPr>
        <w:t>Code list</w:t>
      </w:r>
    </w:p>
    <w:p w14:paraId="02A16BD1" w14:textId="77777777" w:rsidR="00E6643C" w:rsidRPr="002F488A" w:rsidRDefault="00E6643C" w:rsidP="006C021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2F488A">
        <w:rPr>
          <w:rFonts w:ascii="Times New Roman" w:hAnsi="Times New Roman"/>
          <w:sz w:val="24"/>
          <w:szCs w:val="24"/>
          <w:lang w:val="en-US"/>
        </w:rPr>
        <w:tab/>
        <w:t>Level</w:t>
      </w:r>
    </w:p>
    <w:p w14:paraId="05B1D99E" w14:textId="77777777" w:rsidR="00E6643C" w:rsidRPr="002F488A"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47"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12F627B8" w14:textId="77777777" w:rsidR="00E6643C" w:rsidRPr="00303B61" w:rsidRDefault="00E6643C" w:rsidP="001526E4">
      <w:pPr>
        <w:pStyle w:val="Heading1"/>
      </w:pPr>
      <w:bookmarkStart w:id="288" w:name="_Toc441822004"/>
      <w:r w:rsidRPr="00303B61">
        <w:t>Coherence</w:t>
      </w:r>
      <w:bookmarkEnd w:id="288"/>
      <w:r w:rsidRPr="00303B61">
        <w:fldChar w:fldCharType="begin"/>
      </w:r>
      <w:r w:rsidRPr="00303B61">
        <w:instrText>tc "</w:instrText>
      </w:r>
      <w:bookmarkStart w:id="289" w:name="_Toc427163139"/>
      <w:bookmarkStart w:id="290" w:name="_Toc427221030"/>
      <w:bookmarkStart w:id="291" w:name="_Toc427221119"/>
      <w:bookmarkStart w:id="292" w:name="_Toc427221223"/>
      <w:bookmarkStart w:id="293" w:name="_Toc427232526"/>
      <w:bookmarkStart w:id="294" w:name="_Toc427232607"/>
      <w:bookmarkStart w:id="295" w:name="_Toc427232687"/>
      <w:bookmarkStart w:id="296" w:name="_Toc427232767"/>
      <w:bookmarkStart w:id="297" w:name="_Toc427232849"/>
      <w:bookmarkStart w:id="298" w:name="_Toc427316910"/>
      <w:bookmarkStart w:id="299" w:name="_Toc427318520"/>
      <w:bookmarkStart w:id="300" w:name="_Toc441822232"/>
      <w:bookmarkStart w:id="301" w:name="_Toc441822981"/>
      <w:r w:rsidRPr="00303B61">
        <w:instrText>Coherence</w:instrText>
      </w:r>
      <w:bookmarkEnd w:id="289"/>
      <w:bookmarkEnd w:id="290"/>
      <w:bookmarkEnd w:id="291"/>
      <w:bookmarkEnd w:id="292"/>
      <w:bookmarkEnd w:id="293"/>
      <w:bookmarkEnd w:id="294"/>
      <w:bookmarkEnd w:id="295"/>
      <w:bookmarkEnd w:id="296"/>
      <w:bookmarkEnd w:id="297"/>
      <w:bookmarkEnd w:id="298"/>
      <w:bookmarkEnd w:id="299"/>
      <w:bookmarkEnd w:id="300"/>
      <w:bookmarkEnd w:id="301"/>
      <w:r w:rsidRPr="00303B61">
        <w:instrText>" \f C \l 1</w:instrText>
      </w:r>
      <w:r w:rsidRPr="00303B61">
        <w:fldChar w:fldCharType="end"/>
      </w:r>
    </w:p>
    <w:p w14:paraId="085E737D"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Adequacy of statistics to be reliably combined in different ways and for various uses.</w:t>
      </w:r>
    </w:p>
    <w:p w14:paraId="2A8128BD" w14:textId="77777777" w:rsidR="00E6643C" w:rsidRPr="00303B61" w:rsidRDefault="00E6643C"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When originating from different sources, and in particular from statistical surveys using different methodology, statistics are often not completely identical, but show differences in results due to different collection methodology concepts, classifications and methodological standards. There are several areas where the assessment of coherence is regularly conducted: between provisional and final statistics, between annual and short-term statistics, between statistics from the same socio-economic domain, and between survey statistics and national accounts.</w:t>
      </w:r>
    </w:p>
    <w:p w14:paraId="38049DD6" w14:textId="77777777" w:rsidR="00E6643C" w:rsidRPr="00303B61" w:rsidRDefault="00E6643C"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concept of coherence is closely related to the concept of comparability between statistical domains. Both coherence and comparability refer to a data set with respect to another. The difference between the two is that comparability refers to comparisons between statistics based on usually unrelated statistical populations and coherence refers to comparisons between statistics for the same or largely similar populations. </w:t>
      </w:r>
    </w:p>
    <w:p w14:paraId="2427DB4C" w14:textId="77777777" w:rsidR="00E6643C" w:rsidRPr="00303B61" w:rsidRDefault="00E6643C"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the Data Quality Assessment Framework (DQAF) of the International Monetary Fund, the term “consistency” is used for indicating “logical and numerical coherence”. In that framework, “internal consistency” and “intersectoral and cross-domain consistency” can be mapped to “internal coherence” and “cross-domain coherence” respectively.</w:t>
      </w:r>
    </w:p>
    <w:p w14:paraId="2814A56A"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B1A8CD4"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COHERENCE</w:t>
      </w:r>
      <w:r w:rsidRPr="00303B61">
        <w:rPr>
          <w:rFonts w:ascii="Times New Roman" w:hAnsi="Times New Roman"/>
          <w:sz w:val="24"/>
          <w:szCs w:val="24"/>
        </w:rPr>
        <w:fldChar w:fldCharType="begin"/>
      </w:r>
      <w:r w:rsidRPr="00303B61">
        <w:instrText>tc "</w:instrText>
      </w:r>
      <w:bookmarkStart w:id="302" w:name="_Toc427232527"/>
      <w:bookmarkStart w:id="303" w:name="_Toc427232608"/>
      <w:bookmarkStart w:id="304" w:name="_Toc427232688"/>
      <w:bookmarkStart w:id="305" w:name="_Toc427232768"/>
      <w:bookmarkStart w:id="306" w:name="_Toc427232850"/>
      <w:bookmarkStart w:id="307" w:name="_Toc427316911"/>
      <w:bookmarkStart w:id="308" w:name="_Toc427318521"/>
      <w:bookmarkStart w:id="309" w:name="_Toc441822233"/>
      <w:bookmarkStart w:id="310" w:name="_Toc441822982"/>
      <w:r w:rsidRPr="00303B61">
        <w:rPr>
          <w:rFonts w:ascii="Times New Roman" w:hAnsi="Times New Roman"/>
          <w:b/>
          <w:sz w:val="24"/>
          <w:szCs w:val="24"/>
        </w:rPr>
        <w:instrText>Concept ID</w:instrText>
      </w:r>
      <w:r w:rsidRPr="00303B61">
        <w:rPr>
          <w:rFonts w:ascii="Times New Roman" w:hAnsi="Times New Roman"/>
          <w:sz w:val="24"/>
          <w:szCs w:val="24"/>
        </w:rPr>
        <w:tab/>
        <w:instrText>COHERENCE</w:instrText>
      </w:r>
      <w:bookmarkEnd w:id="302"/>
      <w:bookmarkEnd w:id="303"/>
      <w:bookmarkEnd w:id="304"/>
      <w:bookmarkEnd w:id="305"/>
      <w:bookmarkEnd w:id="306"/>
      <w:bookmarkEnd w:id="307"/>
      <w:bookmarkEnd w:id="308"/>
      <w:bookmarkEnd w:id="309"/>
      <w:bookmarkEnd w:id="310"/>
      <w:r w:rsidRPr="00303B61">
        <w:instrText>" \f C \l 2</w:instrText>
      </w:r>
      <w:r w:rsidRPr="00303B61">
        <w:rPr>
          <w:rFonts w:ascii="Times New Roman" w:hAnsi="Times New Roman"/>
          <w:sz w:val="24"/>
          <w:szCs w:val="24"/>
        </w:rPr>
        <w:fldChar w:fldCharType="end"/>
      </w:r>
    </w:p>
    <w:p w14:paraId="04997923"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EC8D835" w14:textId="77777777" w:rsidR="00E6643C" w:rsidRPr="00303B61" w:rsidRDefault="00E6643C" w:rsidP="00F34DB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Coherence – cross-domain</w:t>
      </w:r>
    </w:p>
    <w:p w14:paraId="4A1B2E56" w14:textId="77777777" w:rsidR="00E6643C" w:rsidRPr="00303B61" w:rsidRDefault="00E6643C" w:rsidP="00F34DB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internal</w:t>
      </w:r>
    </w:p>
    <w:p w14:paraId="0FCD8538"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National Accounts</w:t>
      </w:r>
    </w:p>
    <w:p w14:paraId="5A7C5F01" w14:textId="77777777" w:rsidR="00E6643C" w:rsidRPr="00303B61" w:rsidRDefault="00E6643C" w:rsidP="00F34DB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sub-annual and annual statistics</w:t>
      </w:r>
    </w:p>
    <w:p w14:paraId="705582E6" w14:textId="77777777" w:rsidR="00E6643C" w:rsidRPr="00303B61" w:rsidRDefault="00E6643C" w:rsidP="00F34D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w:t>
      </w:r>
    </w:p>
    <w:p w14:paraId="1B8BB415"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4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9884D4A" w14:textId="77777777" w:rsidR="00E6643C" w:rsidRPr="00303B61" w:rsidRDefault="00E6643C" w:rsidP="001526E4">
      <w:pPr>
        <w:pStyle w:val="Heading1"/>
      </w:pPr>
      <w:bookmarkStart w:id="311" w:name="_Toc441822005"/>
      <w:r w:rsidRPr="00303B61">
        <w:t>Coherence - cross domain</w:t>
      </w:r>
      <w:bookmarkEnd w:id="311"/>
      <w:r w:rsidRPr="00303B61">
        <w:fldChar w:fldCharType="begin"/>
      </w:r>
      <w:r w:rsidRPr="00303B61">
        <w:instrText>tc "</w:instrText>
      </w:r>
      <w:bookmarkStart w:id="312" w:name="_Toc427163140"/>
      <w:bookmarkStart w:id="313" w:name="_Toc427221031"/>
      <w:bookmarkStart w:id="314" w:name="_Toc427221120"/>
      <w:bookmarkStart w:id="315" w:name="_Toc427221224"/>
      <w:bookmarkStart w:id="316" w:name="_Toc427232528"/>
      <w:bookmarkStart w:id="317" w:name="_Toc427232609"/>
      <w:bookmarkStart w:id="318" w:name="_Toc427232689"/>
      <w:bookmarkStart w:id="319" w:name="_Toc427232769"/>
      <w:bookmarkStart w:id="320" w:name="_Toc427232851"/>
      <w:bookmarkStart w:id="321" w:name="_Toc427316912"/>
      <w:bookmarkStart w:id="322" w:name="_Toc427318522"/>
      <w:bookmarkStart w:id="323" w:name="_Toc441822234"/>
      <w:bookmarkStart w:id="324" w:name="_Toc441822983"/>
      <w:r w:rsidRPr="00303B61">
        <w:instrText>Coherence - cross domain</w:instrText>
      </w:r>
      <w:bookmarkEnd w:id="312"/>
      <w:bookmarkEnd w:id="313"/>
      <w:bookmarkEnd w:id="314"/>
      <w:bookmarkEnd w:id="315"/>
      <w:bookmarkEnd w:id="316"/>
      <w:bookmarkEnd w:id="317"/>
      <w:bookmarkEnd w:id="318"/>
      <w:bookmarkEnd w:id="319"/>
      <w:bookmarkEnd w:id="320"/>
      <w:bookmarkEnd w:id="321"/>
      <w:bookmarkEnd w:id="322"/>
      <w:bookmarkEnd w:id="323"/>
      <w:bookmarkEnd w:id="324"/>
      <w:r w:rsidRPr="00303B61">
        <w:instrText>" \f C \l 1</w:instrText>
      </w:r>
      <w:r w:rsidRPr="00303B61">
        <w:fldChar w:fldCharType="end"/>
      </w:r>
    </w:p>
    <w:p w14:paraId="5D09EA8B"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reconcilable with those obtained through other data sources or statistical domains.</w:t>
      </w:r>
    </w:p>
    <w:p w14:paraId="6077CE74" w14:textId="77777777" w:rsidR="00E6643C" w:rsidRPr="00303B61" w:rsidRDefault="00E6643C"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on the basis of different statistical domains, or surveys based on different methodologies (e.g. between annual and short-term statistics or between social statistics and national accounts).</w:t>
      </w:r>
    </w:p>
    <w:p w14:paraId="6F3830EC" w14:textId="77777777" w:rsidR="00E6643C" w:rsidRPr="00303B61" w:rsidRDefault="00E6643C"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9B9C671"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COHER_X_DOM</w:t>
      </w:r>
      <w:r w:rsidRPr="00303B61">
        <w:rPr>
          <w:rFonts w:ascii="Times New Roman" w:hAnsi="Times New Roman"/>
          <w:sz w:val="24"/>
          <w:szCs w:val="24"/>
        </w:rPr>
        <w:fldChar w:fldCharType="begin"/>
      </w:r>
      <w:r w:rsidRPr="00303B61">
        <w:instrText>tc "</w:instrText>
      </w:r>
      <w:bookmarkStart w:id="325" w:name="_Toc427232529"/>
      <w:bookmarkStart w:id="326" w:name="_Toc427232610"/>
      <w:bookmarkStart w:id="327" w:name="_Toc427232690"/>
      <w:bookmarkStart w:id="328" w:name="_Toc427232770"/>
      <w:bookmarkStart w:id="329" w:name="_Toc427232852"/>
      <w:bookmarkStart w:id="330" w:name="_Toc427316913"/>
      <w:bookmarkStart w:id="331" w:name="_Toc427318523"/>
      <w:bookmarkStart w:id="332" w:name="_Toc441822235"/>
      <w:bookmarkStart w:id="333" w:name="_Toc441822984"/>
      <w:r w:rsidRPr="00303B61">
        <w:rPr>
          <w:rFonts w:ascii="Times New Roman" w:hAnsi="Times New Roman"/>
          <w:b/>
          <w:sz w:val="24"/>
          <w:szCs w:val="24"/>
        </w:rPr>
        <w:instrText>Concept ID</w:instrText>
      </w:r>
      <w:r w:rsidRPr="00303B61">
        <w:rPr>
          <w:rFonts w:ascii="Times New Roman" w:hAnsi="Times New Roman"/>
          <w:sz w:val="24"/>
          <w:szCs w:val="24"/>
        </w:rPr>
        <w:tab/>
        <w:instrText>COHER_X_DOM</w:instrText>
      </w:r>
      <w:bookmarkEnd w:id="325"/>
      <w:bookmarkEnd w:id="326"/>
      <w:bookmarkEnd w:id="327"/>
      <w:bookmarkEnd w:id="328"/>
      <w:bookmarkEnd w:id="329"/>
      <w:bookmarkEnd w:id="330"/>
      <w:bookmarkEnd w:id="331"/>
      <w:bookmarkEnd w:id="332"/>
      <w:bookmarkEnd w:id="333"/>
      <w:r w:rsidRPr="00303B61">
        <w:instrText>" \f C \l 2</w:instrText>
      </w:r>
      <w:r w:rsidRPr="00303B61">
        <w:rPr>
          <w:rFonts w:ascii="Times New Roman" w:hAnsi="Times New Roman"/>
          <w:sz w:val="24"/>
          <w:szCs w:val="24"/>
        </w:rPr>
        <w:fldChar w:fldCharType="end"/>
      </w:r>
    </w:p>
    <w:p w14:paraId="46FECEDE"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852F11E" w14:textId="77777777" w:rsidR="00E6643C" w:rsidRPr="00303B61" w:rsidRDefault="00E6643C" w:rsidP="00F34DB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60F8D6E6" w14:textId="77777777" w:rsidR="00E6643C" w:rsidRPr="00303B61" w:rsidRDefault="00E6643C" w:rsidP="00F34D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internal</w:t>
      </w:r>
    </w:p>
    <w:p w14:paraId="45592EF0"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National Accounts</w:t>
      </w:r>
    </w:p>
    <w:p w14:paraId="096A90EC"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sub-annual and annual statistics</w:t>
      </w:r>
    </w:p>
    <w:p w14:paraId="58465825"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4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DB055F1" w14:textId="77777777" w:rsidR="00E6643C" w:rsidRPr="00303B61" w:rsidRDefault="00E6643C" w:rsidP="001526E4">
      <w:pPr>
        <w:pStyle w:val="Heading1"/>
      </w:pPr>
      <w:bookmarkStart w:id="334" w:name="_Toc441822006"/>
      <w:r w:rsidRPr="00303B61">
        <w:t>Coherence - internal</w:t>
      </w:r>
      <w:bookmarkEnd w:id="334"/>
      <w:r w:rsidRPr="00303B61">
        <w:fldChar w:fldCharType="begin"/>
      </w:r>
      <w:r w:rsidRPr="00303B61">
        <w:instrText>tc "</w:instrText>
      </w:r>
      <w:bookmarkStart w:id="335" w:name="_Toc427163141"/>
      <w:bookmarkStart w:id="336" w:name="_Toc427221032"/>
      <w:bookmarkStart w:id="337" w:name="_Toc427221121"/>
      <w:bookmarkStart w:id="338" w:name="_Toc427221225"/>
      <w:bookmarkStart w:id="339" w:name="_Toc427232530"/>
      <w:bookmarkStart w:id="340" w:name="_Toc427232611"/>
      <w:bookmarkStart w:id="341" w:name="_Toc427232691"/>
      <w:bookmarkStart w:id="342" w:name="_Toc427232771"/>
      <w:bookmarkStart w:id="343" w:name="_Toc427232853"/>
      <w:bookmarkStart w:id="344" w:name="_Toc427316914"/>
      <w:bookmarkStart w:id="345" w:name="_Toc427318524"/>
      <w:bookmarkStart w:id="346" w:name="_Toc441822236"/>
      <w:bookmarkStart w:id="347" w:name="_Toc441822985"/>
      <w:r w:rsidRPr="00303B61">
        <w:instrText>Coherence - internal</w:instrText>
      </w:r>
      <w:bookmarkEnd w:id="335"/>
      <w:bookmarkEnd w:id="336"/>
      <w:bookmarkEnd w:id="337"/>
      <w:bookmarkEnd w:id="338"/>
      <w:bookmarkEnd w:id="339"/>
      <w:bookmarkEnd w:id="340"/>
      <w:bookmarkEnd w:id="341"/>
      <w:bookmarkEnd w:id="342"/>
      <w:bookmarkEnd w:id="343"/>
      <w:bookmarkEnd w:id="344"/>
      <w:bookmarkEnd w:id="345"/>
      <w:bookmarkEnd w:id="346"/>
      <w:bookmarkEnd w:id="347"/>
      <w:r w:rsidRPr="00303B61">
        <w:instrText>" \f C \l 1</w:instrText>
      </w:r>
      <w:r w:rsidRPr="00303B61">
        <w:fldChar w:fldCharType="end"/>
      </w:r>
    </w:p>
    <w:p w14:paraId="10DDB181" w14:textId="77777777" w:rsidR="00E6643C" w:rsidRPr="00303B61" w:rsidRDefault="00E6643C"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consistent within a given data set.</w:t>
      </w:r>
    </w:p>
    <w:p w14:paraId="23EF691F" w14:textId="77777777" w:rsidR="00E6643C" w:rsidRPr="00303B61" w:rsidRDefault="00E6643C"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for the same statistical domain, based on stable or changing methodology (e.g. between provisional and final statistics or between different reference years showing break in series). Frequently, a group of statistics of a different type (in monetary value, in volume or constant price, price indicators, etc</w:t>
      </w:r>
      <w:r w:rsidR="00127C05" w:rsidRPr="00303B61">
        <w:rPr>
          <w:rFonts w:ascii="Times New Roman" w:hAnsi="Times New Roman"/>
          <w:sz w:val="24"/>
          <w:szCs w:val="24"/>
        </w:rPr>
        <w:t>.</w:t>
      </w:r>
      <w:r w:rsidRPr="00303B61">
        <w:rPr>
          <w:rFonts w:ascii="Times New Roman" w:hAnsi="Times New Roman"/>
          <w:sz w:val="24"/>
          <w:szCs w:val="24"/>
        </w:rPr>
        <w:t>) measure the same phenomenon using different methodologies. For instance, statistics on employment, depending on whether they result from employers' declarations or household surveys do not lead exactly to the same results. However, there are often differences in the concepts used (de-jure or de-facto population, for instance), in the registration date, in the cif/fob registration for external trade, etc. It is very important to check that these representations do not diverge too much in order to anticipate users' questions and for preparing corrective actions.</w:t>
      </w:r>
    </w:p>
    <w:p w14:paraId="32A09A23"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645FC51"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COHER_INTERNAL</w:t>
      </w:r>
      <w:r w:rsidRPr="00303B61">
        <w:rPr>
          <w:rFonts w:ascii="Times New Roman" w:hAnsi="Times New Roman"/>
          <w:sz w:val="24"/>
          <w:szCs w:val="24"/>
        </w:rPr>
        <w:fldChar w:fldCharType="begin"/>
      </w:r>
      <w:r w:rsidRPr="00303B61">
        <w:instrText>tc "</w:instrText>
      </w:r>
      <w:bookmarkStart w:id="348" w:name="_Toc427232531"/>
      <w:bookmarkStart w:id="349" w:name="_Toc427232612"/>
      <w:bookmarkStart w:id="350" w:name="_Toc427232692"/>
      <w:bookmarkStart w:id="351" w:name="_Toc427232772"/>
      <w:bookmarkStart w:id="352" w:name="_Toc427232854"/>
      <w:bookmarkStart w:id="353" w:name="_Toc427316915"/>
      <w:bookmarkStart w:id="354" w:name="_Toc427318525"/>
      <w:bookmarkStart w:id="355" w:name="_Toc441822237"/>
      <w:bookmarkStart w:id="356" w:name="_Toc441822986"/>
      <w:r w:rsidRPr="00303B61">
        <w:rPr>
          <w:rFonts w:ascii="Times New Roman" w:hAnsi="Times New Roman"/>
          <w:b/>
          <w:sz w:val="24"/>
          <w:szCs w:val="24"/>
        </w:rPr>
        <w:instrText>Concept ID</w:instrText>
      </w:r>
      <w:r w:rsidRPr="00303B61">
        <w:rPr>
          <w:rFonts w:ascii="Times New Roman" w:hAnsi="Times New Roman"/>
          <w:sz w:val="24"/>
          <w:szCs w:val="24"/>
        </w:rPr>
        <w:tab/>
        <w:instrText>COHER_INTERNAL</w:instrText>
      </w:r>
      <w:bookmarkEnd w:id="348"/>
      <w:bookmarkEnd w:id="349"/>
      <w:bookmarkEnd w:id="350"/>
      <w:bookmarkEnd w:id="351"/>
      <w:bookmarkEnd w:id="352"/>
      <w:bookmarkEnd w:id="353"/>
      <w:bookmarkEnd w:id="354"/>
      <w:bookmarkEnd w:id="355"/>
      <w:bookmarkEnd w:id="356"/>
      <w:r w:rsidRPr="00303B61">
        <w:instrText>" \f C \l 2</w:instrText>
      </w:r>
      <w:r w:rsidRPr="00303B61">
        <w:rPr>
          <w:rFonts w:ascii="Times New Roman" w:hAnsi="Times New Roman"/>
          <w:sz w:val="24"/>
          <w:szCs w:val="24"/>
        </w:rPr>
        <w:fldChar w:fldCharType="end"/>
      </w:r>
    </w:p>
    <w:p w14:paraId="55ED93D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64D1525" w14:textId="77777777" w:rsidR="00E6643C" w:rsidRPr="00303B61" w:rsidRDefault="00E6643C" w:rsidP="00F34DB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2630D9DA" w14:textId="77777777" w:rsidR="00E6643C" w:rsidRPr="00303B61" w:rsidRDefault="00E6643C" w:rsidP="00F34D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cross-domain</w:t>
      </w:r>
    </w:p>
    <w:p w14:paraId="3B223685"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Coherence – National Accounts</w:t>
      </w:r>
    </w:p>
    <w:p w14:paraId="2A925A3E"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sub-annual and annual statistics</w:t>
      </w:r>
    </w:p>
    <w:p w14:paraId="4B9CD2C4"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5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A4E85AA" w14:textId="77777777" w:rsidR="00E6643C" w:rsidRPr="00303B61" w:rsidRDefault="00E6643C" w:rsidP="00074701">
      <w:pPr>
        <w:pStyle w:val="Heading1"/>
      </w:pPr>
      <w:bookmarkStart w:id="357" w:name="_Toc441822007"/>
      <w:r w:rsidRPr="00303B61">
        <w:t>Coherence – National Accounts</w:t>
      </w:r>
      <w:bookmarkEnd w:id="357"/>
      <w:r w:rsidRPr="00303B61">
        <w:fldChar w:fldCharType="begin"/>
      </w:r>
      <w:r w:rsidRPr="00303B61">
        <w:instrText>tc "</w:instrText>
      </w:r>
      <w:bookmarkStart w:id="358" w:name="_Toc441822238"/>
      <w:bookmarkStart w:id="359" w:name="_Toc441822987"/>
      <w:r w:rsidRPr="00303B61">
        <w:instrText>Coherence – National Accounts</w:instrText>
      </w:r>
      <w:bookmarkEnd w:id="358"/>
      <w:bookmarkEnd w:id="359"/>
      <w:r w:rsidRPr="00303B61">
        <w:instrText>" \f C \l 1</w:instrText>
      </w:r>
      <w:r w:rsidRPr="00303B61">
        <w:fldChar w:fldCharType="end"/>
      </w:r>
    </w:p>
    <w:p w14:paraId="116AAA25" w14:textId="77777777" w:rsidR="00E6643C" w:rsidRPr="00303B61" w:rsidRDefault="00E6643C" w:rsidP="000747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reconcilable with National Accounts.</w:t>
      </w:r>
    </w:p>
    <w:p w14:paraId="440E09AF" w14:textId="77777777" w:rsidR="00E6643C" w:rsidRPr="00303B61" w:rsidRDefault="00E6643C" w:rsidP="000747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report, where relevant, the results of comparisons with the National Account framework and feedback from National Accounts with respect to coherence and accuracy problems and should be a trigger for further investigation.</w:t>
      </w:r>
    </w:p>
    <w:p w14:paraId="699659E9" w14:textId="77777777" w:rsidR="00E6643C" w:rsidRPr="00303B61" w:rsidRDefault="00E6643C" w:rsidP="000747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8042998" w14:textId="77777777" w:rsidR="00E6643C" w:rsidRPr="00303B61" w:rsidRDefault="00E6643C" w:rsidP="000747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COHER_NATACCOUNTS</w:t>
      </w:r>
      <w:r w:rsidRPr="00303B61">
        <w:rPr>
          <w:rFonts w:ascii="Times New Roman" w:hAnsi="Times New Roman"/>
          <w:sz w:val="24"/>
          <w:szCs w:val="24"/>
        </w:rPr>
        <w:fldChar w:fldCharType="begin"/>
      </w:r>
      <w:r w:rsidRPr="00303B61">
        <w:instrText>tc "</w:instrText>
      </w:r>
      <w:bookmarkStart w:id="360" w:name="_Toc441822239"/>
      <w:bookmarkStart w:id="361" w:name="_Toc441822988"/>
      <w:r w:rsidRPr="00303B61">
        <w:rPr>
          <w:rFonts w:ascii="Times New Roman" w:hAnsi="Times New Roman"/>
          <w:b/>
          <w:sz w:val="24"/>
          <w:szCs w:val="24"/>
        </w:rPr>
        <w:instrText>Concept ID</w:instrText>
      </w:r>
      <w:r w:rsidRPr="00303B61">
        <w:rPr>
          <w:rFonts w:ascii="Times New Roman" w:hAnsi="Times New Roman"/>
          <w:sz w:val="24"/>
          <w:szCs w:val="24"/>
        </w:rPr>
        <w:tab/>
        <w:instrText>COHER_NATACCOUNTS</w:instrText>
      </w:r>
      <w:bookmarkEnd w:id="360"/>
      <w:bookmarkEnd w:id="361"/>
      <w:r w:rsidRPr="00303B61">
        <w:instrText>" \f C \l 2</w:instrText>
      </w:r>
      <w:r w:rsidRPr="00303B61">
        <w:rPr>
          <w:rFonts w:ascii="Times New Roman" w:hAnsi="Times New Roman"/>
          <w:sz w:val="24"/>
          <w:szCs w:val="24"/>
        </w:rPr>
        <w:fldChar w:fldCharType="end"/>
      </w:r>
    </w:p>
    <w:p w14:paraId="62BC7FE9"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48409B9"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0875F69F" w14:textId="77777777" w:rsidR="00E6643C" w:rsidRPr="00303B61" w:rsidRDefault="00E6643C" w:rsidP="0007470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cross-domain</w:t>
      </w:r>
    </w:p>
    <w:p w14:paraId="3082E158"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internal</w:t>
      </w:r>
    </w:p>
    <w:p w14:paraId="280BAD8F" w14:textId="77777777" w:rsidR="00E6643C" w:rsidRPr="00303B61" w:rsidRDefault="00E6643C" w:rsidP="0007470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sub-annual and annual statistics</w:t>
      </w:r>
    </w:p>
    <w:p w14:paraId="630E1074"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5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D9A1340" w14:textId="77777777" w:rsidR="00E6643C" w:rsidRPr="00303B61" w:rsidRDefault="00E6643C" w:rsidP="00710AB1">
      <w:pPr>
        <w:pStyle w:val="Heading1"/>
      </w:pPr>
      <w:bookmarkStart w:id="362" w:name="_Toc441822008"/>
      <w:r w:rsidRPr="00303B61">
        <w:t>Coherence – sub-annual and annual statistics</w:t>
      </w:r>
      <w:bookmarkEnd w:id="362"/>
      <w:r w:rsidRPr="00303B61">
        <w:fldChar w:fldCharType="begin"/>
      </w:r>
      <w:r w:rsidRPr="00303B61">
        <w:instrText>tc "</w:instrText>
      </w:r>
      <w:bookmarkStart w:id="363" w:name="_Toc441822240"/>
      <w:bookmarkStart w:id="364" w:name="_Toc441822989"/>
      <w:r w:rsidRPr="00303B61">
        <w:instrText>Coherence – sub-annual and annual statistics</w:instrText>
      </w:r>
      <w:bookmarkEnd w:id="363"/>
      <w:bookmarkEnd w:id="364"/>
      <w:r w:rsidRPr="00303B61">
        <w:instrText>" \f C \l 1</w:instrText>
      </w:r>
      <w:r w:rsidRPr="00303B61">
        <w:fldChar w:fldCharType="end"/>
      </w:r>
    </w:p>
    <w:p w14:paraId="0AE14150" w14:textId="77777777" w:rsidR="00E6643C" w:rsidRPr="00303B61" w:rsidRDefault="00E6643C" w:rsidP="00710A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of different frequencies are reconcilable.</w:t>
      </w:r>
    </w:p>
    <w:p w14:paraId="7E936357" w14:textId="77777777" w:rsidR="00E6643C" w:rsidRPr="00303B61" w:rsidRDefault="00E6643C" w:rsidP="00710A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Coherence between sub-annual and annual statistical outputs is a natural expectation but the statistical processes producing them are often quite different. This metadata element is used to compare sub-annual and annual estimates and, eventually, describe reasons for lack of coherence between sub-annual and annual outputs.</w:t>
      </w:r>
    </w:p>
    <w:p w14:paraId="7756F32B" w14:textId="77777777" w:rsidR="00E6643C" w:rsidRPr="00303B61" w:rsidRDefault="00E6643C" w:rsidP="00710A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DBBAE7B" w14:textId="77777777" w:rsidR="00E6643C" w:rsidRPr="00303B61" w:rsidRDefault="00E6643C" w:rsidP="00710A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COHER_FREQSTAT</w:t>
      </w:r>
      <w:r w:rsidRPr="00303B61">
        <w:rPr>
          <w:rFonts w:ascii="Times New Roman" w:hAnsi="Times New Roman"/>
          <w:sz w:val="24"/>
          <w:szCs w:val="24"/>
        </w:rPr>
        <w:fldChar w:fldCharType="begin"/>
      </w:r>
      <w:r w:rsidRPr="00303B61">
        <w:instrText>tc "</w:instrText>
      </w:r>
      <w:bookmarkStart w:id="365" w:name="_Toc441822241"/>
      <w:bookmarkStart w:id="366" w:name="_Toc441822990"/>
      <w:r w:rsidRPr="00303B61">
        <w:rPr>
          <w:rFonts w:ascii="Times New Roman" w:hAnsi="Times New Roman"/>
          <w:b/>
          <w:sz w:val="24"/>
          <w:szCs w:val="24"/>
        </w:rPr>
        <w:instrText>Concept ID</w:instrText>
      </w:r>
      <w:r w:rsidRPr="00303B61">
        <w:rPr>
          <w:rFonts w:ascii="Times New Roman" w:hAnsi="Times New Roman"/>
          <w:sz w:val="24"/>
          <w:szCs w:val="24"/>
        </w:rPr>
        <w:tab/>
        <w:instrText>COHER_FREQSTAT</w:instrText>
      </w:r>
      <w:bookmarkEnd w:id="365"/>
      <w:bookmarkEnd w:id="366"/>
      <w:r w:rsidRPr="00303B61">
        <w:instrText>" \f C \l 2</w:instrText>
      </w:r>
      <w:r w:rsidRPr="00303B61">
        <w:rPr>
          <w:rFonts w:ascii="Times New Roman" w:hAnsi="Times New Roman"/>
          <w:sz w:val="24"/>
          <w:szCs w:val="24"/>
        </w:rPr>
        <w:fldChar w:fldCharType="end"/>
      </w:r>
    </w:p>
    <w:p w14:paraId="04219A40"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8273C81" w14:textId="77777777" w:rsidR="00E6643C" w:rsidRPr="00303B61" w:rsidRDefault="00E6643C" w:rsidP="00710AB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3448DDA2" w14:textId="77777777" w:rsidR="00E6643C" w:rsidRPr="00303B61" w:rsidRDefault="00E6643C" w:rsidP="00710AB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cross-domain</w:t>
      </w:r>
    </w:p>
    <w:p w14:paraId="6A6B4F3D" w14:textId="77777777" w:rsidR="00E6643C" w:rsidRPr="00303B61" w:rsidRDefault="00E6643C" w:rsidP="00710AB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internal</w:t>
      </w:r>
    </w:p>
    <w:p w14:paraId="31CBCAA0" w14:textId="77777777" w:rsidR="00E6643C" w:rsidRPr="00303B61" w:rsidRDefault="00E6643C" w:rsidP="006C2F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Coherence – National Accounts</w:t>
      </w:r>
    </w:p>
    <w:p w14:paraId="72293271" w14:textId="77777777" w:rsidR="00E6643C" w:rsidRPr="002F488A"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52"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3180FC7B" w14:textId="77777777" w:rsidR="00E6643C" w:rsidRPr="00303B61" w:rsidRDefault="00E6643C" w:rsidP="001526E4">
      <w:pPr>
        <w:pStyle w:val="Heading1"/>
      </w:pPr>
      <w:bookmarkStart w:id="367" w:name="_Toc441822009"/>
      <w:r w:rsidRPr="00303B61">
        <w:t>Comment</w:t>
      </w:r>
      <w:bookmarkEnd w:id="367"/>
      <w:r w:rsidRPr="00303B61">
        <w:fldChar w:fldCharType="begin"/>
      </w:r>
      <w:r w:rsidRPr="00303B61">
        <w:instrText>tc "</w:instrText>
      </w:r>
      <w:bookmarkStart w:id="368" w:name="_Toc427163142"/>
      <w:bookmarkStart w:id="369" w:name="_Toc427221033"/>
      <w:bookmarkStart w:id="370" w:name="_Toc427221122"/>
      <w:bookmarkStart w:id="371" w:name="_Toc427221226"/>
      <w:bookmarkStart w:id="372" w:name="_Toc427232532"/>
      <w:bookmarkStart w:id="373" w:name="_Toc427232613"/>
      <w:bookmarkStart w:id="374" w:name="_Toc427232693"/>
      <w:bookmarkStart w:id="375" w:name="_Toc427232773"/>
      <w:bookmarkStart w:id="376" w:name="_Toc427232855"/>
      <w:bookmarkStart w:id="377" w:name="_Toc427316916"/>
      <w:bookmarkStart w:id="378" w:name="_Toc427318526"/>
      <w:bookmarkStart w:id="379" w:name="_Toc441822242"/>
      <w:bookmarkStart w:id="380" w:name="_Toc441822991"/>
      <w:r w:rsidRPr="00303B61">
        <w:instrText>Comment</w:instrText>
      </w:r>
      <w:bookmarkEnd w:id="368"/>
      <w:bookmarkEnd w:id="369"/>
      <w:bookmarkEnd w:id="370"/>
      <w:bookmarkEnd w:id="371"/>
      <w:bookmarkEnd w:id="372"/>
      <w:bookmarkEnd w:id="373"/>
      <w:bookmarkEnd w:id="374"/>
      <w:bookmarkEnd w:id="375"/>
      <w:bookmarkEnd w:id="376"/>
      <w:bookmarkEnd w:id="377"/>
      <w:bookmarkEnd w:id="378"/>
      <w:bookmarkEnd w:id="379"/>
      <w:bookmarkEnd w:id="380"/>
      <w:r w:rsidRPr="00303B61">
        <w:instrText>" \f C \l 1</w:instrText>
      </w:r>
      <w:r w:rsidRPr="00303B61">
        <w:fldChar w:fldCharType="end"/>
      </w:r>
    </w:p>
    <w:p w14:paraId="3C62D606" w14:textId="77777777" w:rsidR="00E6643C" w:rsidRPr="00303B61" w:rsidRDefault="00E6643C"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which can be attached to data or metadata.</w:t>
      </w:r>
    </w:p>
    <w:p w14:paraId="36B967C4" w14:textId="77777777" w:rsidR="00E6643C" w:rsidRPr="00303B61" w:rsidRDefault="00E6643C"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data messages, a comment may be defined as an Attribute and can contain a descriptive text which can be attached to any construct specified in the Attribute Relationship.</w:t>
      </w:r>
    </w:p>
    <w:p w14:paraId="01CE9DE7" w14:textId="77777777" w:rsidR="00E6643C" w:rsidRPr="00303B61" w:rsidRDefault="00E6643C"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metadata sets a comment can be attached to any object in the SDMX Information Model that can be identified (known as an “Identifiable Artefact” in the model). For example Agency, Provision Agreement, Dataflow, Code, Concept.</w:t>
      </w:r>
    </w:p>
    <w:p w14:paraId="6E8C5645" w14:textId="77777777" w:rsidR="00E6643C" w:rsidRPr="00303B61" w:rsidRDefault="00E6643C"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In both of these types of messages the relevant Concept (e.g. COMMENT) must be declared in the structure definition (Data Structure Definition or Metadata Structure Definition) together with the object to which it is allowed to be attached in the data set or metadata set. Note that in a data structure (version 2.1 onwards) it is possible to define the “attribute relationship” of any Concept used as an Attribute to more than one of data set, group, series, observation. This is not possible using V 2.0. In version 2.0 it is necessary to declare multiple Concepts (e.g. CONCEPT_SERIES, CONCEPT_OBS) to achieve this.</w:t>
      </w:r>
    </w:p>
    <w:p w14:paraId="18D68D7B"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9FE6E30"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COMMENT</w:t>
      </w:r>
      <w:r w:rsidRPr="00303B61">
        <w:rPr>
          <w:rFonts w:ascii="Times New Roman" w:hAnsi="Times New Roman"/>
          <w:sz w:val="24"/>
          <w:szCs w:val="24"/>
        </w:rPr>
        <w:fldChar w:fldCharType="begin"/>
      </w:r>
      <w:r w:rsidRPr="00303B61">
        <w:instrText>tc "</w:instrText>
      </w:r>
      <w:bookmarkStart w:id="381" w:name="_Toc427232533"/>
      <w:bookmarkStart w:id="382" w:name="_Toc427232614"/>
      <w:bookmarkStart w:id="383" w:name="_Toc427232694"/>
      <w:bookmarkStart w:id="384" w:name="_Toc427232774"/>
      <w:bookmarkStart w:id="385" w:name="_Toc427232856"/>
      <w:bookmarkStart w:id="386" w:name="_Toc427316917"/>
      <w:bookmarkStart w:id="387" w:name="_Toc427318527"/>
      <w:bookmarkStart w:id="388" w:name="_Toc441822243"/>
      <w:bookmarkStart w:id="389" w:name="_Toc441822992"/>
      <w:r w:rsidRPr="00303B61">
        <w:rPr>
          <w:rFonts w:ascii="Times New Roman" w:hAnsi="Times New Roman"/>
          <w:b/>
          <w:sz w:val="24"/>
          <w:szCs w:val="24"/>
        </w:rPr>
        <w:instrText>Concept ID</w:instrText>
      </w:r>
      <w:r w:rsidRPr="00303B61">
        <w:rPr>
          <w:rFonts w:ascii="Times New Roman" w:hAnsi="Times New Roman"/>
          <w:sz w:val="24"/>
          <w:szCs w:val="24"/>
        </w:rPr>
        <w:tab/>
        <w:instrText>COMMENT</w:instrText>
      </w:r>
      <w:bookmarkEnd w:id="381"/>
      <w:bookmarkEnd w:id="382"/>
      <w:bookmarkEnd w:id="383"/>
      <w:bookmarkEnd w:id="384"/>
      <w:bookmarkEnd w:id="385"/>
      <w:bookmarkEnd w:id="386"/>
      <w:bookmarkEnd w:id="387"/>
      <w:bookmarkEnd w:id="388"/>
      <w:bookmarkEnd w:id="389"/>
      <w:r w:rsidRPr="00303B61">
        <w:instrText>" \f C \l 2</w:instrText>
      </w:r>
      <w:r w:rsidRPr="00303B61">
        <w:rPr>
          <w:rFonts w:ascii="Times New Roman" w:hAnsi="Times New Roman"/>
          <w:sz w:val="24"/>
          <w:szCs w:val="24"/>
        </w:rPr>
        <w:fldChar w:fldCharType="end"/>
      </w:r>
    </w:p>
    <w:p w14:paraId="30D624B8"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24B754C"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5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3DF9EE7" w14:textId="77777777" w:rsidR="00E6643C" w:rsidRPr="00303B61" w:rsidRDefault="00E6643C" w:rsidP="001526E4">
      <w:pPr>
        <w:pStyle w:val="Heading1"/>
      </w:pPr>
      <w:bookmarkStart w:id="390" w:name="_Toc441822010"/>
      <w:r w:rsidRPr="00303B61">
        <w:t>Comparability</w:t>
      </w:r>
      <w:bookmarkEnd w:id="390"/>
      <w:r w:rsidRPr="00303B61">
        <w:fldChar w:fldCharType="begin"/>
      </w:r>
      <w:r w:rsidRPr="00303B61">
        <w:instrText>tc "</w:instrText>
      </w:r>
      <w:bookmarkStart w:id="391" w:name="_Toc427163143"/>
      <w:bookmarkStart w:id="392" w:name="_Toc427221034"/>
      <w:bookmarkStart w:id="393" w:name="_Toc427221123"/>
      <w:bookmarkStart w:id="394" w:name="_Toc427221227"/>
      <w:bookmarkStart w:id="395" w:name="_Toc427232534"/>
      <w:bookmarkStart w:id="396" w:name="_Toc427232615"/>
      <w:bookmarkStart w:id="397" w:name="_Toc427232695"/>
      <w:bookmarkStart w:id="398" w:name="_Toc427232775"/>
      <w:bookmarkStart w:id="399" w:name="_Toc427232857"/>
      <w:bookmarkStart w:id="400" w:name="_Toc427316918"/>
      <w:bookmarkStart w:id="401" w:name="_Toc427318528"/>
      <w:bookmarkStart w:id="402" w:name="_Toc441822244"/>
      <w:bookmarkStart w:id="403" w:name="_Toc441822993"/>
      <w:r w:rsidRPr="00303B61">
        <w:instrText>Comparability</w:instrText>
      </w:r>
      <w:bookmarkEnd w:id="391"/>
      <w:bookmarkEnd w:id="392"/>
      <w:bookmarkEnd w:id="393"/>
      <w:bookmarkEnd w:id="394"/>
      <w:bookmarkEnd w:id="395"/>
      <w:bookmarkEnd w:id="396"/>
      <w:bookmarkEnd w:id="397"/>
      <w:bookmarkEnd w:id="398"/>
      <w:bookmarkEnd w:id="399"/>
      <w:bookmarkEnd w:id="400"/>
      <w:bookmarkEnd w:id="401"/>
      <w:bookmarkEnd w:id="402"/>
      <w:bookmarkEnd w:id="403"/>
      <w:r w:rsidRPr="00303B61">
        <w:instrText>" \f C \l 1</w:instrText>
      </w:r>
      <w:r w:rsidRPr="00303B61">
        <w:fldChar w:fldCharType="end"/>
      </w:r>
    </w:p>
    <w:p w14:paraId="74DFE9E4" w14:textId="77777777" w:rsidR="00E6643C" w:rsidRPr="00303B61" w:rsidRDefault="00E6643C"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differences between statistics can be attributed to differences between the true values of the statistical characteristics.</w:t>
      </w:r>
    </w:p>
    <w:p w14:paraId="4D1CD832" w14:textId="77777777" w:rsidR="00E6643C" w:rsidRPr="00303B61" w:rsidRDefault="00E6643C"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aims at measuring the impact of differences in applied statistical concepts and definitions on the comparison of statistics between geographical areas, non-geographical dimensions, or over time. Comparability of statistics, i.e. their usefulness in drawing comparisons and contrast among different populations, is a complex concept, difficult to assess in precise or absolute terms. In general terms, it means that statistics for different populations can be legitimately aggregated, compared and interpreted in relation to each other or against some common standard. Metadata must convey such information that will help any interested party in evaluating comparability of the data, which is the result of a multitude of factors.</w:t>
      </w:r>
    </w:p>
    <w:p w14:paraId="669EE67B" w14:textId="77777777" w:rsidR="00E6643C" w:rsidRPr="00303B61" w:rsidRDefault="00E6643C"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some quality assurance frameworks, e.g. the European Statistics Code of Practice, comparability is strictly associated with the coherence of statistics.</w:t>
      </w:r>
    </w:p>
    <w:p w14:paraId="78FCE13C"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59B1DC" w14:textId="77777777" w:rsidR="00E6643C" w:rsidRPr="00303B61" w:rsidRDefault="00E6643C"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COMPARABILITY</w:t>
      </w:r>
      <w:r w:rsidRPr="00303B61">
        <w:rPr>
          <w:rFonts w:ascii="Times New Roman" w:hAnsi="Times New Roman"/>
          <w:sz w:val="24"/>
          <w:szCs w:val="24"/>
        </w:rPr>
        <w:fldChar w:fldCharType="begin"/>
      </w:r>
      <w:r w:rsidRPr="00303B61">
        <w:instrText>tc "</w:instrText>
      </w:r>
      <w:bookmarkStart w:id="404" w:name="_Toc427232535"/>
      <w:bookmarkStart w:id="405" w:name="_Toc427232616"/>
      <w:bookmarkStart w:id="406" w:name="_Toc427232696"/>
      <w:bookmarkStart w:id="407" w:name="_Toc427232776"/>
      <w:bookmarkStart w:id="408" w:name="_Toc427232858"/>
      <w:bookmarkStart w:id="409" w:name="_Toc427316919"/>
      <w:bookmarkStart w:id="410" w:name="_Toc427318529"/>
      <w:bookmarkStart w:id="411" w:name="_Toc441822245"/>
      <w:bookmarkStart w:id="412" w:name="_Toc441822994"/>
      <w:r w:rsidRPr="00303B61">
        <w:rPr>
          <w:rFonts w:ascii="Times New Roman" w:hAnsi="Times New Roman"/>
          <w:b/>
          <w:sz w:val="24"/>
          <w:szCs w:val="24"/>
        </w:rPr>
        <w:instrText>Concept ID</w:instrText>
      </w:r>
      <w:r w:rsidRPr="00303B61">
        <w:rPr>
          <w:rFonts w:ascii="Times New Roman" w:hAnsi="Times New Roman"/>
          <w:sz w:val="24"/>
          <w:szCs w:val="24"/>
        </w:rPr>
        <w:tab/>
        <w:instrText>COMPARABILITY</w:instrText>
      </w:r>
      <w:bookmarkEnd w:id="404"/>
      <w:bookmarkEnd w:id="405"/>
      <w:bookmarkEnd w:id="406"/>
      <w:bookmarkEnd w:id="407"/>
      <w:bookmarkEnd w:id="408"/>
      <w:bookmarkEnd w:id="409"/>
      <w:bookmarkEnd w:id="410"/>
      <w:bookmarkEnd w:id="411"/>
      <w:bookmarkEnd w:id="412"/>
      <w:r w:rsidRPr="00303B61">
        <w:instrText>" \f C \l 2</w:instrText>
      </w:r>
      <w:r w:rsidRPr="00303B61">
        <w:rPr>
          <w:rFonts w:ascii="Times New Roman" w:hAnsi="Times New Roman"/>
          <w:sz w:val="24"/>
          <w:szCs w:val="24"/>
        </w:rPr>
        <w:fldChar w:fldCharType="end"/>
      </w:r>
    </w:p>
    <w:p w14:paraId="44091086"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ACBC916" w14:textId="77777777" w:rsidR="00E6643C" w:rsidRPr="00303B61" w:rsidRDefault="00E6643C" w:rsidP="00522F6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Asymmetry for mirror flow statistics</w:t>
      </w:r>
    </w:p>
    <w:p w14:paraId="66EE13C0" w14:textId="77777777" w:rsidR="00E6643C" w:rsidRPr="00303B61" w:rsidRDefault="00E6643C" w:rsidP="00522F6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Coherence</w:t>
      </w:r>
    </w:p>
    <w:p w14:paraId="5678A6E2" w14:textId="77777777" w:rsidR="00E6643C" w:rsidRPr="00303B61" w:rsidRDefault="00E6643C" w:rsidP="00522F6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Comparability – geographical</w:t>
      </w:r>
    </w:p>
    <w:p w14:paraId="6DA708C9" w14:textId="77777777" w:rsidR="00E6643C" w:rsidRPr="00303B61" w:rsidRDefault="00E6643C" w:rsidP="00522F6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 – over time</w:t>
      </w:r>
    </w:p>
    <w:p w14:paraId="3C08FB4F"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54"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F9DDBF1" w14:textId="77777777" w:rsidR="00E6643C" w:rsidRPr="00303B61" w:rsidRDefault="00E6643C" w:rsidP="001526E4">
      <w:pPr>
        <w:pStyle w:val="Heading1"/>
      </w:pPr>
      <w:bookmarkStart w:id="413" w:name="_Toc441822011"/>
      <w:r w:rsidRPr="00303B61">
        <w:t>Comparability – geographical</w:t>
      </w:r>
      <w:bookmarkEnd w:id="413"/>
      <w:r w:rsidRPr="00303B61">
        <w:fldChar w:fldCharType="begin"/>
      </w:r>
      <w:r w:rsidRPr="00303B61">
        <w:instrText>tc "</w:instrText>
      </w:r>
      <w:bookmarkStart w:id="414" w:name="_Toc427163144"/>
      <w:bookmarkStart w:id="415" w:name="_Toc427221035"/>
      <w:bookmarkStart w:id="416" w:name="_Toc427221124"/>
      <w:bookmarkStart w:id="417" w:name="_Toc427221228"/>
      <w:bookmarkStart w:id="418" w:name="_Toc427232536"/>
      <w:bookmarkStart w:id="419" w:name="_Toc427232617"/>
      <w:bookmarkStart w:id="420" w:name="_Toc427232697"/>
      <w:bookmarkStart w:id="421" w:name="_Toc427232777"/>
      <w:bookmarkStart w:id="422" w:name="_Toc427232859"/>
      <w:bookmarkStart w:id="423" w:name="_Toc427316920"/>
      <w:bookmarkStart w:id="424" w:name="_Toc427318530"/>
      <w:bookmarkStart w:id="425" w:name="_Toc441822246"/>
      <w:bookmarkStart w:id="426" w:name="_Toc441822995"/>
      <w:r w:rsidRPr="00303B61">
        <w:instrText>Comparability – geographical</w:instrText>
      </w:r>
      <w:bookmarkEnd w:id="414"/>
      <w:bookmarkEnd w:id="415"/>
      <w:bookmarkEnd w:id="416"/>
      <w:bookmarkEnd w:id="417"/>
      <w:bookmarkEnd w:id="418"/>
      <w:bookmarkEnd w:id="419"/>
      <w:bookmarkEnd w:id="420"/>
      <w:bookmarkEnd w:id="421"/>
      <w:bookmarkEnd w:id="422"/>
      <w:bookmarkEnd w:id="423"/>
      <w:bookmarkEnd w:id="424"/>
      <w:bookmarkEnd w:id="425"/>
      <w:bookmarkEnd w:id="426"/>
      <w:r w:rsidRPr="00303B61">
        <w:instrText>" \f C \l 1</w:instrText>
      </w:r>
      <w:r w:rsidRPr="00303B61">
        <w:fldChar w:fldCharType="end"/>
      </w:r>
      <w:r w:rsidRPr="00303B61">
        <w:t xml:space="preserve"> </w:t>
      </w:r>
    </w:p>
    <w:p w14:paraId="260B8904" w14:textId="77777777" w:rsidR="00E6643C" w:rsidRPr="00303B61" w:rsidRDefault="00E6643C"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between geographical areas.</w:t>
      </w:r>
    </w:p>
    <w:p w14:paraId="2394177A" w14:textId="77777777" w:rsidR="00E6643C" w:rsidRPr="00303B61" w:rsidRDefault="00E6643C" w:rsidP="004242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Geographical comparability refers to the degree of comparability between similar survey results measuring the same phenomenon across geographical areas or regions. The surveys are in general conducted by different statistical agencies, referring to populations in different geographical areas, sometimes based on a harmonised methodology.</w:t>
      </w:r>
    </w:p>
    <w:p w14:paraId="03555F91"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D3FF2A6"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COMPAR_GEO</w:t>
      </w:r>
      <w:r w:rsidRPr="00303B61">
        <w:rPr>
          <w:rFonts w:ascii="Times New Roman" w:hAnsi="Times New Roman"/>
          <w:sz w:val="24"/>
          <w:szCs w:val="24"/>
        </w:rPr>
        <w:fldChar w:fldCharType="begin"/>
      </w:r>
      <w:r w:rsidRPr="00303B61">
        <w:instrText>tc "</w:instrText>
      </w:r>
      <w:bookmarkStart w:id="427" w:name="_Toc427232537"/>
      <w:bookmarkStart w:id="428" w:name="_Toc427232618"/>
      <w:bookmarkStart w:id="429" w:name="_Toc427232698"/>
      <w:bookmarkStart w:id="430" w:name="_Toc427232778"/>
      <w:bookmarkStart w:id="431" w:name="_Toc427232860"/>
      <w:bookmarkStart w:id="432" w:name="_Toc427316921"/>
      <w:bookmarkStart w:id="433" w:name="_Toc427318531"/>
      <w:bookmarkStart w:id="434" w:name="_Toc441822247"/>
      <w:bookmarkStart w:id="435" w:name="_Toc441822996"/>
      <w:r w:rsidRPr="00303B61">
        <w:rPr>
          <w:rFonts w:ascii="Times New Roman" w:hAnsi="Times New Roman"/>
          <w:b/>
          <w:sz w:val="24"/>
          <w:szCs w:val="24"/>
        </w:rPr>
        <w:instrText>Concept ID</w:instrText>
      </w:r>
      <w:r w:rsidRPr="00303B61">
        <w:rPr>
          <w:rFonts w:ascii="Times New Roman" w:hAnsi="Times New Roman"/>
          <w:sz w:val="24"/>
          <w:szCs w:val="24"/>
        </w:rPr>
        <w:tab/>
        <w:instrText>COMPAR_GEO</w:instrText>
      </w:r>
      <w:bookmarkEnd w:id="427"/>
      <w:bookmarkEnd w:id="428"/>
      <w:bookmarkEnd w:id="429"/>
      <w:bookmarkEnd w:id="430"/>
      <w:bookmarkEnd w:id="431"/>
      <w:bookmarkEnd w:id="432"/>
      <w:bookmarkEnd w:id="433"/>
      <w:bookmarkEnd w:id="434"/>
      <w:bookmarkEnd w:id="435"/>
      <w:r w:rsidRPr="00303B61">
        <w:instrText>" \f C \l 2</w:instrText>
      </w:r>
      <w:r w:rsidRPr="00303B61">
        <w:rPr>
          <w:rFonts w:ascii="Times New Roman" w:hAnsi="Times New Roman"/>
          <w:sz w:val="24"/>
          <w:szCs w:val="24"/>
        </w:rPr>
        <w:fldChar w:fldCharType="end"/>
      </w:r>
    </w:p>
    <w:p w14:paraId="194CB44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EAC0C63"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Asymmetry for mirror flow statistics</w:t>
      </w:r>
    </w:p>
    <w:p w14:paraId="19640596"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Comparability</w:t>
      </w:r>
    </w:p>
    <w:p w14:paraId="2D371A3E" w14:textId="77777777" w:rsidR="00E6643C" w:rsidRPr="00303B61" w:rsidRDefault="00E6643C" w:rsidP="0054115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 – over time</w:t>
      </w:r>
    </w:p>
    <w:p w14:paraId="35F692B1"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5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F6665CB" w14:textId="77777777" w:rsidR="00E6643C" w:rsidRPr="00303B61" w:rsidRDefault="00E6643C" w:rsidP="001526E4">
      <w:pPr>
        <w:pStyle w:val="Heading1"/>
      </w:pPr>
      <w:bookmarkStart w:id="436" w:name="_Toc441822012"/>
      <w:r w:rsidRPr="00303B61">
        <w:t>Comparability - over time</w:t>
      </w:r>
      <w:bookmarkEnd w:id="436"/>
      <w:r w:rsidRPr="00303B61">
        <w:fldChar w:fldCharType="begin"/>
      </w:r>
      <w:r w:rsidRPr="00303B61">
        <w:instrText>tc "</w:instrText>
      </w:r>
      <w:bookmarkStart w:id="437" w:name="_Toc427163145"/>
      <w:bookmarkStart w:id="438" w:name="_Toc427221036"/>
      <w:bookmarkStart w:id="439" w:name="_Toc427221125"/>
      <w:bookmarkStart w:id="440" w:name="_Toc427221229"/>
      <w:bookmarkStart w:id="441" w:name="_Toc427232538"/>
      <w:bookmarkStart w:id="442" w:name="_Toc427232619"/>
      <w:bookmarkStart w:id="443" w:name="_Toc427232699"/>
      <w:bookmarkStart w:id="444" w:name="_Toc427232779"/>
      <w:bookmarkStart w:id="445" w:name="_Toc427232861"/>
      <w:bookmarkStart w:id="446" w:name="_Toc427316922"/>
      <w:bookmarkStart w:id="447" w:name="_Toc427318532"/>
      <w:bookmarkStart w:id="448" w:name="_Toc441822248"/>
      <w:bookmarkStart w:id="449" w:name="_Toc441822997"/>
      <w:r w:rsidRPr="00303B61">
        <w:instrText>Comparability - over time</w:instrText>
      </w:r>
      <w:bookmarkEnd w:id="437"/>
      <w:bookmarkEnd w:id="438"/>
      <w:bookmarkEnd w:id="439"/>
      <w:bookmarkEnd w:id="440"/>
      <w:bookmarkEnd w:id="441"/>
      <w:bookmarkEnd w:id="442"/>
      <w:bookmarkEnd w:id="443"/>
      <w:bookmarkEnd w:id="444"/>
      <w:bookmarkEnd w:id="445"/>
      <w:bookmarkEnd w:id="446"/>
      <w:bookmarkEnd w:id="447"/>
      <w:bookmarkEnd w:id="448"/>
      <w:bookmarkEnd w:id="449"/>
      <w:r w:rsidRPr="00303B61">
        <w:instrText>" \f C \l 1</w:instrText>
      </w:r>
      <w:r w:rsidRPr="00303B61">
        <w:fldChar w:fldCharType="end"/>
      </w:r>
      <w:r w:rsidRPr="00303B61">
        <w:t xml:space="preserve"> </w:t>
      </w:r>
    </w:p>
    <w:p w14:paraId="265C0041" w14:textId="77777777" w:rsidR="00E6643C" w:rsidRPr="00303B61" w:rsidRDefault="00E6643C"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or reconcilable over time.</w:t>
      </w:r>
    </w:p>
    <w:p w14:paraId="3282797B" w14:textId="77777777" w:rsidR="00E6643C" w:rsidRPr="00303B61" w:rsidRDefault="00E6643C"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over time refers to the degree of comparability between the results of two or several surveys related to the same domain, carried out by the same statistical agency.</w:t>
      </w:r>
    </w:p>
    <w:p w14:paraId="527B428B"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DB4A6AF"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COMPAR_TIME</w:t>
      </w:r>
      <w:r w:rsidRPr="00303B61">
        <w:rPr>
          <w:rFonts w:ascii="Times New Roman" w:hAnsi="Times New Roman"/>
          <w:sz w:val="24"/>
          <w:szCs w:val="24"/>
        </w:rPr>
        <w:fldChar w:fldCharType="begin"/>
      </w:r>
      <w:r w:rsidRPr="00303B61">
        <w:instrText>tc "</w:instrText>
      </w:r>
      <w:bookmarkStart w:id="450" w:name="_Toc427232539"/>
      <w:bookmarkStart w:id="451" w:name="_Toc427232620"/>
      <w:bookmarkStart w:id="452" w:name="_Toc427232700"/>
      <w:bookmarkStart w:id="453" w:name="_Toc427232780"/>
      <w:bookmarkStart w:id="454" w:name="_Toc427232862"/>
      <w:bookmarkStart w:id="455" w:name="_Toc427316923"/>
      <w:bookmarkStart w:id="456" w:name="_Toc427318533"/>
      <w:bookmarkStart w:id="457" w:name="_Toc441822249"/>
      <w:bookmarkStart w:id="458" w:name="_Toc441822998"/>
      <w:r w:rsidRPr="00303B61">
        <w:rPr>
          <w:rFonts w:ascii="Times New Roman" w:hAnsi="Times New Roman"/>
          <w:b/>
          <w:sz w:val="24"/>
          <w:szCs w:val="24"/>
        </w:rPr>
        <w:instrText>Concept ID</w:instrText>
      </w:r>
      <w:r w:rsidRPr="00303B61">
        <w:rPr>
          <w:rFonts w:ascii="Times New Roman" w:hAnsi="Times New Roman"/>
          <w:sz w:val="24"/>
          <w:szCs w:val="24"/>
        </w:rPr>
        <w:tab/>
        <w:instrText>COMPAR_TIME</w:instrText>
      </w:r>
      <w:bookmarkEnd w:id="450"/>
      <w:bookmarkEnd w:id="451"/>
      <w:bookmarkEnd w:id="452"/>
      <w:bookmarkEnd w:id="453"/>
      <w:bookmarkEnd w:id="454"/>
      <w:bookmarkEnd w:id="455"/>
      <w:bookmarkEnd w:id="456"/>
      <w:bookmarkEnd w:id="457"/>
      <w:bookmarkEnd w:id="458"/>
      <w:r w:rsidRPr="00303B61">
        <w:instrText>" \f C \l 2</w:instrText>
      </w:r>
      <w:r w:rsidRPr="00303B61">
        <w:rPr>
          <w:rFonts w:ascii="Times New Roman" w:hAnsi="Times New Roman"/>
          <w:sz w:val="24"/>
          <w:szCs w:val="24"/>
        </w:rPr>
        <w:fldChar w:fldCharType="end"/>
      </w:r>
    </w:p>
    <w:p w14:paraId="766B7FC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5111CCE" w14:textId="77777777" w:rsidR="00E6643C" w:rsidRPr="00303B61" w:rsidRDefault="00E6643C" w:rsidP="0054115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Asymmetry for mirror flow statistics</w:t>
      </w:r>
    </w:p>
    <w:p w14:paraId="4C8AD0E5" w14:textId="77777777" w:rsidR="00E6643C" w:rsidRPr="00303B61" w:rsidRDefault="00E6643C" w:rsidP="0054115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Comparability</w:t>
      </w:r>
    </w:p>
    <w:p w14:paraId="047CB4AA" w14:textId="77777777" w:rsidR="00E6643C" w:rsidRPr="00303B61" w:rsidRDefault="00E6643C" w:rsidP="0054115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 – geographical</w:t>
      </w:r>
    </w:p>
    <w:p w14:paraId="3F2B9E92"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5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76F2574" w14:textId="77777777" w:rsidR="00E6643C" w:rsidRPr="00303B61" w:rsidRDefault="00E6643C" w:rsidP="001526E4">
      <w:pPr>
        <w:pStyle w:val="Heading1"/>
      </w:pPr>
      <w:bookmarkStart w:id="459" w:name="_Toc441822013"/>
      <w:r w:rsidRPr="00303B61">
        <w:t>Compiling agency</w:t>
      </w:r>
      <w:bookmarkEnd w:id="459"/>
      <w:r w:rsidRPr="00303B61">
        <w:fldChar w:fldCharType="begin"/>
      </w:r>
      <w:r w:rsidRPr="00303B61">
        <w:instrText>tc "</w:instrText>
      </w:r>
      <w:bookmarkStart w:id="460" w:name="_Toc427163146"/>
      <w:bookmarkStart w:id="461" w:name="_Toc427221037"/>
      <w:bookmarkStart w:id="462" w:name="_Toc427221126"/>
      <w:bookmarkStart w:id="463" w:name="_Toc427221230"/>
      <w:bookmarkStart w:id="464" w:name="_Toc427232540"/>
      <w:bookmarkStart w:id="465" w:name="_Toc427232621"/>
      <w:bookmarkStart w:id="466" w:name="_Toc427232701"/>
      <w:bookmarkStart w:id="467" w:name="_Toc427232781"/>
      <w:bookmarkStart w:id="468" w:name="_Toc427232863"/>
      <w:bookmarkStart w:id="469" w:name="_Toc427316924"/>
      <w:bookmarkStart w:id="470" w:name="_Toc427318534"/>
      <w:bookmarkStart w:id="471" w:name="_Toc441822250"/>
      <w:bookmarkStart w:id="472" w:name="_Toc441822999"/>
      <w:r w:rsidRPr="00303B61">
        <w:instrText>Compiling agency</w:instrText>
      </w:r>
      <w:bookmarkEnd w:id="460"/>
      <w:bookmarkEnd w:id="461"/>
      <w:bookmarkEnd w:id="462"/>
      <w:bookmarkEnd w:id="463"/>
      <w:bookmarkEnd w:id="464"/>
      <w:bookmarkEnd w:id="465"/>
      <w:bookmarkEnd w:id="466"/>
      <w:bookmarkEnd w:id="467"/>
      <w:bookmarkEnd w:id="468"/>
      <w:bookmarkEnd w:id="469"/>
      <w:bookmarkEnd w:id="470"/>
      <w:bookmarkEnd w:id="471"/>
      <w:bookmarkEnd w:id="472"/>
      <w:r w:rsidRPr="00303B61">
        <w:instrText>" \f C \l 1</w:instrText>
      </w:r>
      <w:r w:rsidRPr="00303B61">
        <w:fldChar w:fldCharType="end"/>
      </w:r>
      <w:r w:rsidRPr="00303B61">
        <w:t xml:space="preserve"> </w:t>
      </w:r>
    </w:p>
    <w:p w14:paraId="4DFC8185" w14:textId="77777777" w:rsidR="00E6643C" w:rsidRPr="00303B61" w:rsidRDefault="00E6643C"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collecting and/or elaborating the data being reported.</w:t>
      </w:r>
    </w:p>
    <w:p w14:paraId="6B01B5DD" w14:textId="77777777" w:rsidR="00E6643C" w:rsidRPr="00303B61" w:rsidRDefault="00E6643C"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is needed as two agencies might be compiling the exact same data but using different sources or concepts (the latter would be partially captured by the dimensions). The provider ID may not be sufficient, as one provider could disseminate the data compiled by different compiling agencies.</w:t>
      </w:r>
    </w:p>
    <w:p w14:paraId="3BAAC45D"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13BFEFA"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COMPILING_ORG</w:t>
      </w:r>
      <w:r w:rsidRPr="00303B61">
        <w:rPr>
          <w:rFonts w:ascii="Times New Roman" w:hAnsi="Times New Roman"/>
          <w:sz w:val="24"/>
          <w:szCs w:val="24"/>
        </w:rPr>
        <w:fldChar w:fldCharType="begin"/>
      </w:r>
      <w:r w:rsidRPr="00303B61">
        <w:instrText>tc "</w:instrText>
      </w:r>
      <w:bookmarkStart w:id="473" w:name="_Toc427232541"/>
      <w:bookmarkStart w:id="474" w:name="_Toc427232622"/>
      <w:bookmarkStart w:id="475" w:name="_Toc427232702"/>
      <w:bookmarkStart w:id="476" w:name="_Toc427232782"/>
      <w:bookmarkStart w:id="477" w:name="_Toc427232864"/>
      <w:bookmarkStart w:id="478" w:name="_Toc427316925"/>
      <w:bookmarkStart w:id="479" w:name="_Toc427318535"/>
      <w:bookmarkStart w:id="480" w:name="_Toc441822251"/>
      <w:bookmarkStart w:id="481" w:name="_Toc441823000"/>
      <w:r w:rsidRPr="00303B61">
        <w:rPr>
          <w:rFonts w:ascii="Times New Roman" w:hAnsi="Times New Roman"/>
          <w:b/>
          <w:sz w:val="24"/>
          <w:szCs w:val="24"/>
        </w:rPr>
        <w:instrText>Concept ID</w:instrText>
      </w:r>
      <w:r w:rsidRPr="00303B61">
        <w:rPr>
          <w:rFonts w:ascii="Times New Roman" w:hAnsi="Times New Roman"/>
          <w:sz w:val="24"/>
          <w:szCs w:val="24"/>
        </w:rPr>
        <w:tab/>
        <w:instrText>COMPILING_ORG</w:instrText>
      </w:r>
      <w:bookmarkEnd w:id="473"/>
      <w:bookmarkEnd w:id="474"/>
      <w:bookmarkEnd w:id="475"/>
      <w:bookmarkEnd w:id="476"/>
      <w:bookmarkEnd w:id="477"/>
      <w:bookmarkEnd w:id="478"/>
      <w:bookmarkEnd w:id="479"/>
      <w:bookmarkEnd w:id="480"/>
      <w:bookmarkEnd w:id="481"/>
      <w:r w:rsidRPr="00303B61">
        <w:instrText>" \f C \l 2</w:instrText>
      </w:r>
      <w:r w:rsidRPr="00303B61">
        <w:rPr>
          <w:rFonts w:ascii="Times New Roman" w:hAnsi="Times New Roman"/>
          <w:sz w:val="24"/>
          <w:szCs w:val="24"/>
        </w:rPr>
        <w:fldChar w:fldCharType="end"/>
      </w:r>
    </w:p>
    <w:p w14:paraId="15B17279"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53814188"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r w:rsidR="00651C71" w:rsidRPr="00303B61">
        <w:rPr>
          <w:rFonts w:ascii="Times New Roman" w:hAnsi="Times New Roman"/>
          <w:sz w:val="24"/>
          <w:szCs w:val="24"/>
        </w:rPr>
        <w:t>CL_ORGANISATION (used in order to use an agency-based code list that is also shared by other concepts; however, a different ID and separate code list may be suitable if the use case of this concept is different to that of an agency-based codelist).</w:t>
      </w:r>
      <w:r w:rsidR="00651C71" w:rsidRPr="00303B61" w:rsidDel="00651C71">
        <w:rPr>
          <w:rFonts w:ascii="Times New Roman" w:hAnsi="Times New Roman"/>
          <w:sz w:val="24"/>
          <w:szCs w:val="24"/>
        </w:rPr>
        <w:t xml:space="preserve"> </w:t>
      </w:r>
      <w:r w:rsidRPr="00303B61">
        <w:rPr>
          <w:rFonts w:ascii="Times New Roman" w:hAnsi="Times New Roman"/>
          <w:sz w:val="24"/>
          <w:szCs w:val="24"/>
        </w:rPr>
        <w:fldChar w:fldCharType="begin"/>
      </w:r>
      <w:r w:rsidRPr="00303B61">
        <w:instrText>tc "</w:instrText>
      </w:r>
      <w:bookmarkStart w:id="482" w:name="_Toc427318536"/>
      <w:bookmarkStart w:id="483" w:name="_Toc441822252"/>
      <w:bookmarkStart w:id="484" w:name="_Toc441823001"/>
      <w:r w:rsidRPr="00303B61">
        <w:rPr>
          <w:rFonts w:ascii="Times New Roman" w:hAnsi="Times New Roman"/>
          <w:b/>
          <w:sz w:val="24"/>
          <w:szCs w:val="24"/>
        </w:rPr>
        <w:instrText>Codelist ID</w:instrText>
      </w:r>
      <w:r w:rsidRPr="00303B61">
        <w:rPr>
          <w:rFonts w:ascii="Times New Roman" w:hAnsi="Times New Roman"/>
          <w:sz w:val="24"/>
          <w:szCs w:val="24"/>
        </w:rPr>
        <w:tab/>
        <w:instrText>CL_</w:instrText>
      </w:r>
      <w:r w:rsidR="00651C71" w:rsidRPr="00303B61" w:rsidDel="00651C71">
        <w:rPr>
          <w:rFonts w:ascii="Times New Roman" w:hAnsi="Times New Roman"/>
          <w:sz w:val="24"/>
          <w:szCs w:val="24"/>
        </w:rPr>
        <w:instrText xml:space="preserve"> </w:instrText>
      </w:r>
      <w:r w:rsidRPr="00303B61">
        <w:rPr>
          <w:rFonts w:ascii="Times New Roman" w:hAnsi="Times New Roman"/>
          <w:sz w:val="24"/>
          <w:szCs w:val="24"/>
        </w:rPr>
        <w:instrText>ORG</w:instrText>
      </w:r>
      <w:bookmarkEnd w:id="482"/>
      <w:bookmarkEnd w:id="483"/>
      <w:bookmarkEnd w:id="484"/>
      <w:r w:rsidR="00651C71" w:rsidRPr="00303B61">
        <w:rPr>
          <w:rFonts w:ascii="Times New Roman" w:hAnsi="Times New Roman"/>
          <w:sz w:val="24"/>
          <w:szCs w:val="24"/>
        </w:rPr>
        <w:instrText>ANISATION</w:instrText>
      </w:r>
      <w:r w:rsidRPr="00303B61">
        <w:instrText>" \f C \l 2</w:instrText>
      </w:r>
      <w:r w:rsidRPr="00303B61">
        <w:rPr>
          <w:rFonts w:ascii="Times New Roman" w:hAnsi="Times New Roman"/>
          <w:sz w:val="24"/>
          <w:szCs w:val="24"/>
        </w:rPr>
        <w:fldChar w:fldCharType="end"/>
      </w:r>
    </w:p>
    <w:p w14:paraId="20BBD361" w14:textId="77777777" w:rsidR="00E6643C" w:rsidRPr="002F488A"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57"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60A8E2F7" w14:textId="77777777" w:rsidR="00E6643C" w:rsidRPr="00303B61" w:rsidRDefault="00E6643C" w:rsidP="001526E4">
      <w:pPr>
        <w:pStyle w:val="Heading1"/>
      </w:pPr>
      <w:bookmarkStart w:id="485" w:name="_Toc441822014"/>
      <w:r w:rsidRPr="00303B61">
        <w:t>Component</w:t>
      </w:r>
      <w:bookmarkEnd w:id="485"/>
      <w:r w:rsidRPr="00303B61">
        <w:t xml:space="preserve"> </w:t>
      </w:r>
    </w:p>
    <w:p w14:paraId="4A17F672"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Structural artefact used to define the structure of a data or metadata set.</w:t>
      </w:r>
    </w:p>
    <w:p w14:paraId="14564FA7"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In the SDMX Information Model it is an abstract super class whose sub classes are the content of a Data Structure Definition or Metadata Structure Definition such as a Dimension or Attribute. </w:t>
      </w:r>
    </w:p>
    <w:p w14:paraId="4E3A8425"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“Component List” is an abstract super class whose sub classes are the lists of Dimensions, Attributes, and Measures defined in a content of a Data Structure Definition key family or Metadata Structure Definition. </w:t>
      </w:r>
    </w:p>
    <w:p w14:paraId="35EC6E69"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component specification includes its representation which can be enumerated or non-enumerated. An enumerated representation of a component links to a code list and a non-enumerated representation is specified in terms of Facets which define characteristics such as “string”, “integer”, “date/time” etc.</w:t>
      </w:r>
    </w:p>
    <w:p w14:paraId="4A548C5C"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COMPONENT</w:t>
      </w:r>
    </w:p>
    <w:p w14:paraId="28997393" w14:textId="77777777" w:rsidR="00E6643C" w:rsidRPr="00303B61" w:rsidRDefault="00E6643C" w:rsidP="00A03BA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Facet</w:t>
      </w:r>
    </w:p>
    <w:p w14:paraId="21F39330" w14:textId="77777777" w:rsidR="00E6643C" w:rsidRPr="00303B61" w:rsidRDefault="00E6643C" w:rsidP="00A03BA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sz w:val="24"/>
          <w:szCs w:val="24"/>
        </w:rPr>
        <w:tab/>
        <w:t>Metadata Structure Definition, MSD</w:t>
      </w:r>
    </w:p>
    <w:p w14:paraId="1862688A" w14:textId="77777777" w:rsidR="00E6643C" w:rsidRPr="00303B61" w:rsidRDefault="00E6643C" w:rsidP="00A03BA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SDMX Information Model, SDMX-IM</w:t>
      </w:r>
    </w:p>
    <w:p w14:paraId="12513048"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5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FB5EBD5" w14:textId="77777777" w:rsidR="00E6643C" w:rsidRPr="00303B61" w:rsidRDefault="00E6643C" w:rsidP="001526E4">
      <w:pPr>
        <w:pStyle w:val="Heading1"/>
      </w:pPr>
      <w:bookmarkStart w:id="486" w:name="_Toc441822015"/>
      <w:r w:rsidRPr="00303B61">
        <w:t>Concept</w:t>
      </w:r>
      <w:bookmarkEnd w:id="486"/>
      <w:r w:rsidRPr="00303B61">
        <w:t xml:space="preserve"> </w:t>
      </w:r>
    </w:p>
    <w:p w14:paraId="112534A1"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of thought created by a unique combination of characteristics.</w:t>
      </w:r>
    </w:p>
    <w:p w14:paraId="5B60CDB1"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At an abstract level, a Concept is defined in the Generic Statistical Information Model (GSIM) as a “unit of thought differentiated by characteristics”. Concepts are used in different ways throughout the statistical lifecycle, and each role of a Concept is described using different information object</w:t>
      </w:r>
      <w:r w:rsidR="00127C05" w:rsidRPr="00303B61">
        <w:rPr>
          <w:rFonts w:ascii="Times New Roman" w:hAnsi="Times New Roman"/>
          <w:sz w:val="24"/>
          <w:szCs w:val="24"/>
        </w:rPr>
        <w:t>s</w:t>
      </w:r>
      <w:r w:rsidRPr="00303B61">
        <w:rPr>
          <w:rFonts w:ascii="Times New Roman" w:hAnsi="Times New Roman"/>
          <w:sz w:val="24"/>
          <w:szCs w:val="24"/>
        </w:rPr>
        <w:t xml:space="preserve"> (which are subtypes of Concept). A Concept can be used in these situations:</w:t>
      </w:r>
    </w:p>
    <w:p w14:paraId="2BBFEAE6" w14:textId="77777777" w:rsidR="00E6643C" w:rsidRPr="00303B61" w:rsidRDefault="00E6643C"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(a)</w:t>
      </w:r>
      <w:r w:rsidRPr="00303B61">
        <w:rPr>
          <w:rFonts w:ascii="Times New Roman" w:hAnsi="Times New Roman"/>
          <w:sz w:val="24"/>
          <w:szCs w:val="24"/>
        </w:rPr>
        <w:tab/>
        <w:t>As a characteristic. The Concept is used by a Variable to describe the particular characteristic that is to be measured about a Population. For example, to measure the Concept of gender in a population of adults in the Netherlands, the Variable combines this Concept with the Unit Type “person”.</w:t>
      </w:r>
    </w:p>
    <w:p w14:paraId="7CA34D19" w14:textId="77777777" w:rsidR="00E6643C" w:rsidRPr="00303B61" w:rsidRDefault="00E6643C"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 xml:space="preserve">(b) As a Unit Type or a Population. To describe the set of objects that information is to be obtained about in a statistical survey. For example, the Population of adults in Netherlands based on the Unit Type of persons. </w:t>
      </w:r>
    </w:p>
    <w:p w14:paraId="1FD1A63B" w14:textId="77777777" w:rsidR="00E6643C" w:rsidRPr="00303B61" w:rsidRDefault="00E6643C"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 xml:space="preserve">(c) As a Category to further define details about a Concept. For example, Male and Female for the Concept of Gender. Codes can be linked to a Category via a Node (i.e., a Code Item or Classification Item), for use within a Code List or Statistical Classification. </w:t>
      </w:r>
    </w:p>
    <w:p w14:paraId="48E2D982"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SDMX the concept can be given a Core Representation such as a reference to a code list for an enumerated representation or other values such as “integer” or “string” for a non-enumerated representation. This representation can be overridden in the data structure when the concept is used as a dimension or attribute. A concept with a core representation could be regarded as a represented variable.</w:t>
      </w:r>
    </w:p>
    <w:p w14:paraId="41BF3348"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w:t>
      </w:r>
    </w:p>
    <w:p w14:paraId="5F1F2FF0"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 scheme</w:t>
      </w:r>
    </w:p>
    <w:p w14:paraId="4A7F01C6"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0573DEE0" w14:textId="77777777" w:rsidR="00E6643C" w:rsidRPr="00303B61" w:rsidRDefault="00E6643C"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structure definition, MSD</w:t>
      </w:r>
    </w:p>
    <w:p w14:paraId="4939F7F7"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Source</w:t>
      </w:r>
      <w:r w:rsidRPr="00303B61">
        <w:rPr>
          <w:rFonts w:ascii="Times New Roman" w:hAnsi="Times New Roman"/>
          <w:sz w:val="24"/>
          <w:szCs w:val="24"/>
        </w:rPr>
        <w:tab/>
        <w:t>Generic Statistical Information Model (GSIM) Specification (Version 1.1, December 2013. United Nations Economic Commission for Europe (UNECE), on behalf of the international statistical community (</w:t>
      </w:r>
      <w:hyperlink r:id="rId59" w:tooltip="Generic Statistical Information Model (GSIM) Specification" w:history="1">
        <w:r w:rsidRPr="00303B61">
          <w:rPr>
            <w:rStyle w:val="Hyperlink"/>
            <w:rFonts w:ascii="Times New Roman" w:hAnsi="Times New Roman"/>
            <w:sz w:val="24"/>
            <w:szCs w:val="24"/>
          </w:rPr>
          <w:t>http://www1.unece.org/stat/platform/display/gsim/Generic+Statistical+Information+Model</w:t>
        </w:r>
      </w:hyperlink>
      <w:r w:rsidRPr="00303B61">
        <w:rPr>
          <w:rStyle w:val="Hyperlink"/>
          <w:rFonts w:ascii="Times New Roman" w:hAnsi="Times New Roman"/>
          <w:sz w:val="24"/>
          <w:szCs w:val="24"/>
        </w:rPr>
        <w:t>)</w:t>
      </w:r>
    </w:p>
    <w:p w14:paraId="4FEA883C" w14:textId="77777777" w:rsidR="00E6643C" w:rsidRPr="00303B61" w:rsidRDefault="00E6643C" w:rsidP="001526E4">
      <w:pPr>
        <w:pStyle w:val="Heading1"/>
      </w:pPr>
      <w:bookmarkStart w:id="487" w:name="_Toc441822016"/>
      <w:r w:rsidRPr="00303B61">
        <w:t>Concept scheme</w:t>
      </w:r>
      <w:bookmarkEnd w:id="487"/>
      <w:r w:rsidRPr="00303B61">
        <w:t xml:space="preserve"> </w:t>
      </w:r>
    </w:p>
    <w:p w14:paraId="737946E7"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concepts that are used in a data structure definition or metadata structure definition.</w:t>
      </w:r>
    </w:p>
    <w:p w14:paraId="0EA1F558" w14:textId="77777777" w:rsidR="00E6643C" w:rsidRPr="00303B61" w:rsidRDefault="00E6643C"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Structural definitions of both data and reference metadata associate specific statistical concepts with their representations, whether textual, coded, etc. In SDMX these concepts are taken from a “concept scheme” which is maintained by a specific agency. Concept schemes group a set of concepts, provide their definitions and names. It is possible for a single concept scheme to be used both for data structures and metadata structures. A core representation of each concept can be specified (e.g. a code list, or other representations such as “date”).</w:t>
      </w:r>
    </w:p>
    <w:p w14:paraId="764DFA52"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CONCEPT_SCH</w:t>
      </w:r>
    </w:p>
    <w:p w14:paraId="28891553" w14:textId="77777777" w:rsidR="00E6643C" w:rsidRPr="00303B61" w:rsidRDefault="00E6643C"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2E03DC9B" w14:textId="77777777" w:rsidR="00E6643C" w:rsidRPr="00303B61" w:rsidRDefault="00E6643C"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w:t>
      </w:r>
    </w:p>
    <w:p w14:paraId="6532FCC6" w14:textId="77777777" w:rsidR="00E6643C" w:rsidRPr="00303B61" w:rsidRDefault="00E6643C"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metadata</w:t>
      </w:r>
    </w:p>
    <w:p w14:paraId="7018294B"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6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9F51BA1" w14:textId="77777777" w:rsidR="00E6643C" w:rsidRPr="00303B61" w:rsidRDefault="00E6643C" w:rsidP="00A32902">
      <w:pPr>
        <w:pStyle w:val="Heading1"/>
      </w:pPr>
      <w:bookmarkStart w:id="488" w:name="_Toc441822017"/>
      <w:r w:rsidRPr="00303B61">
        <w:t>Confidentiality</w:t>
      </w:r>
      <w:bookmarkEnd w:id="488"/>
      <w:r w:rsidRPr="00303B61">
        <w:fldChar w:fldCharType="begin"/>
      </w:r>
      <w:r w:rsidRPr="00303B61">
        <w:instrText>tc "</w:instrText>
      </w:r>
      <w:bookmarkStart w:id="489" w:name="_Toc427163147"/>
      <w:bookmarkStart w:id="490" w:name="_Toc427221038"/>
      <w:bookmarkStart w:id="491" w:name="_Toc427221127"/>
      <w:bookmarkStart w:id="492" w:name="_Toc427221231"/>
      <w:bookmarkStart w:id="493" w:name="_Toc427232542"/>
      <w:bookmarkStart w:id="494" w:name="_Toc427232623"/>
      <w:bookmarkStart w:id="495" w:name="_Toc427232703"/>
      <w:bookmarkStart w:id="496" w:name="_Toc427232783"/>
      <w:bookmarkStart w:id="497" w:name="_Toc427232865"/>
      <w:bookmarkStart w:id="498" w:name="_Toc427316926"/>
      <w:bookmarkStart w:id="499" w:name="_Toc427318537"/>
      <w:bookmarkStart w:id="500" w:name="_Toc441822253"/>
      <w:bookmarkStart w:id="501" w:name="_Toc441823002"/>
      <w:r w:rsidRPr="00303B61">
        <w:instrText>Confidentiality</w:instrText>
      </w:r>
      <w:bookmarkEnd w:id="489"/>
      <w:bookmarkEnd w:id="490"/>
      <w:bookmarkEnd w:id="491"/>
      <w:bookmarkEnd w:id="492"/>
      <w:bookmarkEnd w:id="493"/>
      <w:bookmarkEnd w:id="494"/>
      <w:bookmarkEnd w:id="495"/>
      <w:bookmarkEnd w:id="496"/>
      <w:bookmarkEnd w:id="497"/>
      <w:bookmarkEnd w:id="498"/>
      <w:bookmarkEnd w:id="499"/>
      <w:bookmarkEnd w:id="500"/>
      <w:bookmarkEnd w:id="501"/>
      <w:r w:rsidRPr="00303B61">
        <w:instrText>" \f C \l 1</w:instrText>
      </w:r>
      <w:r w:rsidRPr="00303B61">
        <w:fldChar w:fldCharType="end"/>
      </w:r>
      <w:r w:rsidRPr="00303B61">
        <w:t xml:space="preserve"> </w:t>
      </w:r>
    </w:p>
    <w:p w14:paraId="7B31D337" w14:textId="77777777" w:rsidR="00E6643C" w:rsidRPr="00303B61" w:rsidRDefault="00E6643C"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data indicating whether they are subject to dissemination restrictions.</w:t>
      </w:r>
    </w:p>
    <w:p w14:paraId="4180DC1E" w14:textId="77777777" w:rsidR="00E6643C" w:rsidRPr="00303B61" w:rsidRDefault="00E6643C"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are protected by confidentiality in cases where unauthorised disclosure could be prejudicial or harmful to the interest of the source or other relevant parties. For instance, data allowing the identification of a physical or legal person, either directly or indirectly, may be characterised as confidential according to the relevant national or international legislation. Unauthorised disclosure of data that are restricted or confidential is not permitted and even legislative measures or other formal provisions may be used to prevent disclosure. Often, there are procedures in place to prevent disclosure of restricted or confidential data, including rules applying to staff, aggregation rules when disseminating data, provision of unit records, etc.</w:t>
      </w:r>
    </w:p>
    <w:p w14:paraId="07893D8C"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0AE4C0"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CONF</w:t>
      </w:r>
      <w:r w:rsidRPr="00303B61">
        <w:rPr>
          <w:rFonts w:ascii="Times New Roman" w:hAnsi="Times New Roman"/>
          <w:sz w:val="24"/>
          <w:szCs w:val="24"/>
        </w:rPr>
        <w:fldChar w:fldCharType="begin"/>
      </w:r>
      <w:r w:rsidRPr="00303B61">
        <w:instrText>tc "</w:instrText>
      </w:r>
      <w:bookmarkStart w:id="502" w:name="_Toc427232543"/>
      <w:bookmarkStart w:id="503" w:name="_Toc427232624"/>
      <w:bookmarkStart w:id="504" w:name="_Toc427232704"/>
      <w:bookmarkStart w:id="505" w:name="_Toc427232784"/>
      <w:bookmarkStart w:id="506" w:name="_Toc427232866"/>
      <w:bookmarkStart w:id="507" w:name="_Toc427316927"/>
      <w:bookmarkStart w:id="508" w:name="_Toc427318538"/>
      <w:bookmarkStart w:id="509" w:name="_Toc441822254"/>
      <w:bookmarkStart w:id="510" w:name="_Toc441823003"/>
      <w:r w:rsidRPr="00303B61">
        <w:rPr>
          <w:rFonts w:ascii="Times New Roman" w:hAnsi="Times New Roman"/>
          <w:b/>
          <w:sz w:val="24"/>
          <w:szCs w:val="24"/>
        </w:rPr>
        <w:instrText>Concept ID</w:instrText>
      </w:r>
      <w:r w:rsidRPr="00303B61">
        <w:rPr>
          <w:rFonts w:ascii="Times New Roman" w:hAnsi="Times New Roman"/>
          <w:sz w:val="24"/>
          <w:szCs w:val="24"/>
        </w:rPr>
        <w:tab/>
        <w:instrText>CONF</w:instrText>
      </w:r>
      <w:bookmarkEnd w:id="502"/>
      <w:bookmarkEnd w:id="503"/>
      <w:bookmarkEnd w:id="504"/>
      <w:bookmarkEnd w:id="505"/>
      <w:bookmarkEnd w:id="506"/>
      <w:bookmarkEnd w:id="507"/>
      <w:bookmarkEnd w:id="508"/>
      <w:bookmarkEnd w:id="509"/>
      <w:bookmarkEnd w:id="510"/>
      <w:r w:rsidRPr="00303B61">
        <w:instrText>" \f C \l 2</w:instrText>
      </w:r>
      <w:r w:rsidRPr="00303B61">
        <w:rPr>
          <w:rFonts w:ascii="Times New Roman" w:hAnsi="Times New Roman"/>
          <w:sz w:val="24"/>
          <w:szCs w:val="24"/>
        </w:rPr>
        <w:fldChar w:fldCharType="end"/>
      </w:r>
    </w:p>
    <w:p w14:paraId="37F658C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0B827D5"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Confidentiality – data treatment</w:t>
      </w:r>
    </w:p>
    <w:p w14:paraId="33DCB493"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 </w:t>
      </w:r>
      <w:r w:rsidRPr="00303B61">
        <w:rPr>
          <w:rFonts w:ascii="Times New Roman" w:hAnsi="Times New Roman"/>
          <w:sz w:val="24"/>
          <w:szCs w:val="24"/>
        </w:rPr>
        <w:t>policy</w:t>
      </w:r>
    </w:p>
    <w:p w14:paraId="35084CF6"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 r</w:t>
      </w:r>
      <w:r w:rsidRPr="00303B61">
        <w:rPr>
          <w:rFonts w:ascii="Times New Roman" w:hAnsi="Times New Roman"/>
          <w:sz w:val="24"/>
          <w:szCs w:val="24"/>
        </w:rPr>
        <w:t>edistribution authorisation policy</w:t>
      </w:r>
    </w:p>
    <w:p w14:paraId="1A7D4B61" w14:textId="77777777" w:rsidR="00E6643C" w:rsidRPr="00303B61" w:rsidRDefault="00E6643C"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status</w:t>
      </w:r>
    </w:p>
    <w:p w14:paraId="53C18770"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6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275C8EA" w14:textId="77777777" w:rsidR="00E6643C" w:rsidRPr="00303B61" w:rsidRDefault="00E6643C" w:rsidP="001526E4">
      <w:pPr>
        <w:pStyle w:val="Heading1"/>
      </w:pPr>
      <w:bookmarkStart w:id="511" w:name="_Toc441822018"/>
      <w:r w:rsidRPr="00303B61">
        <w:lastRenderedPageBreak/>
        <w:t>Confidentiality - data treatment</w:t>
      </w:r>
      <w:bookmarkEnd w:id="511"/>
      <w:r w:rsidRPr="00303B61">
        <w:fldChar w:fldCharType="begin"/>
      </w:r>
      <w:r w:rsidRPr="00303B61">
        <w:instrText>tc "</w:instrText>
      </w:r>
      <w:bookmarkStart w:id="512" w:name="_Toc427232544"/>
      <w:bookmarkStart w:id="513" w:name="_Toc427232625"/>
      <w:bookmarkStart w:id="514" w:name="_Toc427232705"/>
      <w:bookmarkStart w:id="515" w:name="_Toc427232785"/>
      <w:bookmarkStart w:id="516" w:name="_Toc427232867"/>
      <w:bookmarkStart w:id="517" w:name="_Toc427316928"/>
      <w:bookmarkStart w:id="518" w:name="_Toc427318539"/>
      <w:bookmarkStart w:id="519" w:name="_Toc441822255"/>
      <w:bookmarkStart w:id="520" w:name="_Toc441823004"/>
      <w:r w:rsidRPr="00303B61">
        <w:instrText>Confidentiality - data treatment</w:instrText>
      </w:r>
      <w:bookmarkEnd w:id="512"/>
      <w:bookmarkEnd w:id="513"/>
      <w:bookmarkEnd w:id="514"/>
      <w:bookmarkEnd w:id="515"/>
      <w:bookmarkEnd w:id="516"/>
      <w:bookmarkEnd w:id="517"/>
      <w:bookmarkEnd w:id="518"/>
      <w:bookmarkEnd w:id="519"/>
      <w:bookmarkEnd w:id="520"/>
      <w:r w:rsidRPr="00303B61">
        <w:instrText>" \f C \l 1</w:instrText>
      </w:r>
      <w:r w:rsidRPr="00303B61">
        <w:fldChar w:fldCharType="end"/>
      </w:r>
    </w:p>
    <w:p w14:paraId="3BA9867C" w14:textId="77777777" w:rsidR="00E6643C" w:rsidRPr="00303B61" w:rsidRDefault="00E6643C"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Rules applied for treating the data set to ensure that private information from individual units cannot be accessed and to prevent unauthorised disclosure.</w:t>
      </w:r>
    </w:p>
    <w:p w14:paraId="719915D7" w14:textId="77777777" w:rsidR="00E6643C" w:rsidRPr="00303B61" w:rsidRDefault="00E6643C"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rules applied when treating the data with regard to statistical confidentiality (e.g. aggregation rules when disseminating data, provision of unit records, etc.).</w:t>
      </w:r>
    </w:p>
    <w:p w14:paraId="18E7CE4C"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FE1F063" w14:textId="77777777" w:rsidR="00E6643C" w:rsidRPr="00303B61" w:rsidRDefault="00E6643C"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CONF_DATA_TR</w:t>
      </w:r>
      <w:r w:rsidRPr="00303B61">
        <w:rPr>
          <w:rFonts w:ascii="Times New Roman" w:hAnsi="Times New Roman"/>
          <w:sz w:val="24"/>
          <w:szCs w:val="24"/>
        </w:rPr>
        <w:fldChar w:fldCharType="begin"/>
      </w:r>
      <w:r w:rsidRPr="00303B61">
        <w:instrText>tc "</w:instrText>
      </w:r>
      <w:bookmarkStart w:id="521" w:name="_Toc427232545"/>
      <w:bookmarkStart w:id="522" w:name="_Toc427232626"/>
      <w:bookmarkStart w:id="523" w:name="_Toc427232706"/>
      <w:bookmarkStart w:id="524" w:name="_Toc427232786"/>
      <w:bookmarkStart w:id="525" w:name="_Toc427232868"/>
      <w:bookmarkStart w:id="526" w:name="_Toc427316929"/>
      <w:bookmarkStart w:id="527" w:name="_Toc427318540"/>
      <w:bookmarkStart w:id="528" w:name="_Toc441822256"/>
      <w:bookmarkStart w:id="529" w:name="_Toc441823005"/>
      <w:r w:rsidRPr="00303B61">
        <w:rPr>
          <w:rFonts w:ascii="Times New Roman" w:hAnsi="Times New Roman"/>
          <w:b/>
          <w:sz w:val="24"/>
          <w:szCs w:val="24"/>
        </w:rPr>
        <w:instrText>Concept ID</w:instrText>
      </w:r>
      <w:r w:rsidRPr="00303B61">
        <w:rPr>
          <w:rFonts w:ascii="Times New Roman" w:hAnsi="Times New Roman"/>
          <w:sz w:val="24"/>
          <w:szCs w:val="24"/>
        </w:rPr>
        <w:tab/>
        <w:instrText>CONF_DATA_TR</w:instrText>
      </w:r>
      <w:bookmarkEnd w:id="521"/>
      <w:bookmarkEnd w:id="522"/>
      <w:bookmarkEnd w:id="523"/>
      <w:bookmarkEnd w:id="524"/>
      <w:bookmarkEnd w:id="525"/>
      <w:bookmarkEnd w:id="526"/>
      <w:bookmarkEnd w:id="527"/>
      <w:bookmarkEnd w:id="528"/>
      <w:bookmarkEnd w:id="529"/>
      <w:r w:rsidRPr="00303B61">
        <w:instrText>" \f C \l 2</w:instrText>
      </w:r>
      <w:r w:rsidRPr="00303B61">
        <w:rPr>
          <w:rFonts w:ascii="Times New Roman" w:hAnsi="Times New Roman"/>
          <w:sz w:val="24"/>
          <w:szCs w:val="24"/>
        </w:rPr>
        <w:fldChar w:fldCharType="end"/>
      </w:r>
    </w:p>
    <w:p w14:paraId="69CFB0F9"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FC52456"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290FD5F4" w14:textId="77777777" w:rsidR="00E6643C" w:rsidRPr="00303B61" w:rsidRDefault="00E6643C" w:rsidP="004C0AB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policy</w:t>
      </w:r>
    </w:p>
    <w:p w14:paraId="5F8FBBE5"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 r</w:t>
      </w:r>
      <w:r w:rsidRPr="00303B61">
        <w:rPr>
          <w:rFonts w:ascii="Times New Roman" w:hAnsi="Times New Roman"/>
          <w:sz w:val="24"/>
          <w:szCs w:val="24"/>
        </w:rPr>
        <w:t>edistribution authorisation policy</w:t>
      </w:r>
    </w:p>
    <w:p w14:paraId="28281A42" w14:textId="77777777" w:rsidR="00E6643C" w:rsidRPr="00303B61" w:rsidRDefault="00E6643C"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status</w:t>
      </w:r>
    </w:p>
    <w:p w14:paraId="25841631" w14:textId="77777777" w:rsidR="00E6643C" w:rsidRPr="00303B61"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6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75422D3" w14:textId="77777777" w:rsidR="00E6643C" w:rsidRPr="00303B61" w:rsidRDefault="00E6643C" w:rsidP="001526E4">
      <w:pPr>
        <w:pStyle w:val="Heading1"/>
      </w:pPr>
      <w:bookmarkStart w:id="530" w:name="_Toc441822019"/>
      <w:r w:rsidRPr="00303B61">
        <w:t>Confidentiality - policy</w:t>
      </w:r>
      <w:bookmarkEnd w:id="530"/>
      <w:r w:rsidRPr="00303B61">
        <w:fldChar w:fldCharType="begin"/>
      </w:r>
      <w:r w:rsidRPr="00303B61">
        <w:instrText>tc "</w:instrText>
      </w:r>
      <w:bookmarkStart w:id="531" w:name="_Toc427232546"/>
      <w:bookmarkStart w:id="532" w:name="_Toc427232627"/>
      <w:bookmarkStart w:id="533" w:name="_Toc427232707"/>
      <w:bookmarkStart w:id="534" w:name="_Toc427232787"/>
      <w:bookmarkStart w:id="535" w:name="_Toc427232869"/>
      <w:bookmarkStart w:id="536" w:name="_Toc427316930"/>
      <w:bookmarkStart w:id="537" w:name="_Toc427318541"/>
      <w:bookmarkStart w:id="538" w:name="_Toc441822257"/>
      <w:bookmarkStart w:id="539" w:name="_Toc441823006"/>
      <w:r w:rsidRPr="00303B61">
        <w:instrText>Confidentiality - policy</w:instrText>
      </w:r>
      <w:bookmarkEnd w:id="531"/>
      <w:bookmarkEnd w:id="532"/>
      <w:bookmarkEnd w:id="533"/>
      <w:bookmarkEnd w:id="534"/>
      <w:bookmarkEnd w:id="535"/>
      <w:bookmarkEnd w:id="536"/>
      <w:bookmarkEnd w:id="537"/>
      <w:bookmarkEnd w:id="538"/>
      <w:bookmarkEnd w:id="539"/>
      <w:r w:rsidRPr="00303B61">
        <w:instrText>" \f C \l 1</w:instrText>
      </w:r>
      <w:r w:rsidRPr="00303B61">
        <w:fldChar w:fldCharType="end"/>
      </w:r>
    </w:p>
    <w:p w14:paraId="51C8EE5D" w14:textId="77777777" w:rsidR="00E6643C" w:rsidRPr="00303B61" w:rsidRDefault="00E6643C"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Legislative measures or other formal procedures which prevent unauthorised disclosure of data that identify a person or economic entity either directly or indirectly.</w:t>
      </w:r>
    </w:p>
    <w:p w14:paraId="246D4D57" w14:textId="77777777" w:rsidR="00E6643C" w:rsidRPr="00303B61" w:rsidRDefault="00E6643C"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textual descriptions and references to legislation or other rules related to statistical confidentiality.</w:t>
      </w:r>
    </w:p>
    <w:p w14:paraId="103CB722"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4A537F" w14:textId="77777777" w:rsidR="00E6643C" w:rsidRPr="00303B61" w:rsidRDefault="00E6643C" w:rsidP="00A03BA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CONF_POLICY</w:t>
      </w:r>
      <w:r w:rsidRPr="00303B61">
        <w:rPr>
          <w:rFonts w:ascii="Times New Roman" w:hAnsi="Times New Roman"/>
          <w:sz w:val="24"/>
          <w:szCs w:val="24"/>
        </w:rPr>
        <w:fldChar w:fldCharType="begin"/>
      </w:r>
      <w:r w:rsidRPr="00303B61">
        <w:instrText>tc "</w:instrText>
      </w:r>
      <w:bookmarkStart w:id="540" w:name="_Toc427232547"/>
      <w:bookmarkStart w:id="541" w:name="_Toc427232628"/>
      <w:bookmarkStart w:id="542" w:name="_Toc427232708"/>
      <w:bookmarkStart w:id="543" w:name="_Toc427232788"/>
      <w:bookmarkStart w:id="544" w:name="_Toc427232870"/>
      <w:bookmarkStart w:id="545" w:name="_Toc427316931"/>
      <w:bookmarkStart w:id="546" w:name="_Toc427318542"/>
      <w:bookmarkStart w:id="547" w:name="_Toc441822258"/>
      <w:bookmarkStart w:id="548" w:name="_Toc441823007"/>
      <w:r w:rsidRPr="00303B61">
        <w:rPr>
          <w:rFonts w:ascii="Times New Roman" w:hAnsi="Times New Roman"/>
          <w:b/>
          <w:sz w:val="24"/>
          <w:szCs w:val="24"/>
        </w:rPr>
        <w:instrText>Concept ID</w:instrText>
      </w:r>
      <w:r w:rsidRPr="00303B61">
        <w:rPr>
          <w:rFonts w:ascii="Times New Roman" w:hAnsi="Times New Roman"/>
          <w:sz w:val="24"/>
          <w:szCs w:val="24"/>
        </w:rPr>
        <w:tab/>
        <w:instrText>CONF_POLICY</w:instrText>
      </w:r>
      <w:bookmarkEnd w:id="540"/>
      <w:bookmarkEnd w:id="541"/>
      <w:bookmarkEnd w:id="542"/>
      <w:bookmarkEnd w:id="543"/>
      <w:bookmarkEnd w:id="544"/>
      <w:bookmarkEnd w:id="545"/>
      <w:bookmarkEnd w:id="546"/>
      <w:bookmarkEnd w:id="547"/>
      <w:bookmarkEnd w:id="548"/>
      <w:r w:rsidRPr="00303B61">
        <w:instrText>" \f C \l 2</w:instrText>
      </w:r>
      <w:r w:rsidRPr="00303B61">
        <w:rPr>
          <w:rFonts w:ascii="Times New Roman" w:hAnsi="Times New Roman"/>
          <w:sz w:val="24"/>
          <w:szCs w:val="24"/>
        </w:rPr>
        <w:fldChar w:fldCharType="end"/>
      </w:r>
    </w:p>
    <w:p w14:paraId="3271CED5"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31894D9" w14:textId="77777777" w:rsidR="00E6643C" w:rsidRPr="00303B61" w:rsidRDefault="00E6643C" w:rsidP="00A03BA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71133001" w14:textId="77777777" w:rsidR="00E6643C" w:rsidRPr="00303B61" w:rsidRDefault="00E6643C" w:rsidP="00A03BA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data treatment</w:t>
      </w:r>
    </w:p>
    <w:p w14:paraId="08259B24"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 r</w:t>
      </w:r>
      <w:r w:rsidRPr="00303B61">
        <w:rPr>
          <w:rFonts w:ascii="Times New Roman" w:hAnsi="Times New Roman"/>
          <w:sz w:val="24"/>
          <w:szCs w:val="24"/>
        </w:rPr>
        <w:t>edistribution authorisation policy</w:t>
      </w:r>
    </w:p>
    <w:p w14:paraId="25BD6276" w14:textId="77777777" w:rsidR="00E6643C" w:rsidRPr="00303B61" w:rsidRDefault="00E6643C" w:rsidP="00987368">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status</w:t>
      </w:r>
    </w:p>
    <w:p w14:paraId="6D770D0D" w14:textId="77777777" w:rsidR="00E6643C" w:rsidRPr="002F488A" w:rsidRDefault="00E6643C" w:rsidP="00D74DD8">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63"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0B3C90CE" w14:textId="77777777" w:rsidR="00E6643C" w:rsidRPr="00303B61" w:rsidRDefault="00E6643C" w:rsidP="00EE38D8">
      <w:pPr>
        <w:pStyle w:val="Heading1"/>
      </w:pPr>
      <w:bookmarkStart w:id="549" w:name="_Toc441822020"/>
      <w:r w:rsidRPr="00303B61">
        <w:t>Confidentiality - redistribution authorisation policy</w:t>
      </w:r>
      <w:bookmarkEnd w:id="549"/>
      <w:r w:rsidRPr="00303B61">
        <w:fldChar w:fldCharType="begin"/>
      </w:r>
      <w:r w:rsidRPr="00303B61">
        <w:instrText>tc "</w:instrText>
      </w:r>
      <w:bookmarkStart w:id="550" w:name="_Toc427232548"/>
      <w:bookmarkStart w:id="551" w:name="_Toc427232629"/>
      <w:bookmarkStart w:id="552" w:name="_Toc427232709"/>
      <w:bookmarkStart w:id="553" w:name="_Toc427232789"/>
      <w:bookmarkStart w:id="554" w:name="_Toc427232871"/>
      <w:bookmarkStart w:id="555" w:name="_Toc427316932"/>
      <w:bookmarkStart w:id="556" w:name="_Toc427318543"/>
      <w:bookmarkStart w:id="557" w:name="_Toc441822259"/>
      <w:bookmarkStart w:id="558" w:name="_Toc441823008"/>
      <w:r w:rsidRPr="00303B61">
        <w:instrText>Confidentiality - redistribution authorisation policy</w:instrText>
      </w:r>
      <w:bookmarkEnd w:id="550"/>
      <w:bookmarkEnd w:id="551"/>
      <w:bookmarkEnd w:id="552"/>
      <w:bookmarkEnd w:id="553"/>
      <w:bookmarkEnd w:id="554"/>
      <w:bookmarkEnd w:id="555"/>
      <w:bookmarkEnd w:id="556"/>
      <w:bookmarkEnd w:id="557"/>
      <w:bookmarkEnd w:id="558"/>
      <w:r w:rsidRPr="00303B61">
        <w:instrText>" \f C \l 1</w:instrText>
      </w:r>
      <w:r w:rsidRPr="00303B61">
        <w:fldChar w:fldCharType="end"/>
      </w:r>
    </w:p>
    <w:p w14:paraId="2D8BE3A9" w14:textId="77777777" w:rsidR="00E6643C" w:rsidRPr="00303B61" w:rsidRDefault="00E6643C"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recipient(s) to whom the sender allows the primary recipient to forward restricted data.</w:t>
      </w:r>
    </w:p>
    <w:p w14:paraId="6AA9A667" w14:textId="77777777" w:rsidR="00E6643C" w:rsidRPr="00303B61" w:rsidRDefault="00E6643C"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used in the exchange of restricted data in cases where the sender explicitly allows subsequent forwarding of these data to other organisations.</w:t>
      </w:r>
    </w:p>
    <w:p w14:paraId="0961BFB9" w14:textId="77777777" w:rsidR="00E6643C" w:rsidRPr="00303B61" w:rsidRDefault="00E6643C"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604CAD1" w14:textId="77777777" w:rsidR="00E6643C" w:rsidRPr="00303B61" w:rsidRDefault="00E6643C"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CONF_REDIST</w:t>
      </w:r>
      <w:r w:rsidRPr="00303B61">
        <w:rPr>
          <w:rFonts w:ascii="Times New Roman" w:hAnsi="Times New Roman"/>
          <w:sz w:val="24"/>
          <w:szCs w:val="24"/>
        </w:rPr>
        <w:fldChar w:fldCharType="begin"/>
      </w:r>
      <w:r w:rsidRPr="00303B61">
        <w:instrText>tc "</w:instrText>
      </w:r>
      <w:bookmarkStart w:id="559" w:name="_Toc427232549"/>
      <w:bookmarkStart w:id="560" w:name="_Toc427232630"/>
      <w:bookmarkStart w:id="561" w:name="_Toc427232710"/>
      <w:bookmarkStart w:id="562" w:name="_Toc427232790"/>
      <w:bookmarkStart w:id="563" w:name="_Toc427232872"/>
      <w:bookmarkStart w:id="564" w:name="_Toc427316933"/>
      <w:bookmarkStart w:id="565" w:name="_Toc427318544"/>
      <w:bookmarkStart w:id="566" w:name="_Toc441822260"/>
      <w:bookmarkStart w:id="567" w:name="_Toc441823009"/>
      <w:r w:rsidRPr="00303B61">
        <w:rPr>
          <w:rFonts w:ascii="Times New Roman" w:hAnsi="Times New Roman"/>
          <w:b/>
          <w:sz w:val="24"/>
          <w:szCs w:val="24"/>
        </w:rPr>
        <w:instrText>Concept ID</w:instrText>
      </w:r>
      <w:r w:rsidRPr="00303B61">
        <w:rPr>
          <w:rFonts w:ascii="Times New Roman" w:hAnsi="Times New Roman"/>
          <w:sz w:val="24"/>
          <w:szCs w:val="24"/>
        </w:rPr>
        <w:tab/>
        <w:instrText>CONF_REDIST</w:instrText>
      </w:r>
      <w:bookmarkEnd w:id="559"/>
      <w:bookmarkEnd w:id="560"/>
      <w:bookmarkEnd w:id="561"/>
      <w:bookmarkEnd w:id="562"/>
      <w:bookmarkEnd w:id="563"/>
      <w:bookmarkEnd w:id="564"/>
      <w:bookmarkEnd w:id="565"/>
      <w:bookmarkEnd w:id="566"/>
      <w:bookmarkEnd w:id="567"/>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00E566A8"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B9FED61"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4162A4D7"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data treatment</w:t>
      </w:r>
    </w:p>
    <w:p w14:paraId="005AA234" w14:textId="77777777" w:rsidR="00E6643C" w:rsidRPr="00303B61" w:rsidRDefault="00E6643C" w:rsidP="00EE38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w:t>
      </w:r>
      <w:r w:rsidRPr="00303B61">
        <w:rPr>
          <w:rFonts w:ascii="Times New Roman" w:hAnsi="Times New Roman"/>
          <w:sz w:val="24"/>
          <w:szCs w:val="24"/>
        </w:rPr>
        <w:t>policy</w:t>
      </w:r>
    </w:p>
    <w:p w14:paraId="300D4D0E" w14:textId="77777777" w:rsidR="00E6643C" w:rsidRPr="00303B61" w:rsidRDefault="00E6643C" w:rsidP="00987368">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status</w:t>
      </w:r>
    </w:p>
    <w:p w14:paraId="0951D35B" w14:textId="77777777" w:rsidR="00E6643C" w:rsidRPr="00303B61" w:rsidRDefault="00E6643C" w:rsidP="00D74DD8">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6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325ED94" w14:textId="77777777" w:rsidR="00E6643C" w:rsidRPr="00303B61" w:rsidRDefault="00E6643C" w:rsidP="001526E4">
      <w:pPr>
        <w:pStyle w:val="Heading1"/>
      </w:pPr>
      <w:bookmarkStart w:id="568" w:name="_Toc441822021"/>
      <w:r w:rsidRPr="00303B61">
        <w:t>Confidentiality - status</w:t>
      </w:r>
      <w:bookmarkEnd w:id="568"/>
      <w:r w:rsidRPr="00303B61">
        <w:fldChar w:fldCharType="begin"/>
      </w:r>
      <w:r w:rsidRPr="00303B61">
        <w:instrText>tc "</w:instrText>
      </w:r>
      <w:bookmarkStart w:id="569" w:name="_Toc427232550"/>
      <w:bookmarkStart w:id="570" w:name="_Toc427232631"/>
      <w:bookmarkStart w:id="571" w:name="_Toc427232711"/>
      <w:bookmarkStart w:id="572" w:name="_Toc427232791"/>
      <w:bookmarkStart w:id="573" w:name="_Toc427232873"/>
      <w:bookmarkStart w:id="574" w:name="_Toc427316934"/>
      <w:bookmarkStart w:id="575" w:name="_Toc427318545"/>
      <w:bookmarkStart w:id="576" w:name="_Toc441822261"/>
      <w:bookmarkStart w:id="577" w:name="_Toc441823010"/>
      <w:r w:rsidRPr="00303B61">
        <w:instrText>Confidentiality - status</w:instrText>
      </w:r>
      <w:bookmarkEnd w:id="569"/>
      <w:bookmarkEnd w:id="570"/>
      <w:bookmarkEnd w:id="571"/>
      <w:bookmarkEnd w:id="572"/>
      <w:bookmarkEnd w:id="573"/>
      <w:bookmarkEnd w:id="574"/>
      <w:bookmarkEnd w:id="575"/>
      <w:bookmarkEnd w:id="576"/>
      <w:bookmarkEnd w:id="577"/>
      <w:r w:rsidRPr="00303B61">
        <w:instrText>" \f C \l 1</w:instrText>
      </w:r>
      <w:r w:rsidRPr="00303B61">
        <w:fldChar w:fldCharType="end"/>
      </w:r>
    </w:p>
    <w:p w14:paraId="0117FDFE" w14:textId="77777777" w:rsidR="00E6643C" w:rsidRPr="00303B61" w:rsidRDefault="00E6643C"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the confidentiality status of the object to which this attribute is attached.</w:t>
      </w:r>
    </w:p>
    <w:p w14:paraId="1077A7BB"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related to data and determines the exact status of the value. i.e. if a specific value is confidential or not. This concept is always coded, i.e. it takes its value from the respective code list. </w:t>
      </w:r>
    </w:p>
    <w:p w14:paraId="596A7C16" w14:textId="77777777" w:rsidR="00E6643C" w:rsidRPr="00303B61" w:rsidRDefault="00E6643C"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5274473" w14:textId="77777777" w:rsidR="00E6643C" w:rsidRPr="00303B61" w:rsidRDefault="00E6643C"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CONF_STATUS</w:t>
      </w:r>
      <w:r w:rsidRPr="00303B61">
        <w:rPr>
          <w:rFonts w:ascii="Times New Roman" w:hAnsi="Times New Roman"/>
          <w:sz w:val="24"/>
          <w:szCs w:val="24"/>
        </w:rPr>
        <w:fldChar w:fldCharType="begin"/>
      </w:r>
      <w:r w:rsidRPr="00303B61">
        <w:instrText>tc "</w:instrText>
      </w:r>
      <w:bookmarkStart w:id="578" w:name="_Toc427232551"/>
      <w:bookmarkStart w:id="579" w:name="_Toc427232632"/>
      <w:bookmarkStart w:id="580" w:name="_Toc427232712"/>
      <w:bookmarkStart w:id="581" w:name="_Toc427232792"/>
      <w:bookmarkStart w:id="582" w:name="_Toc427232874"/>
      <w:bookmarkStart w:id="583" w:name="_Toc427316935"/>
      <w:bookmarkStart w:id="584" w:name="_Toc427318546"/>
      <w:bookmarkStart w:id="585" w:name="_Toc441822262"/>
      <w:bookmarkStart w:id="586" w:name="_Toc441823011"/>
      <w:r w:rsidRPr="00303B61">
        <w:rPr>
          <w:rFonts w:ascii="Times New Roman" w:hAnsi="Times New Roman"/>
          <w:b/>
          <w:sz w:val="24"/>
          <w:szCs w:val="24"/>
        </w:rPr>
        <w:instrText>Concept ID</w:instrText>
      </w:r>
      <w:r w:rsidRPr="00303B61">
        <w:rPr>
          <w:rFonts w:ascii="Times New Roman" w:hAnsi="Times New Roman"/>
          <w:sz w:val="24"/>
          <w:szCs w:val="24"/>
        </w:rPr>
        <w:tab/>
        <w:instrText>CONF_STATUS</w:instrText>
      </w:r>
      <w:bookmarkEnd w:id="578"/>
      <w:bookmarkEnd w:id="579"/>
      <w:bookmarkEnd w:id="580"/>
      <w:bookmarkEnd w:id="581"/>
      <w:bookmarkEnd w:id="582"/>
      <w:bookmarkEnd w:id="583"/>
      <w:bookmarkEnd w:id="584"/>
      <w:bookmarkEnd w:id="585"/>
      <w:bookmarkEnd w:id="586"/>
      <w:r w:rsidRPr="00303B61">
        <w:instrText>" \f C \l 2</w:instrText>
      </w:r>
      <w:r w:rsidRPr="00303B61">
        <w:rPr>
          <w:rFonts w:ascii="Times New Roman" w:hAnsi="Times New Roman"/>
          <w:sz w:val="24"/>
          <w:szCs w:val="24"/>
        </w:rPr>
        <w:fldChar w:fldCharType="end"/>
      </w:r>
    </w:p>
    <w:p w14:paraId="2E79D9E1"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13A84802" w14:textId="77777777" w:rsidR="00E6643C" w:rsidRPr="00303B61" w:rsidRDefault="00E6643C"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CL_CONF_STATUS</w:t>
      </w:r>
      <w:r w:rsidRPr="00303B61">
        <w:rPr>
          <w:rFonts w:ascii="Times New Roman" w:hAnsi="Times New Roman"/>
          <w:sz w:val="24"/>
          <w:szCs w:val="24"/>
        </w:rPr>
        <w:fldChar w:fldCharType="begin"/>
      </w:r>
      <w:r w:rsidRPr="00303B61">
        <w:instrText>tc "</w:instrText>
      </w:r>
      <w:bookmarkStart w:id="587" w:name="_Toc427232552"/>
      <w:bookmarkStart w:id="588" w:name="_Toc427232633"/>
      <w:bookmarkStart w:id="589" w:name="_Toc427232713"/>
      <w:bookmarkStart w:id="590" w:name="_Toc427232793"/>
      <w:bookmarkStart w:id="591" w:name="_Toc427232875"/>
      <w:bookmarkStart w:id="592" w:name="_Toc427316936"/>
      <w:bookmarkStart w:id="593" w:name="_Toc427318547"/>
      <w:bookmarkStart w:id="594" w:name="_Toc441822263"/>
      <w:bookmarkStart w:id="595" w:name="_Toc441823012"/>
      <w:r w:rsidRPr="00303B61">
        <w:rPr>
          <w:rFonts w:ascii="Times New Roman" w:hAnsi="Times New Roman"/>
          <w:b/>
          <w:sz w:val="24"/>
          <w:szCs w:val="24"/>
        </w:rPr>
        <w:instrText>Codelist ID</w:instrText>
      </w:r>
      <w:r w:rsidRPr="00303B61">
        <w:rPr>
          <w:rFonts w:ascii="Times New Roman" w:hAnsi="Times New Roman"/>
          <w:sz w:val="24"/>
          <w:szCs w:val="24"/>
        </w:rPr>
        <w:tab/>
        <w:instrText>CL_CONF_STATUS</w:instrText>
      </w:r>
      <w:bookmarkEnd w:id="587"/>
      <w:bookmarkEnd w:id="588"/>
      <w:bookmarkEnd w:id="589"/>
      <w:bookmarkEnd w:id="590"/>
      <w:bookmarkEnd w:id="591"/>
      <w:bookmarkEnd w:id="592"/>
      <w:bookmarkEnd w:id="593"/>
      <w:bookmarkEnd w:id="594"/>
      <w:bookmarkEnd w:id="595"/>
      <w:r w:rsidRPr="00303B61">
        <w:instrText>" \f C \l 2</w:instrText>
      </w:r>
      <w:r w:rsidRPr="00303B61">
        <w:rPr>
          <w:rFonts w:ascii="Times New Roman" w:hAnsi="Times New Roman"/>
          <w:sz w:val="24"/>
          <w:szCs w:val="24"/>
        </w:rPr>
        <w:fldChar w:fldCharType="end"/>
      </w:r>
    </w:p>
    <w:p w14:paraId="39DF4234" w14:textId="77777777" w:rsidR="00E6643C" w:rsidRPr="00303B61" w:rsidRDefault="00E6643C" w:rsidP="00B350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44FB97B0" w14:textId="77777777" w:rsidR="00E6643C" w:rsidRPr="00303B61" w:rsidRDefault="00E6643C" w:rsidP="00B350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data treatment</w:t>
      </w:r>
    </w:p>
    <w:p w14:paraId="02F709C4" w14:textId="77777777" w:rsidR="00E6643C" w:rsidRPr="00303B61" w:rsidRDefault="00E6643C" w:rsidP="00B350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 – policy</w:t>
      </w:r>
    </w:p>
    <w:p w14:paraId="5A3E5AF9" w14:textId="77777777" w:rsidR="00E6643C" w:rsidRPr="00303B61" w:rsidRDefault="00E6643C" w:rsidP="00B350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303B61">
        <w:t xml:space="preserve"> – r</w:t>
      </w:r>
      <w:r w:rsidRPr="00303B61">
        <w:rPr>
          <w:rFonts w:ascii="Times New Roman" w:hAnsi="Times New Roman"/>
          <w:sz w:val="24"/>
          <w:szCs w:val="24"/>
        </w:rPr>
        <w:t>edistribution authorisation policy</w:t>
      </w:r>
    </w:p>
    <w:p w14:paraId="2534FA32" w14:textId="77777777" w:rsidR="00E6643C" w:rsidRPr="00443F8E" w:rsidRDefault="00E6643C" w:rsidP="00B350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6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C6F24AE" w14:textId="77777777" w:rsidR="00E6643C" w:rsidRPr="00303B61" w:rsidRDefault="00E6643C" w:rsidP="00B350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CL_CONF_STATUS (</w:t>
      </w:r>
      <w:hyperlink r:id="rId66"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4EDF2337" w14:textId="77777777" w:rsidR="00E6643C" w:rsidRPr="00303B61" w:rsidRDefault="00E6643C" w:rsidP="001526E4">
      <w:pPr>
        <w:pStyle w:val="Heading1"/>
      </w:pPr>
      <w:bookmarkStart w:id="596" w:name="_Toc441822022"/>
      <w:r w:rsidRPr="00303B61">
        <w:t>Constraint</w:t>
      </w:r>
      <w:bookmarkEnd w:id="596"/>
      <w:r w:rsidRPr="00303B61">
        <w:t xml:space="preserve"> </w:t>
      </w:r>
    </w:p>
    <w:p w14:paraId="6156E67F" w14:textId="77777777" w:rsidR="00E6643C" w:rsidRPr="00303B61" w:rsidRDefault="00E6643C"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Specification of a subset of the possible content of data or metadata that can be derived from the code lists used in a data or metadata structure.</w:t>
      </w:r>
    </w:p>
    <w:p w14:paraId="5DD57718"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constraint can be of a variety of types:</w:t>
      </w:r>
    </w:p>
    <w:p w14:paraId="6146AF34"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Content Constraint specifies either the “allowable content” (used to restrict the values allowed when data or metadata are reported or exchanged), or the “actual” content (series keys and/or dimension and attribute values present in a data source). In each of these cases the constraint specifies a sub set of the full cube of data that could theoretically be present according to the specification of the Data Structure Definition or Metadata Structure Definition. </w:t>
      </w:r>
    </w:p>
    <w:p w14:paraId="6FBC55C6" w14:textId="77777777" w:rsidR="00E6643C" w:rsidRPr="00303B61" w:rsidRDefault="00E6643C"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CONSTRAINT</w:t>
      </w:r>
    </w:p>
    <w:p w14:paraId="27337EBF" w14:textId="77777777" w:rsidR="00E6643C" w:rsidRPr="00303B61" w:rsidRDefault="00E6643C" w:rsidP="00972B2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7D923BED" w14:textId="77777777" w:rsidR="00E6643C" w:rsidRPr="00303B61" w:rsidRDefault="00E6643C" w:rsidP="00972B2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w:t>
      </w:r>
    </w:p>
    <w:p w14:paraId="6E11EB6E" w14:textId="77777777" w:rsidR="00E6643C" w:rsidRPr="00303B61" w:rsidRDefault="00E6643C" w:rsidP="00972B2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 list</w:t>
      </w:r>
    </w:p>
    <w:p w14:paraId="4081D060" w14:textId="77777777" w:rsidR="00E6643C" w:rsidRPr="00303B61" w:rsidRDefault="00E6643C"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Member selection</w:t>
      </w:r>
    </w:p>
    <w:p w14:paraId="4F23BEA0" w14:textId="77777777" w:rsidR="00E6643C" w:rsidRPr="00303B61" w:rsidRDefault="00E6643C" w:rsidP="00972B24">
      <w:pPr>
        <w:keepNext/>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Member value</w:t>
      </w:r>
    </w:p>
    <w:p w14:paraId="2954F278" w14:textId="77777777" w:rsidR="00E6643C" w:rsidRPr="00303B61" w:rsidRDefault="00E6643C" w:rsidP="00972B24">
      <w:pPr>
        <w:keepNext/>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Metadata key set</w:t>
      </w:r>
    </w:p>
    <w:p w14:paraId="3AE6A01D" w14:textId="77777777" w:rsidR="00E6643C" w:rsidRPr="00303B61" w:rsidRDefault="00E6643C"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Metadata key value</w:t>
      </w:r>
    </w:p>
    <w:p w14:paraId="3C994D0E" w14:textId="77777777" w:rsidR="00E6643C" w:rsidRPr="00443F8E" w:rsidRDefault="00E6643C"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6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02DE7BA" w14:textId="77777777" w:rsidR="00E6643C" w:rsidRPr="00303B61" w:rsidRDefault="00E6643C" w:rsidP="001526E4">
      <w:pPr>
        <w:pStyle w:val="Heading1"/>
      </w:pPr>
      <w:bookmarkStart w:id="597" w:name="_Toc441822023"/>
      <w:r w:rsidRPr="00303B61">
        <w:t>Contact</w:t>
      </w:r>
      <w:bookmarkEnd w:id="597"/>
      <w:r w:rsidRPr="00303B61">
        <w:fldChar w:fldCharType="begin"/>
      </w:r>
      <w:r w:rsidRPr="00303B61">
        <w:instrText>tc "</w:instrText>
      </w:r>
      <w:bookmarkStart w:id="598" w:name="_Toc427232553"/>
      <w:bookmarkStart w:id="599" w:name="_Toc427232634"/>
      <w:bookmarkStart w:id="600" w:name="_Toc427232714"/>
      <w:bookmarkStart w:id="601" w:name="_Toc427232794"/>
      <w:bookmarkStart w:id="602" w:name="_Toc427232876"/>
      <w:bookmarkStart w:id="603" w:name="_Toc427316937"/>
      <w:bookmarkStart w:id="604" w:name="_Toc427318548"/>
      <w:bookmarkStart w:id="605" w:name="_Toc441822264"/>
      <w:bookmarkStart w:id="606" w:name="_Toc441823013"/>
      <w:r w:rsidRPr="00303B61">
        <w:instrText>Contact</w:instrText>
      </w:r>
      <w:bookmarkEnd w:id="598"/>
      <w:bookmarkEnd w:id="599"/>
      <w:bookmarkEnd w:id="600"/>
      <w:bookmarkEnd w:id="601"/>
      <w:bookmarkEnd w:id="602"/>
      <w:bookmarkEnd w:id="603"/>
      <w:bookmarkEnd w:id="604"/>
      <w:bookmarkEnd w:id="605"/>
      <w:bookmarkEnd w:id="606"/>
      <w:r w:rsidRPr="00303B61">
        <w:instrText>" \f C \l 1</w:instrText>
      </w:r>
      <w:r w:rsidRPr="00303B61">
        <w:fldChar w:fldCharType="end"/>
      </w:r>
    </w:p>
    <w:p w14:paraId="5C1FBC03"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Individual or organisational contact points for the data or metadata, including information on how to reach the contact points.</w:t>
      </w:r>
    </w:p>
    <w:p w14:paraId="487C9914"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“Contact” describes contact points for the data or metadata, including how to reach the contact points. </w:t>
      </w:r>
    </w:p>
    <w:p w14:paraId="6F0973DF" w14:textId="77777777" w:rsidR="00E6643C" w:rsidRPr="00303B61" w:rsidRDefault="00E6643C"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lastRenderedPageBreak/>
        <w:t>Type</w:t>
      </w:r>
      <w:r w:rsidRPr="00303B61">
        <w:rPr>
          <w:rFonts w:ascii="Times New Roman" w:hAnsi="Times New Roman"/>
          <w:b/>
          <w:sz w:val="24"/>
          <w:szCs w:val="24"/>
        </w:rPr>
        <w:tab/>
      </w:r>
      <w:r w:rsidRPr="00303B61">
        <w:rPr>
          <w:rFonts w:ascii="Times New Roman" w:hAnsi="Times New Roman"/>
          <w:sz w:val="24"/>
          <w:szCs w:val="24"/>
        </w:rPr>
        <w:t>Cross-domain concept</w:t>
      </w:r>
    </w:p>
    <w:p w14:paraId="58AF2985" w14:textId="77777777" w:rsidR="00E6643C" w:rsidRPr="00303B61" w:rsidRDefault="00E6643C"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w:t>
      </w:r>
      <w:r w:rsidRPr="00303B61">
        <w:rPr>
          <w:rFonts w:ascii="Times New Roman" w:hAnsi="Times New Roman"/>
          <w:sz w:val="24"/>
          <w:szCs w:val="24"/>
        </w:rPr>
        <w:fldChar w:fldCharType="begin"/>
      </w:r>
      <w:r w:rsidRPr="00303B61">
        <w:instrText>tc "</w:instrText>
      </w:r>
      <w:bookmarkStart w:id="607" w:name="_Toc427232554"/>
      <w:bookmarkStart w:id="608" w:name="_Toc427232635"/>
      <w:bookmarkStart w:id="609" w:name="_Toc427232715"/>
      <w:bookmarkStart w:id="610" w:name="_Toc427232795"/>
      <w:bookmarkStart w:id="611" w:name="_Toc427232877"/>
      <w:bookmarkStart w:id="612" w:name="_Toc427316938"/>
      <w:bookmarkStart w:id="613" w:name="_Toc427318549"/>
      <w:bookmarkStart w:id="614" w:name="_Toc441822265"/>
      <w:bookmarkStart w:id="615" w:name="_Toc441823014"/>
      <w:r w:rsidRPr="00303B61">
        <w:rPr>
          <w:rFonts w:ascii="Times New Roman" w:hAnsi="Times New Roman"/>
          <w:b/>
          <w:sz w:val="24"/>
          <w:szCs w:val="24"/>
        </w:rPr>
        <w:instrText>Concept ID</w:instrText>
      </w:r>
      <w:r w:rsidRPr="00303B61">
        <w:rPr>
          <w:rFonts w:ascii="Times New Roman" w:hAnsi="Times New Roman"/>
          <w:sz w:val="24"/>
          <w:szCs w:val="24"/>
        </w:rPr>
        <w:tab/>
        <w:instrText>CONTACT</w:instrText>
      </w:r>
      <w:bookmarkEnd w:id="607"/>
      <w:bookmarkEnd w:id="608"/>
      <w:bookmarkEnd w:id="609"/>
      <w:bookmarkEnd w:id="610"/>
      <w:bookmarkEnd w:id="611"/>
      <w:bookmarkEnd w:id="612"/>
      <w:bookmarkEnd w:id="613"/>
      <w:bookmarkEnd w:id="614"/>
      <w:bookmarkEnd w:id="615"/>
      <w:r w:rsidRPr="00303B61">
        <w:instrText>" \f C \l 2</w:instrText>
      </w:r>
      <w:r w:rsidRPr="00303B61">
        <w:rPr>
          <w:rFonts w:ascii="Times New Roman" w:hAnsi="Times New Roman"/>
          <w:sz w:val="24"/>
          <w:szCs w:val="24"/>
        </w:rPr>
        <w:fldChar w:fldCharType="end"/>
      </w:r>
    </w:p>
    <w:p w14:paraId="52D8C8BA"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199799C"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Contact email address</w:t>
      </w:r>
    </w:p>
    <w:p w14:paraId="57DB410B"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15B2801"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F488A">
        <w:rPr>
          <w:rFonts w:ascii="Times New Roman" w:hAnsi="Times New Roman"/>
          <w:sz w:val="24"/>
          <w:szCs w:val="24"/>
        </w:rPr>
        <w:t>Contact mail</w:t>
      </w:r>
    </w:p>
    <w:p w14:paraId="711A5C24"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t>Contact name</w:t>
      </w:r>
    </w:p>
    <w:p w14:paraId="1B4DD09C"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t>Contact organisation</w:t>
      </w:r>
    </w:p>
    <w:p w14:paraId="1348AA25"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t>Contact organisation unit</w:t>
      </w:r>
    </w:p>
    <w:p w14:paraId="65B40D21"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r>
      <w:r w:rsidRPr="00303B61">
        <w:rPr>
          <w:rFonts w:ascii="Times New Roman" w:hAnsi="Times New Roman"/>
          <w:sz w:val="24"/>
          <w:szCs w:val="24"/>
        </w:rPr>
        <w:t>Contact person function</w:t>
      </w:r>
    </w:p>
    <w:p w14:paraId="476893F6" w14:textId="77777777" w:rsidR="00E6643C" w:rsidRPr="00303B61" w:rsidRDefault="00E6643C"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12013091"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6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2B0E93D" w14:textId="77777777" w:rsidR="00E6643C" w:rsidRPr="00303B61" w:rsidRDefault="00E6643C" w:rsidP="001526E4">
      <w:pPr>
        <w:pStyle w:val="Heading1"/>
      </w:pPr>
      <w:bookmarkStart w:id="616" w:name="_Toc441822024"/>
      <w:r w:rsidRPr="00303B61">
        <w:t>Contact email address</w:t>
      </w:r>
      <w:bookmarkEnd w:id="616"/>
      <w:r w:rsidRPr="00303B61">
        <w:fldChar w:fldCharType="begin"/>
      </w:r>
      <w:r w:rsidRPr="00303B61">
        <w:instrText>tc "</w:instrText>
      </w:r>
      <w:bookmarkStart w:id="617" w:name="_Toc427232555"/>
      <w:bookmarkStart w:id="618" w:name="_Toc427232636"/>
      <w:bookmarkStart w:id="619" w:name="_Toc427232716"/>
      <w:bookmarkStart w:id="620" w:name="_Toc427232796"/>
      <w:bookmarkStart w:id="621" w:name="_Toc427232878"/>
      <w:bookmarkStart w:id="622" w:name="_Toc427316939"/>
      <w:bookmarkStart w:id="623" w:name="_Toc427318550"/>
      <w:bookmarkStart w:id="624" w:name="_Toc441822266"/>
      <w:bookmarkStart w:id="625" w:name="_Toc441823015"/>
      <w:r w:rsidRPr="00303B61">
        <w:instrText>Contact email address</w:instrText>
      </w:r>
      <w:bookmarkEnd w:id="617"/>
      <w:bookmarkEnd w:id="618"/>
      <w:bookmarkEnd w:id="619"/>
      <w:bookmarkEnd w:id="620"/>
      <w:bookmarkEnd w:id="621"/>
      <w:bookmarkEnd w:id="622"/>
      <w:bookmarkEnd w:id="623"/>
      <w:bookmarkEnd w:id="624"/>
      <w:bookmarkEnd w:id="625"/>
      <w:r w:rsidRPr="00303B61">
        <w:instrText>" \f C \l 1</w:instrText>
      </w:r>
      <w:r w:rsidRPr="00303B61">
        <w:fldChar w:fldCharType="end"/>
      </w:r>
    </w:p>
    <w:p w14:paraId="67F0BCB3"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E-mail address of the contact points for the data or metadata.</w:t>
      </w:r>
    </w:p>
    <w:p w14:paraId="1983FC51"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773685E"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CONTACT_EMAIL</w:t>
      </w:r>
      <w:r w:rsidRPr="00303B61">
        <w:rPr>
          <w:rFonts w:ascii="Times New Roman" w:hAnsi="Times New Roman"/>
          <w:sz w:val="24"/>
          <w:szCs w:val="24"/>
        </w:rPr>
        <w:fldChar w:fldCharType="begin"/>
      </w:r>
      <w:r w:rsidRPr="00303B61">
        <w:instrText>tc "</w:instrText>
      </w:r>
      <w:bookmarkStart w:id="626" w:name="_Toc427232556"/>
      <w:bookmarkStart w:id="627" w:name="_Toc427232637"/>
      <w:bookmarkStart w:id="628" w:name="_Toc427232717"/>
      <w:bookmarkStart w:id="629" w:name="_Toc427232797"/>
      <w:bookmarkStart w:id="630" w:name="_Toc427232879"/>
      <w:bookmarkStart w:id="631" w:name="_Toc427316940"/>
      <w:bookmarkStart w:id="632" w:name="_Toc427318551"/>
      <w:bookmarkStart w:id="633" w:name="_Toc441822267"/>
      <w:bookmarkStart w:id="634" w:name="_Toc441823016"/>
      <w:r w:rsidRPr="00303B61">
        <w:rPr>
          <w:rFonts w:ascii="Times New Roman" w:hAnsi="Times New Roman"/>
          <w:b/>
          <w:sz w:val="24"/>
          <w:szCs w:val="24"/>
        </w:rPr>
        <w:instrText>Concept ID</w:instrText>
      </w:r>
      <w:r w:rsidRPr="00303B61">
        <w:rPr>
          <w:rFonts w:ascii="Times New Roman" w:hAnsi="Times New Roman"/>
          <w:sz w:val="24"/>
          <w:szCs w:val="24"/>
        </w:rPr>
        <w:tab/>
        <w:instrText>CONTACT_EMAIL</w:instrText>
      </w:r>
      <w:bookmarkEnd w:id="626"/>
      <w:bookmarkEnd w:id="627"/>
      <w:bookmarkEnd w:id="628"/>
      <w:bookmarkEnd w:id="629"/>
      <w:bookmarkEnd w:id="630"/>
      <w:bookmarkEnd w:id="631"/>
      <w:bookmarkEnd w:id="632"/>
      <w:bookmarkEnd w:id="633"/>
      <w:bookmarkEnd w:id="634"/>
      <w:r w:rsidRPr="00303B61">
        <w:instrText>" \f C \l 2</w:instrText>
      </w:r>
      <w:r w:rsidRPr="00303B61">
        <w:rPr>
          <w:rFonts w:ascii="Times New Roman" w:hAnsi="Times New Roman"/>
          <w:sz w:val="24"/>
          <w:szCs w:val="24"/>
        </w:rPr>
        <w:fldChar w:fldCharType="end"/>
      </w:r>
    </w:p>
    <w:p w14:paraId="2177E027"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EDEF157"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9DD60CA"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CD6D21D"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w:t>
      </w:r>
    </w:p>
    <w:p w14:paraId="38478D3C"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C020373"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2F488A">
        <w:rPr>
          <w:rFonts w:ascii="Times New Roman" w:hAnsi="Times New Roman"/>
          <w:sz w:val="24"/>
          <w:szCs w:val="24"/>
          <w:lang w:val="en-US"/>
        </w:rPr>
        <w:t>Contact organisation</w:t>
      </w:r>
    </w:p>
    <w:p w14:paraId="644B25A5"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2F488A">
        <w:rPr>
          <w:rFonts w:ascii="Times New Roman" w:hAnsi="Times New Roman"/>
          <w:sz w:val="24"/>
          <w:szCs w:val="24"/>
          <w:lang w:val="en-US"/>
        </w:rPr>
        <w:tab/>
        <w:t>Contact organisation unit</w:t>
      </w:r>
    </w:p>
    <w:p w14:paraId="31F02719"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2F488A">
        <w:rPr>
          <w:rFonts w:ascii="Times New Roman" w:hAnsi="Times New Roman"/>
          <w:sz w:val="24"/>
          <w:szCs w:val="24"/>
          <w:lang w:val="en-US"/>
        </w:rPr>
        <w:tab/>
        <w:t>Contact person function</w:t>
      </w:r>
    </w:p>
    <w:p w14:paraId="6518C318" w14:textId="77777777" w:rsidR="00E6643C" w:rsidRPr="00303B61" w:rsidRDefault="00E6643C"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lang w:val="en-US"/>
        </w:rPr>
        <w:tab/>
      </w:r>
      <w:r w:rsidRPr="00303B61">
        <w:rPr>
          <w:rFonts w:ascii="Times New Roman" w:hAnsi="Times New Roman"/>
          <w:sz w:val="24"/>
          <w:szCs w:val="24"/>
        </w:rPr>
        <w:t>Contact phone number</w:t>
      </w:r>
    </w:p>
    <w:p w14:paraId="020167D5"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6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AF91061" w14:textId="77777777" w:rsidR="00E6643C" w:rsidRPr="00303B61" w:rsidRDefault="00E6643C" w:rsidP="001526E4">
      <w:pPr>
        <w:pStyle w:val="Heading1"/>
      </w:pPr>
      <w:bookmarkStart w:id="635" w:name="_Toc441822025"/>
      <w:r w:rsidRPr="00303B61">
        <w:t>Contact fax number</w:t>
      </w:r>
      <w:bookmarkEnd w:id="635"/>
      <w:r w:rsidRPr="00303B61">
        <w:fldChar w:fldCharType="begin"/>
      </w:r>
      <w:r w:rsidRPr="00303B61">
        <w:instrText>tc "</w:instrText>
      </w:r>
      <w:bookmarkStart w:id="636" w:name="_Toc427232557"/>
      <w:bookmarkStart w:id="637" w:name="_Toc427232638"/>
      <w:bookmarkStart w:id="638" w:name="_Toc427232718"/>
      <w:bookmarkStart w:id="639" w:name="_Toc427232798"/>
      <w:bookmarkStart w:id="640" w:name="_Toc427232880"/>
      <w:bookmarkStart w:id="641" w:name="_Toc427316941"/>
      <w:bookmarkStart w:id="642" w:name="_Toc427318552"/>
      <w:bookmarkStart w:id="643" w:name="_Toc441822268"/>
      <w:bookmarkStart w:id="644" w:name="_Toc441823017"/>
      <w:r w:rsidRPr="00303B61">
        <w:instrText>Contact fax number</w:instrText>
      </w:r>
      <w:bookmarkEnd w:id="636"/>
      <w:bookmarkEnd w:id="637"/>
      <w:bookmarkEnd w:id="638"/>
      <w:bookmarkEnd w:id="639"/>
      <w:bookmarkEnd w:id="640"/>
      <w:bookmarkEnd w:id="641"/>
      <w:bookmarkEnd w:id="642"/>
      <w:bookmarkEnd w:id="643"/>
      <w:bookmarkEnd w:id="644"/>
      <w:r w:rsidRPr="00303B61">
        <w:instrText>" \f C \l 1</w:instrText>
      </w:r>
      <w:r w:rsidRPr="00303B61">
        <w:fldChar w:fldCharType="end"/>
      </w:r>
    </w:p>
    <w:p w14:paraId="0FF5FCFC" w14:textId="77777777" w:rsidR="00E6643C" w:rsidRPr="00303B61" w:rsidRDefault="00E6643C"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Fax number of the contact points for the data or metadata.</w:t>
      </w:r>
    </w:p>
    <w:p w14:paraId="6AF70C4D"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29FE2D8"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CONTACT_FAX</w:t>
      </w:r>
      <w:r w:rsidRPr="00303B61">
        <w:rPr>
          <w:rFonts w:ascii="Times New Roman" w:hAnsi="Times New Roman"/>
          <w:sz w:val="24"/>
          <w:szCs w:val="24"/>
        </w:rPr>
        <w:fldChar w:fldCharType="begin"/>
      </w:r>
      <w:r w:rsidRPr="00303B61">
        <w:instrText>tc "</w:instrText>
      </w:r>
      <w:bookmarkStart w:id="645" w:name="_Toc427232558"/>
      <w:bookmarkStart w:id="646" w:name="_Toc427232639"/>
      <w:bookmarkStart w:id="647" w:name="_Toc427232719"/>
      <w:bookmarkStart w:id="648" w:name="_Toc427232799"/>
      <w:bookmarkStart w:id="649" w:name="_Toc427232881"/>
      <w:bookmarkStart w:id="650" w:name="_Toc427316942"/>
      <w:bookmarkStart w:id="651" w:name="_Toc427318553"/>
      <w:bookmarkStart w:id="652" w:name="_Toc441822269"/>
      <w:bookmarkStart w:id="653" w:name="_Toc441823018"/>
      <w:r w:rsidRPr="00303B61">
        <w:rPr>
          <w:rFonts w:ascii="Times New Roman" w:hAnsi="Times New Roman"/>
          <w:b/>
          <w:sz w:val="24"/>
          <w:szCs w:val="24"/>
        </w:rPr>
        <w:instrText>Concept ID</w:instrText>
      </w:r>
      <w:r w:rsidRPr="00303B61">
        <w:rPr>
          <w:rFonts w:ascii="Times New Roman" w:hAnsi="Times New Roman"/>
          <w:sz w:val="24"/>
          <w:szCs w:val="24"/>
        </w:rPr>
        <w:tab/>
        <w:instrText>CONTACT_FAX</w:instrText>
      </w:r>
      <w:bookmarkEnd w:id="645"/>
      <w:bookmarkEnd w:id="646"/>
      <w:bookmarkEnd w:id="647"/>
      <w:bookmarkEnd w:id="648"/>
      <w:bookmarkEnd w:id="649"/>
      <w:bookmarkEnd w:id="650"/>
      <w:bookmarkEnd w:id="651"/>
      <w:bookmarkEnd w:id="652"/>
      <w:bookmarkEnd w:id="653"/>
      <w:r w:rsidRPr="00303B61">
        <w:instrText>" \f C \l 2</w:instrText>
      </w:r>
      <w:r w:rsidRPr="00303B61">
        <w:rPr>
          <w:rFonts w:ascii="Times New Roman" w:hAnsi="Times New Roman"/>
          <w:sz w:val="24"/>
          <w:szCs w:val="24"/>
        </w:rPr>
        <w:fldChar w:fldCharType="end"/>
      </w:r>
    </w:p>
    <w:p w14:paraId="6ACE33E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3A966E2"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4DC904B"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C985CD1"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C2DBA62"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71541033"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40FE631F"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2F488A">
        <w:rPr>
          <w:rFonts w:ascii="Times New Roman" w:hAnsi="Times New Roman"/>
          <w:sz w:val="24"/>
          <w:szCs w:val="24"/>
          <w:lang w:val="en-US"/>
        </w:rPr>
        <w:t>Contact organisation unit</w:t>
      </w:r>
    </w:p>
    <w:p w14:paraId="7A2D79FE" w14:textId="77777777" w:rsidR="00E6643C" w:rsidRPr="002F488A"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2F488A">
        <w:rPr>
          <w:rFonts w:ascii="Times New Roman" w:hAnsi="Times New Roman"/>
          <w:sz w:val="24"/>
          <w:szCs w:val="24"/>
          <w:lang w:val="en-US"/>
        </w:rPr>
        <w:tab/>
        <w:t>Contact person function</w:t>
      </w:r>
    </w:p>
    <w:p w14:paraId="3DAE0E65" w14:textId="77777777" w:rsidR="00E6643C" w:rsidRPr="00303B61" w:rsidRDefault="00E6643C"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lang w:val="en-US"/>
        </w:rPr>
        <w:tab/>
      </w:r>
      <w:r w:rsidRPr="00303B61">
        <w:rPr>
          <w:rFonts w:ascii="Times New Roman" w:hAnsi="Times New Roman"/>
          <w:sz w:val="24"/>
          <w:szCs w:val="24"/>
        </w:rPr>
        <w:t>Contact phone number</w:t>
      </w:r>
    </w:p>
    <w:p w14:paraId="596AFBC0"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848E464" w14:textId="77777777" w:rsidR="00E6643C" w:rsidRPr="00303B61" w:rsidRDefault="00E6643C" w:rsidP="001526E4">
      <w:pPr>
        <w:pStyle w:val="Heading1"/>
      </w:pPr>
      <w:bookmarkStart w:id="654" w:name="_Toc441822026"/>
      <w:r w:rsidRPr="00303B61">
        <w:lastRenderedPageBreak/>
        <w:t>Contact mail address</w:t>
      </w:r>
      <w:bookmarkEnd w:id="654"/>
      <w:r w:rsidRPr="00303B61">
        <w:fldChar w:fldCharType="begin"/>
      </w:r>
      <w:r w:rsidRPr="00303B61">
        <w:instrText>tc "</w:instrText>
      </w:r>
      <w:bookmarkStart w:id="655" w:name="_Toc427232559"/>
      <w:bookmarkStart w:id="656" w:name="_Toc427232640"/>
      <w:bookmarkStart w:id="657" w:name="_Toc427232720"/>
      <w:bookmarkStart w:id="658" w:name="_Toc427232800"/>
      <w:bookmarkStart w:id="659" w:name="_Toc427232882"/>
      <w:bookmarkStart w:id="660" w:name="_Toc427316943"/>
      <w:bookmarkStart w:id="661" w:name="_Toc427318554"/>
      <w:bookmarkStart w:id="662" w:name="_Toc441822270"/>
      <w:bookmarkStart w:id="663" w:name="_Toc441823019"/>
      <w:r w:rsidRPr="00303B61">
        <w:instrText>Contact mail address</w:instrText>
      </w:r>
      <w:bookmarkEnd w:id="655"/>
      <w:bookmarkEnd w:id="656"/>
      <w:bookmarkEnd w:id="657"/>
      <w:bookmarkEnd w:id="658"/>
      <w:bookmarkEnd w:id="659"/>
      <w:bookmarkEnd w:id="660"/>
      <w:bookmarkEnd w:id="661"/>
      <w:bookmarkEnd w:id="662"/>
      <w:bookmarkEnd w:id="663"/>
      <w:r w:rsidRPr="00303B61">
        <w:instrText>" \f C \l 1</w:instrText>
      </w:r>
      <w:r w:rsidRPr="00303B61">
        <w:fldChar w:fldCharType="end"/>
      </w:r>
    </w:p>
    <w:p w14:paraId="1F6EC2E5" w14:textId="77777777" w:rsidR="00E6643C" w:rsidRPr="00303B61" w:rsidRDefault="00E6643C"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Postal address of the contact points for the data or metadata.</w:t>
      </w:r>
    </w:p>
    <w:p w14:paraId="77379AB0"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B36476D"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CONTACT_MAIL</w:t>
      </w:r>
      <w:r w:rsidRPr="00303B61">
        <w:rPr>
          <w:rFonts w:ascii="Times New Roman" w:hAnsi="Times New Roman"/>
          <w:sz w:val="24"/>
          <w:szCs w:val="24"/>
        </w:rPr>
        <w:fldChar w:fldCharType="begin"/>
      </w:r>
      <w:r w:rsidRPr="00303B61">
        <w:instrText>tc "</w:instrText>
      </w:r>
      <w:bookmarkStart w:id="664" w:name="_Toc427232560"/>
      <w:bookmarkStart w:id="665" w:name="_Toc427232641"/>
      <w:bookmarkStart w:id="666" w:name="_Toc427232721"/>
      <w:bookmarkStart w:id="667" w:name="_Toc427232801"/>
      <w:bookmarkStart w:id="668" w:name="_Toc427232883"/>
      <w:bookmarkStart w:id="669" w:name="_Toc427316944"/>
      <w:bookmarkStart w:id="670" w:name="_Toc427318555"/>
      <w:bookmarkStart w:id="671" w:name="_Toc441822271"/>
      <w:bookmarkStart w:id="672" w:name="_Toc441823020"/>
      <w:r w:rsidRPr="00303B61">
        <w:rPr>
          <w:rFonts w:ascii="Times New Roman" w:hAnsi="Times New Roman"/>
          <w:b/>
          <w:sz w:val="24"/>
          <w:szCs w:val="24"/>
        </w:rPr>
        <w:instrText>Concept ID</w:instrText>
      </w:r>
      <w:r w:rsidRPr="00303B61">
        <w:rPr>
          <w:rFonts w:ascii="Times New Roman" w:hAnsi="Times New Roman"/>
          <w:sz w:val="24"/>
          <w:szCs w:val="24"/>
        </w:rPr>
        <w:tab/>
        <w:instrText>CONTACT_MAIL</w:instrText>
      </w:r>
      <w:bookmarkEnd w:id="664"/>
      <w:bookmarkEnd w:id="665"/>
      <w:bookmarkEnd w:id="666"/>
      <w:bookmarkEnd w:id="667"/>
      <w:bookmarkEnd w:id="668"/>
      <w:bookmarkEnd w:id="669"/>
      <w:bookmarkEnd w:id="670"/>
      <w:bookmarkEnd w:id="671"/>
      <w:bookmarkEnd w:id="672"/>
      <w:r w:rsidRPr="00303B61">
        <w:instrText>" \f C \l 2</w:instrText>
      </w:r>
      <w:r w:rsidRPr="00303B61">
        <w:rPr>
          <w:rFonts w:ascii="Times New Roman" w:hAnsi="Times New Roman"/>
          <w:sz w:val="24"/>
          <w:szCs w:val="24"/>
        </w:rPr>
        <w:fldChar w:fldCharType="end"/>
      </w:r>
    </w:p>
    <w:p w14:paraId="5C5EF33E"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1A678C6"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A74294F"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5618C52"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4A5110B6"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2FAF7AD"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10FC6E5C"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3F226FFA" w14:textId="77777777" w:rsidR="00E6643C" w:rsidRPr="00303B61" w:rsidRDefault="00E6643C"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272E9846" w14:textId="77777777" w:rsidR="00E6643C" w:rsidRPr="00303B61" w:rsidRDefault="00E6643C"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41946FB9"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8EF22E" w14:textId="77777777" w:rsidR="00E6643C" w:rsidRPr="00303B61" w:rsidRDefault="00E6643C" w:rsidP="001526E4">
      <w:pPr>
        <w:pStyle w:val="Heading1"/>
      </w:pPr>
      <w:bookmarkStart w:id="673" w:name="_Toc441822027"/>
      <w:r w:rsidRPr="00303B61">
        <w:t>Contact name</w:t>
      </w:r>
      <w:bookmarkEnd w:id="673"/>
      <w:r w:rsidRPr="00303B61">
        <w:fldChar w:fldCharType="begin"/>
      </w:r>
      <w:r w:rsidRPr="00303B61">
        <w:instrText>tc "</w:instrText>
      </w:r>
      <w:bookmarkStart w:id="674" w:name="_Toc427232561"/>
      <w:bookmarkStart w:id="675" w:name="_Toc427232642"/>
      <w:bookmarkStart w:id="676" w:name="_Toc427232722"/>
      <w:bookmarkStart w:id="677" w:name="_Toc427232802"/>
      <w:bookmarkStart w:id="678" w:name="_Toc427232884"/>
      <w:bookmarkStart w:id="679" w:name="_Toc427316945"/>
      <w:bookmarkStart w:id="680" w:name="_Toc427318556"/>
      <w:bookmarkStart w:id="681" w:name="_Toc441822272"/>
      <w:bookmarkStart w:id="682" w:name="_Toc441823021"/>
      <w:r w:rsidRPr="00303B61">
        <w:instrText>Contact name</w:instrText>
      </w:r>
      <w:bookmarkEnd w:id="674"/>
      <w:bookmarkEnd w:id="675"/>
      <w:bookmarkEnd w:id="676"/>
      <w:bookmarkEnd w:id="677"/>
      <w:bookmarkEnd w:id="678"/>
      <w:bookmarkEnd w:id="679"/>
      <w:bookmarkEnd w:id="680"/>
      <w:bookmarkEnd w:id="681"/>
      <w:bookmarkEnd w:id="682"/>
      <w:r w:rsidRPr="00303B61">
        <w:instrText>" \f C \l 1</w:instrText>
      </w:r>
      <w:r w:rsidRPr="00303B61">
        <w:fldChar w:fldCharType="end"/>
      </w:r>
    </w:p>
    <w:p w14:paraId="64EDD714" w14:textId="77777777" w:rsidR="00E6643C" w:rsidRPr="00303B61" w:rsidRDefault="00E6643C"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Name of the contact points for the data or metadata.</w:t>
      </w:r>
    </w:p>
    <w:p w14:paraId="13610A96"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CDFDAB0"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CONTACT_NAME</w:t>
      </w:r>
      <w:r w:rsidRPr="00303B61">
        <w:rPr>
          <w:rFonts w:ascii="Times New Roman" w:hAnsi="Times New Roman"/>
          <w:sz w:val="24"/>
          <w:szCs w:val="24"/>
        </w:rPr>
        <w:fldChar w:fldCharType="begin"/>
      </w:r>
      <w:r w:rsidRPr="00303B61">
        <w:instrText>tc "</w:instrText>
      </w:r>
      <w:bookmarkStart w:id="683" w:name="_Toc427232562"/>
      <w:bookmarkStart w:id="684" w:name="_Toc427232643"/>
      <w:bookmarkStart w:id="685" w:name="_Toc427232723"/>
      <w:bookmarkStart w:id="686" w:name="_Toc427232803"/>
      <w:bookmarkStart w:id="687" w:name="_Toc427232885"/>
      <w:bookmarkStart w:id="688" w:name="_Toc427316946"/>
      <w:bookmarkStart w:id="689" w:name="_Toc427318557"/>
      <w:bookmarkStart w:id="690" w:name="_Toc441822273"/>
      <w:bookmarkStart w:id="691" w:name="_Toc441823022"/>
      <w:r w:rsidRPr="00303B61">
        <w:rPr>
          <w:rFonts w:ascii="Times New Roman" w:hAnsi="Times New Roman"/>
          <w:b/>
          <w:sz w:val="24"/>
          <w:szCs w:val="24"/>
        </w:rPr>
        <w:instrText>Concept ID</w:instrText>
      </w:r>
      <w:r w:rsidRPr="00303B61">
        <w:rPr>
          <w:rFonts w:ascii="Times New Roman" w:hAnsi="Times New Roman"/>
          <w:sz w:val="24"/>
          <w:szCs w:val="24"/>
        </w:rPr>
        <w:tab/>
        <w:instrText>CONTACT_NAME</w:instrText>
      </w:r>
      <w:bookmarkEnd w:id="683"/>
      <w:bookmarkEnd w:id="684"/>
      <w:bookmarkEnd w:id="685"/>
      <w:bookmarkEnd w:id="686"/>
      <w:bookmarkEnd w:id="687"/>
      <w:bookmarkEnd w:id="688"/>
      <w:bookmarkEnd w:id="689"/>
      <w:bookmarkEnd w:id="690"/>
      <w:bookmarkEnd w:id="691"/>
      <w:r w:rsidRPr="00303B61">
        <w:instrText>" \f C \l 2</w:instrText>
      </w:r>
      <w:r w:rsidRPr="00303B61">
        <w:rPr>
          <w:rFonts w:ascii="Times New Roman" w:hAnsi="Times New Roman"/>
          <w:sz w:val="24"/>
          <w:szCs w:val="24"/>
        </w:rPr>
        <w:fldChar w:fldCharType="end"/>
      </w:r>
    </w:p>
    <w:p w14:paraId="02D53C47"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97614F5" w14:textId="77777777" w:rsidR="00E6643C" w:rsidRPr="00303B61"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20ED871" w14:textId="77777777" w:rsidR="00E6643C" w:rsidRPr="00303B61"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1E9244F0" w14:textId="77777777" w:rsidR="00E6643C" w:rsidRPr="00303B61"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6C6B7584" w14:textId="77777777" w:rsidR="00E6643C" w:rsidRPr="00303B61"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718829FC" w14:textId="77777777" w:rsidR="00E6643C" w:rsidRPr="002F488A"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F488A">
        <w:rPr>
          <w:rFonts w:ascii="Times New Roman" w:hAnsi="Times New Roman"/>
          <w:sz w:val="24"/>
          <w:szCs w:val="24"/>
        </w:rPr>
        <w:t>Contact organisation</w:t>
      </w:r>
    </w:p>
    <w:p w14:paraId="0FBF8B15" w14:textId="77777777" w:rsidR="00E6643C" w:rsidRPr="002F488A"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t>Contact organisation unit</w:t>
      </w:r>
    </w:p>
    <w:p w14:paraId="424752B6" w14:textId="77777777" w:rsidR="00E6643C" w:rsidRPr="002F488A" w:rsidRDefault="00E6643C"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t>Contact person function</w:t>
      </w:r>
    </w:p>
    <w:p w14:paraId="453CDECB" w14:textId="77777777" w:rsidR="00E6643C" w:rsidRPr="00303B61" w:rsidRDefault="00E6643C" w:rsidP="001946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F488A">
        <w:rPr>
          <w:rFonts w:ascii="Times New Roman" w:hAnsi="Times New Roman"/>
          <w:sz w:val="24"/>
          <w:szCs w:val="24"/>
        </w:rPr>
        <w:tab/>
      </w:r>
      <w:r w:rsidRPr="00303B61">
        <w:rPr>
          <w:rFonts w:ascii="Times New Roman" w:hAnsi="Times New Roman"/>
          <w:sz w:val="24"/>
          <w:szCs w:val="24"/>
        </w:rPr>
        <w:t>Contact phone number</w:t>
      </w:r>
    </w:p>
    <w:p w14:paraId="4B3BE0F2"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3317D87" w14:textId="77777777" w:rsidR="00E6643C" w:rsidRPr="00303B61" w:rsidRDefault="00E6643C" w:rsidP="001526E4">
      <w:pPr>
        <w:pStyle w:val="Heading1"/>
      </w:pPr>
      <w:bookmarkStart w:id="692" w:name="_Toc441822028"/>
      <w:r w:rsidRPr="00303B61">
        <w:t>Contact organisation</w:t>
      </w:r>
      <w:bookmarkEnd w:id="692"/>
      <w:r w:rsidRPr="00303B61">
        <w:fldChar w:fldCharType="begin"/>
      </w:r>
      <w:r w:rsidRPr="00303B61">
        <w:instrText>tc "</w:instrText>
      </w:r>
      <w:bookmarkStart w:id="693" w:name="_Toc427232563"/>
      <w:bookmarkStart w:id="694" w:name="_Toc427232644"/>
      <w:bookmarkStart w:id="695" w:name="_Toc427232724"/>
      <w:bookmarkStart w:id="696" w:name="_Toc427232804"/>
      <w:bookmarkStart w:id="697" w:name="_Toc427232886"/>
      <w:bookmarkStart w:id="698" w:name="_Toc427316947"/>
      <w:bookmarkStart w:id="699" w:name="_Toc427318558"/>
      <w:bookmarkStart w:id="700" w:name="_Toc441822274"/>
      <w:bookmarkStart w:id="701" w:name="_Toc441823023"/>
      <w:r w:rsidRPr="00303B61">
        <w:instrText>Contact organisation</w:instrText>
      </w:r>
      <w:bookmarkEnd w:id="693"/>
      <w:bookmarkEnd w:id="694"/>
      <w:bookmarkEnd w:id="695"/>
      <w:bookmarkEnd w:id="696"/>
      <w:bookmarkEnd w:id="697"/>
      <w:bookmarkEnd w:id="698"/>
      <w:bookmarkEnd w:id="699"/>
      <w:bookmarkEnd w:id="700"/>
      <w:bookmarkEnd w:id="701"/>
      <w:r w:rsidRPr="00303B61">
        <w:instrText>" \f C \l 1</w:instrText>
      </w:r>
      <w:r w:rsidRPr="00303B61">
        <w:fldChar w:fldCharType="end"/>
      </w:r>
    </w:p>
    <w:p w14:paraId="2CA9872D" w14:textId="77777777" w:rsidR="00E6643C" w:rsidRPr="00303B61" w:rsidRDefault="00E6643C"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of the contact point(s) for the data or metadata.</w:t>
      </w:r>
    </w:p>
    <w:p w14:paraId="7EB388BC"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89187C3"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CONTACT_ORGANISATION</w:t>
      </w:r>
      <w:r w:rsidRPr="00303B61">
        <w:rPr>
          <w:rFonts w:ascii="Times New Roman" w:hAnsi="Times New Roman"/>
          <w:sz w:val="24"/>
          <w:szCs w:val="24"/>
        </w:rPr>
        <w:fldChar w:fldCharType="begin"/>
      </w:r>
      <w:r w:rsidRPr="00303B61">
        <w:instrText>tc "</w:instrText>
      </w:r>
      <w:bookmarkStart w:id="702" w:name="_Toc427232805"/>
      <w:bookmarkStart w:id="703" w:name="_Toc427232887"/>
      <w:bookmarkStart w:id="704" w:name="_Toc427316948"/>
      <w:bookmarkStart w:id="705" w:name="_Toc427318559"/>
      <w:bookmarkStart w:id="706" w:name="_Toc441822275"/>
      <w:bookmarkStart w:id="707" w:name="_Toc441823024"/>
      <w:r w:rsidRPr="00303B61">
        <w:rPr>
          <w:rFonts w:ascii="Times New Roman" w:hAnsi="Times New Roman"/>
          <w:b/>
          <w:sz w:val="24"/>
          <w:szCs w:val="24"/>
        </w:rPr>
        <w:instrText>Concept ID</w:instrText>
      </w:r>
      <w:r w:rsidRPr="00303B61">
        <w:rPr>
          <w:rFonts w:ascii="Times New Roman" w:hAnsi="Times New Roman"/>
          <w:sz w:val="24"/>
          <w:szCs w:val="24"/>
        </w:rPr>
        <w:tab/>
        <w:instrText>CONTACT_ORGANISATION</w:instrText>
      </w:r>
      <w:bookmarkEnd w:id="702"/>
      <w:bookmarkEnd w:id="703"/>
      <w:bookmarkEnd w:id="704"/>
      <w:bookmarkEnd w:id="705"/>
      <w:bookmarkEnd w:id="706"/>
      <w:bookmarkEnd w:id="707"/>
      <w:r w:rsidRPr="00303B61">
        <w:instrText>" \f C \l 2</w:instrText>
      </w:r>
      <w:r w:rsidRPr="00303B61">
        <w:rPr>
          <w:rFonts w:ascii="Times New Roman" w:hAnsi="Times New Roman"/>
          <w:sz w:val="24"/>
          <w:szCs w:val="24"/>
        </w:rPr>
        <w:fldChar w:fldCharType="end"/>
      </w:r>
    </w:p>
    <w:p w14:paraId="12121A3C"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 Code list</w:t>
      </w:r>
    </w:p>
    <w:p w14:paraId="5B8533D5" w14:textId="77777777" w:rsidR="00E6643C" w:rsidRPr="00303B61" w:rsidRDefault="00E6643C" w:rsidP="00986A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p>
    <w:p w14:paraId="20224986"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E6B56AB"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56E8D8C7"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3DD13165"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1D60C723"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4C43C38"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1746F428"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181164C5" w14:textId="77777777" w:rsidR="00E6643C" w:rsidRPr="00303B61" w:rsidRDefault="00E6643C"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6E53A2EB"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99E0AE8" w14:textId="77777777" w:rsidR="00E6643C" w:rsidRPr="00303B61" w:rsidRDefault="00E6643C" w:rsidP="001526E4">
      <w:pPr>
        <w:pStyle w:val="Heading1"/>
      </w:pPr>
      <w:bookmarkStart w:id="708" w:name="_Toc441822029"/>
      <w:r w:rsidRPr="00303B61">
        <w:t>Contact organisation unit</w:t>
      </w:r>
      <w:bookmarkEnd w:id="708"/>
      <w:r w:rsidRPr="00303B61">
        <w:fldChar w:fldCharType="begin"/>
      </w:r>
      <w:r w:rsidRPr="00303B61">
        <w:instrText>tc "</w:instrText>
      </w:r>
      <w:bookmarkStart w:id="709" w:name="_Toc427232564"/>
      <w:bookmarkStart w:id="710" w:name="_Toc427232645"/>
      <w:bookmarkStart w:id="711" w:name="_Toc427232725"/>
      <w:bookmarkStart w:id="712" w:name="_Toc427232806"/>
      <w:bookmarkStart w:id="713" w:name="_Toc427232888"/>
      <w:bookmarkStart w:id="714" w:name="_Toc427316949"/>
      <w:bookmarkStart w:id="715" w:name="_Toc427318560"/>
      <w:bookmarkStart w:id="716" w:name="_Toc441822276"/>
      <w:bookmarkStart w:id="717" w:name="_Toc441823025"/>
      <w:r w:rsidRPr="00303B61">
        <w:instrText>Contact organisation unit</w:instrText>
      </w:r>
      <w:bookmarkEnd w:id="709"/>
      <w:bookmarkEnd w:id="710"/>
      <w:bookmarkEnd w:id="711"/>
      <w:bookmarkEnd w:id="712"/>
      <w:bookmarkEnd w:id="713"/>
      <w:bookmarkEnd w:id="714"/>
      <w:bookmarkEnd w:id="715"/>
      <w:bookmarkEnd w:id="716"/>
      <w:bookmarkEnd w:id="717"/>
      <w:r w:rsidRPr="00303B61">
        <w:instrText>" \f C \l 1</w:instrText>
      </w:r>
      <w:r w:rsidRPr="00303B61">
        <w:fldChar w:fldCharType="end"/>
      </w:r>
    </w:p>
    <w:p w14:paraId="5F1531BC" w14:textId="77777777" w:rsidR="00E6643C" w:rsidRPr="00303B61" w:rsidRDefault="00E6643C"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Addressable subdivision of an organisation.</w:t>
      </w:r>
    </w:p>
    <w:p w14:paraId="4B21CFC4" w14:textId="77777777" w:rsidR="00E6643C" w:rsidRPr="00303B61" w:rsidRDefault="00E6643C"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contact refers to the contact point for data and metadata.</w:t>
      </w:r>
    </w:p>
    <w:p w14:paraId="6B2C5D34" w14:textId="77777777" w:rsidR="00E6643C" w:rsidRPr="002F488A"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en-US"/>
        </w:rPr>
      </w:pPr>
      <w:r w:rsidRPr="002F488A">
        <w:rPr>
          <w:rFonts w:ascii="Times New Roman" w:hAnsi="Times New Roman"/>
          <w:b/>
          <w:sz w:val="24"/>
          <w:szCs w:val="24"/>
          <w:lang w:val="en-US"/>
        </w:rPr>
        <w:t>Type</w:t>
      </w:r>
      <w:r w:rsidRPr="002F488A">
        <w:rPr>
          <w:rFonts w:ascii="Times New Roman" w:hAnsi="Times New Roman"/>
          <w:b/>
          <w:sz w:val="24"/>
          <w:szCs w:val="24"/>
          <w:lang w:val="en-US"/>
        </w:rPr>
        <w:tab/>
      </w:r>
      <w:r w:rsidRPr="002F488A">
        <w:rPr>
          <w:rFonts w:ascii="Times New Roman" w:hAnsi="Times New Roman"/>
          <w:sz w:val="24"/>
          <w:szCs w:val="24"/>
          <w:lang w:val="en-US"/>
        </w:rPr>
        <w:t>Cross-domain concept</w:t>
      </w:r>
    </w:p>
    <w:p w14:paraId="20008D47" w14:textId="77777777" w:rsidR="00E6643C" w:rsidRPr="002F488A"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ORGANISATION_UNIT</w:t>
      </w:r>
      <w:r w:rsidRPr="00303B61">
        <w:rPr>
          <w:rFonts w:ascii="Times New Roman" w:hAnsi="Times New Roman"/>
          <w:sz w:val="24"/>
          <w:szCs w:val="24"/>
        </w:rPr>
        <w:fldChar w:fldCharType="begin"/>
      </w:r>
      <w:r w:rsidRPr="002F488A">
        <w:rPr>
          <w:lang w:val="en-US"/>
        </w:rPr>
        <w:instrText>tc "</w:instrText>
      </w:r>
      <w:bookmarkStart w:id="718" w:name="_Toc427232565"/>
      <w:bookmarkStart w:id="719" w:name="_Toc427232646"/>
      <w:bookmarkStart w:id="720" w:name="_Toc427232726"/>
      <w:bookmarkStart w:id="721" w:name="_Toc427232807"/>
      <w:bookmarkStart w:id="722" w:name="_Toc427232889"/>
      <w:bookmarkStart w:id="723" w:name="_Toc427316950"/>
      <w:bookmarkStart w:id="724" w:name="_Toc427318561"/>
      <w:bookmarkStart w:id="725" w:name="_Toc441822277"/>
      <w:bookmarkStart w:id="726" w:name="_Toc441823026"/>
      <w:r w:rsidRPr="002F488A">
        <w:rPr>
          <w:rFonts w:ascii="Times New Roman" w:hAnsi="Times New Roman"/>
          <w:b/>
          <w:sz w:val="24"/>
          <w:szCs w:val="24"/>
          <w:lang w:val="en-US"/>
        </w:rPr>
        <w:instrText>Concept ID</w:instrText>
      </w:r>
      <w:r w:rsidRPr="002F488A">
        <w:rPr>
          <w:rFonts w:ascii="Times New Roman" w:hAnsi="Times New Roman"/>
          <w:sz w:val="24"/>
          <w:szCs w:val="24"/>
          <w:lang w:val="en-US"/>
        </w:rPr>
        <w:tab/>
        <w:instrText>ORGANISATION_UNIT</w:instrText>
      </w:r>
      <w:bookmarkEnd w:id="718"/>
      <w:bookmarkEnd w:id="719"/>
      <w:bookmarkEnd w:id="720"/>
      <w:bookmarkEnd w:id="721"/>
      <w:bookmarkEnd w:id="722"/>
      <w:bookmarkEnd w:id="723"/>
      <w:bookmarkEnd w:id="724"/>
      <w:bookmarkEnd w:id="725"/>
      <w:bookmarkEnd w:id="726"/>
      <w:r w:rsidRPr="002F488A">
        <w:rPr>
          <w:lang w:val="en-US"/>
        </w:rPr>
        <w:instrText>" \f C \l 2</w:instrText>
      </w:r>
      <w:r w:rsidRPr="00303B61">
        <w:rPr>
          <w:rFonts w:ascii="Times New Roman" w:hAnsi="Times New Roman"/>
          <w:sz w:val="24"/>
          <w:szCs w:val="24"/>
        </w:rPr>
        <w:fldChar w:fldCharType="end"/>
      </w:r>
    </w:p>
    <w:p w14:paraId="50389A29"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67EE7AB"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6D8A5D9D"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70364FB6"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6E9CE6BC"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144CB09D"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5D202351"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34F7C1AE" w14:textId="77777777" w:rsidR="00E6643C" w:rsidRPr="00303B61" w:rsidRDefault="00E6643C"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1FCDEF3A" w14:textId="77777777" w:rsidR="00E6643C" w:rsidRPr="00303B61" w:rsidRDefault="00E6643C"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3A5F54B2"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40F538" w14:textId="77777777" w:rsidR="00E6643C" w:rsidRPr="00303B61" w:rsidRDefault="00E6643C" w:rsidP="001526E4">
      <w:pPr>
        <w:pStyle w:val="Heading1"/>
      </w:pPr>
      <w:bookmarkStart w:id="727" w:name="_Toc441822030"/>
      <w:r w:rsidRPr="00303B61">
        <w:t>Contact person function</w:t>
      </w:r>
      <w:bookmarkEnd w:id="727"/>
      <w:r w:rsidRPr="00303B61">
        <w:fldChar w:fldCharType="begin"/>
      </w:r>
      <w:r w:rsidRPr="00303B61">
        <w:instrText>tc "</w:instrText>
      </w:r>
      <w:bookmarkStart w:id="728" w:name="_Toc427232566"/>
      <w:bookmarkStart w:id="729" w:name="_Toc427232647"/>
      <w:bookmarkStart w:id="730" w:name="_Toc427232727"/>
      <w:bookmarkStart w:id="731" w:name="_Toc427232808"/>
      <w:bookmarkStart w:id="732" w:name="_Toc427232890"/>
      <w:bookmarkStart w:id="733" w:name="_Toc427316951"/>
      <w:bookmarkStart w:id="734" w:name="_Toc427318562"/>
      <w:bookmarkStart w:id="735" w:name="_Toc441822278"/>
      <w:bookmarkStart w:id="736" w:name="_Toc441823027"/>
      <w:r w:rsidRPr="00303B61">
        <w:instrText>Contact person function</w:instrText>
      </w:r>
      <w:bookmarkEnd w:id="728"/>
      <w:bookmarkEnd w:id="729"/>
      <w:bookmarkEnd w:id="730"/>
      <w:bookmarkEnd w:id="731"/>
      <w:bookmarkEnd w:id="732"/>
      <w:bookmarkEnd w:id="733"/>
      <w:bookmarkEnd w:id="734"/>
      <w:bookmarkEnd w:id="735"/>
      <w:bookmarkEnd w:id="736"/>
      <w:r w:rsidRPr="00303B61">
        <w:instrText>" \f C \l 1</w:instrText>
      </w:r>
      <w:r w:rsidRPr="00303B61">
        <w:fldChar w:fldCharType="end"/>
      </w:r>
    </w:p>
    <w:p w14:paraId="350C6D44" w14:textId="77777777" w:rsidR="00E6643C" w:rsidRPr="00303B61" w:rsidRDefault="00E6643C"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Area of technical responsibility of the contact, such as “methodology”, “database management” or “dissemination”.</w:t>
      </w:r>
    </w:p>
    <w:p w14:paraId="38C8905C"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156FE48"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CONTACT_FUNCT</w:t>
      </w:r>
      <w:r w:rsidRPr="00303B61">
        <w:rPr>
          <w:rFonts w:ascii="Times New Roman" w:hAnsi="Times New Roman"/>
          <w:sz w:val="24"/>
          <w:szCs w:val="24"/>
        </w:rPr>
        <w:fldChar w:fldCharType="begin"/>
      </w:r>
      <w:r w:rsidRPr="00303B61">
        <w:instrText>tc "</w:instrText>
      </w:r>
      <w:bookmarkStart w:id="737" w:name="_Toc427232567"/>
      <w:bookmarkStart w:id="738" w:name="_Toc427232648"/>
      <w:bookmarkStart w:id="739" w:name="_Toc427232728"/>
      <w:bookmarkStart w:id="740" w:name="_Toc427232809"/>
      <w:bookmarkStart w:id="741" w:name="_Toc427232891"/>
      <w:bookmarkStart w:id="742" w:name="_Toc427316952"/>
      <w:bookmarkStart w:id="743" w:name="_Toc427318563"/>
      <w:bookmarkStart w:id="744" w:name="_Toc441822279"/>
      <w:bookmarkStart w:id="745" w:name="_Toc441823028"/>
      <w:r w:rsidRPr="00303B61">
        <w:rPr>
          <w:rFonts w:ascii="Times New Roman" w:hAnsi="Times New Roman"/>
          <w:b/>
          <w:sz w:val="24"/>
          <w:szCs w:val="24"/>
        </w:rPr>
        <w:instrText>Concept ID</w:instrText>
      </w:r>
      <w:r w:rsidRPr="00303B61">
        <w:rPr>
          <w:rFonts w:ascii="Times New Roman" w:hAnsi="Times New Roman"/>
          <w:sz w:val="24"/>
          <w:szCs w:val="24"/>
        </w:rPr>
        <w:tab/>
        <w:instrText>CONTACT_FUNCT</w:instrText>
      </w:r>
      <w:bookmarkEnd w:id="737"/>
      <w:bookmarkEnd w:id="738"/>
      <w:bookmarkEnd w:id="739"/>
      <w:bookmarkEnd w:id="740"/>
      <w:bookmarkEnd w:id="741"/>
      <w:bookmarkEnd w:id="742"/>
      <w:bookmarkEnd w:id="743"/>
      <w:bookmarkEnd w:id="744"/>
      <w:bookmarkEnd w:id="745"/>
      <w:r w:rsidRPr="00303B61">
        <w:instrText>" \f C \l 2</w:instrText>
      </w:r>
      <w:r w:rsidRPr="00303B61">
        <w:rPr>
          <w:rFonts w:ascii="Times New Roman" w:hAnsi="Times New Roman"/>
          <w:sz w:val="24"/>
          <w:szCs w:val="24"/>
        </w:rPr>
        <w:fldChar w:fldCharType="end"/>
      </w:r>
    </w:p>
    <w:p w14:paraId="0165B001"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51DD169"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3F76D37"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5625ADC9"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7E88CF3C"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61831B1E"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7DB44482"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07B51DAD" w14:textId="77777777" w:rsidR="00E6643C" w:rsidRPr="00303B61" w:rsidRDefault="00E6643C"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4A401F6F" w14:textId="77777777" w:rsidR="00E6643C" w:rsidRPr="00303B61" w:rsidRDefault="00E6643C" w:rsidP="005D16B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1902B7E6" w14:textId="77777777" w:rsidR="00E6643C" w:rsidRPr="00303B61"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855AC7A" w14:textId="77777777" w:rsidR="00E6643C" w:rsidRPr="00303B61" w:rsidRDefault="00E6643C" w:rsidP="001526E4">
      <w:pPr>
        <w:pStyle w:val="Heading1"/>
      </w:pPr>
      <w:bookmarkStart w:id="746" w:name="_Toc441822031"/>
      <w:r w:rsidRPr="00303B61">
        <w:t>Contact phone number</w:t>
      </w:r>
      <w:bookmarkEnd w:id="746"/>
      <w:r w:rsidRPr="00303B61">
        <w:fldChar w:fldCharType="begin"/>
      </w:r>
      <w:r w:rsidRPr="00303B61">
        <w:instrText>tc "</w:instrText>
      </w:r>
      <w:bookmarkStart w:id="747" w:name="_Toc427232568"/>
      <w:bookmarkStart w:id="748" w:name="_Toc427232649"/>
      <w:bookmarkStart w:id="749" w:name="_Toc427232729"/>
      <w:bookmarkStart w:id="750" w:name="_Toc427232810"/>
      <w:bookmarkStart w:id="751" w:name="_Toc427232892"/>
      <w:bookmarkStart w:id="752" w:name="_Toc427316953"/>
      <w:bookmarkStart w:id="753" w:name="_Toc427318564"/>
      <w:bookmarkStart w:id="754" w:name="_Toc441822280"/>
      <w:bookmarkStart w:id="755" w:name="_Toc441823029"/>
      <w:r w:rsidRPr="00303B61">
        <w:instrText>Contact phone number</w:instrText>
      </w:r>
      <w:bookmarkEnd w:id="747"/>
      <w:bookmarkEnd w:id="748"/>
      <w:bookmarkEnd w:id="749"/>
      <w:bookmarkEnd w:id="750"/>
      <w:bookmarkEnd w:id="751"/>
      <w:bookmarkEnd w:id="752"/>
      <w:bookmarkEnd w:id="753"/>
      <w:bookmarkEnd w:id="754"/>
      <w:bookmarkEnd w:id="755"/>
      <w:r w:rsidRPr="00303B61">
        <w:instrText>" \f C \l 1</w:instrText>
      </w:r>
      <w:r w:rsidRPr="00303B61">
        <w:fldChar w:fldCharType="end"/>
      </w:r>
    </w:p>
    <w:p w14:paraId="29C68775" w14:textId="77777777" w:rsidR="00E6643C" w:rsidRPr="00303B61" w:rsidRDefault="00E6643C"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Telephone number of the contact points for the data or metadata.</w:t>
      </w:r>
    </w:p>
    <w:p w14:paraId="404763C1"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DCAAB33"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CONTACT_PHONE</w:t>
      </w:r>
      <w:r w:rsidRPr="00303B61">
        <w:rPr>
          <w:rFonts w:ascii="Times New Roman" w:hAnsi="Times New Roman"/>
          <w:sz w:val="24"/>
          <w:szCs w:val="24"/>
        </w:rPr>
        <w:fldChar w:fldCharType="begin"/>
      </w:r>
      <w:r w:rsidRPr="00303B61">
        <w:instrText>tc "</w:instrText>
      </w:r>
      <w:bookmarkStart w:id="756" w:name="_Toc427232569"/>
      <w:bookmarkStart w:id="757" w:name="_Toc427232650"/>
      <w:bookmarkStart w:id="758" w:name="_Toc427232730"/>
      <w:bookmarkStart w:id="759" w:name="_Toc427232811"/>
      <w:bookmarkStart w:id="760" w:name="_Toc427232893"/>
      <w:bookmarkStart w:id="761" w:name="_Toc427316954"/>
      <w:bookmarkStart w:id="762" w:name="_Toc427318565"/>
      <w:bookmarkStart w:id="763" w:name="_Toc441822281"/>
      <w:bookmarkStart w:id="764" w:name="_Toc441823030"/>
      <w:r w:rsidRPr="00303B61">
        <w:rPr>
          <w:rFonts w:ascii="Times New Roman" w:hAnsi="Times New Roman"/>
          <w:b/>
          <w:sz w:val="24"/>
          <w:szCs w:val="24"/>
        </w:rPr>
        <w:instrText>Concept ID</w:instrText>
      </w:r>
      <w:r w:rsidRPr="00303B61">
        <w:rPr>
          <w:rFonts w:ascii="Times New Roman" w:hAnsi="Times New Roman"/>
          <w:sz w:val="24"/>
          <w:szCs w:val="24"/>
        </w:rPr>
        <w:tab/>
        <w:instrText>CONTACT_PHONE</w:instrText>
      </w:r>
      <w:bookmarkEnd w:id="756"/>
      <w:bookmarkEnd w:id="757"/>
      <w:bookmarkEnd w:id="758"/>
      <w:bookmarkEnd w:id="759"/>
      <w:bookmarkEnd w:id="760"/>
      <w:bookmarkEnd w:id="761"/>
      <w:bookmarkEnd w:id="762"/>
      <w:bookmarkEnd w:id="763"/>
      <w:bookmarkEnd w:id="764"/>
      <w:r w:rsidRPr="00303B61">
        <w:instrText>" \f C \l 2</w:instrText>
      </w:r>
      <w:r w:rsidRPr="00303B61">
        <w:rPr>
          <w:rFonts w:ascii="Times New Roman" w:hAnsi="Times New Roman"/>
          <w:sz w:val="24"/>
          <w:szCs w:val="24"/>
        </w:rPr>
        <w:fldChar w:fldCharType="end"/>
      </w:r>
    </w:p>
    <w:p w14:paraId="33166CF7"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E5F045C"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E374C50"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A775B86"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FFF01F0"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54FA415B"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1FAA32DA" w14:textId="77777777" w:rsidR="00E6643C" w:rsidRPr="00303B61"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5F6D9329" w14:textId="77777777" w:rsidR="00E6643C" w:rsidRPr="002F488A" w:rsidRDefault="00E6643C"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2F488A">
        <w:rPr>
          <w:rFonts w:ascii="Times New Roman" w:hAnsi="Times New Roman"/>
          <w:sz w:val="24"/>
          <w:szCs w:val="24"/>
          <w:lang w:val="en-US"/>
        </w:rPr>
        <w:t>Contact organisation unit</w:t>
      </w:r>
    </w:p>
    <w:p w14:paraId="09B36E0E" w14:textId="77777777" w:rsidR="00E6643C" w:rsidRPr="002F488A" w:rsidRDefault="00E6643C" w:rsidP="0074643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2F488A">
        <w:rPr>
          <w:rFonts w:ascii="Times New Roman" w:hAnsi="Times New Roman"/>
          <w:sz w:val="24"/>
          <w:szCs w:val="24"/>
          <w:lang w:val="en-US"/>
        </w:rPr>
        <w:tab/>
        <w:t>Contact person function</w:t>
      </w:r>
    </w:p>
    <w:p w14:paraId="4391C09D" w14:textId="77777777" w:rsidR="00E6643C" w:rsidRPr="002F488A" w:rsidRDefault="00E6643C"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76"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49972359" w14:textId="77777777" w:rsidR="00E6643C" w:rsidRPr="00303B61" w:rsidRDefault="00E6643C" w:rsidP="001526E4">
      <w:pPr>
        <w:pStyle w:val="Heading1"/>
      </w:pPr>
      <w:bookmarkStart w:id="765" w:name="_Toc441822032"/>
      <w:r w:rsidRPr="00303B61">
        <w:t>Content-Oriented Guidelines, COG</w:t>
      </w:r>
      <w:bookmarkEnd w:id="765"/>
      <w:r w:rsidRPr="00303B61">
        <w:t xml:space="preserve"> </w:t>
      </w:r>
    </w:p>
    <w:p w14:paraId="4633DEC7" w14:textId="77777777" w:rsidR="00E6643C" w:rsidRPr="00303B61" w:rsidRDefault="00E6643C"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Practices for creating interoperable elements in the SDMX model using the SDMX Technical Specifications.</w:t>
      </w:r>
    </w:p>
    <w:p w14:paraId="4EF66324" w14:textId="77777777" w:rsidR="00E6643C" w:rsidRPr="00303B61" w:rsidRDefault="00E6643C"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Content-Oriented Guidelines comprise the: Cross-Domain Concepts; Cross-Domain Code Lists; Statistical Subject-Matter Domains; and the SDMX Glossary. The Guidelines focus on the harmonisation of specific concepts and terminology that are common to a large number of statistical domains. Such harmonisation is useful for the efficient exchange of comparable data and metadata.</w:t>
      </w:r>
    </w:p>
    <w:p w14:paraId="5D4636AA" w14:textId="77777777" w:rsidR="00E6643C" w:rsidRPr="00303B61" w:rsidRDefault="00E6643C" w:rsidP="002310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COG</w:t>
      </w:r>
    </w:p>
    <w:p w14:paraId="69AC08BF" w14:textId="77777777" w:rsidR="00E6643C" w:rsidRPr="00303B61" w:rsidRDefault="00E6643C" w:rsidP="00442B44">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sz w:val="24"/>
          <w:szCs w:val="24"/>
        </w:rPr>
        <w:t>Related terms</w:t>
      </w:r>
      <w:r w:rsidRPr="00303B61">
        <w:rPr>
          <w:rFonts w:ascii="Times New Roman" w:hAnsi="Times New Roman"/>
          <w:sz w:val="24"/>
          <w:szCs w:val="24"/>
        </w:rPr>
        <w:tab/>
        <w:t>Cross-</w:t>
      </w:r>
      <w:r w:rsidR="00B31F88" w:rsidRPr="00303B61">
        <w:rPr>
          <w:rFonts w:ascii="Times New Roman" w:hAnsi="Times New Roman"/>
          <w:sz w:val="24"/>
          <w:szCs w:val="24"/>
        </w:rPr>
        <w:t>D</w:t>
      </w:r>
      <w:r w:rsidRPr="00303B61">
        <w:rPr>
          <w:rFonts w:ascii="Times New Roman" w:hAnsi="Times New Roman"/>
          <w:sz w:val="24"/>
          <w:szCs w:val="24"/>
        </w:rPr>
        <w:t xml:space="preserve">omain </w:t>
      </w:r>
      <w:r w:rsidR="00B31F88" w:rsidRPr="00303B61">
        <w:rPr>
          <w:rFonts w:ascii="Times New Roman" w:hAnsi="Times New Roman"/>
          <w:sz w:val="24"/>
          <w:szCs w:val="24"/>
        </w:rPr>
        <w:t>Code List, CDCL</w:t>
      </w:r>
    </w:p>
    <w:p w14:paraId="07D8844C" w14:textId="77777777" w:rsidR="00E6643C" w:rsidRPr="00303B61" w:rsidRDefault="00E6643C" w:rsidP="00442B4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w:t>
      </w:r>
      <w:r w:rsidR="00B31F88" w:rsidRPr="00303B61">
        <w:rPr>
          <w:rFonts w:ascii="Times New Roman" w:hAnsi="Times New Roman"/>
          <w:sz w:val="24"/>
          <w:szCs w:val="24"/>
        </w:rPr>
        <w:t>Domain Concept, CDC</w:t>
      </w:r>
    </w:p>
    <w:p w14:paraId="18580338" w14:textId="77777777" w:rsidR="00E6643C" w:rsidRPr="00303B61" w:rsidRDefault="00E6643C" w:rsidP="00442B4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Statistical subject-matter domain</w:t>
      </w:r>
    </w:p>
    <w:p w14:paraId="03804A3F" w14:textId="77777777" w:rsidR="00E6643C" w:rsidRPr="00303B61" w:rsidRDefault="00E6643C" w:rsidP="00A77A6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BAD10A0" w14:textId="77777777" w:rsidR="00E6643C" w:rsidRPr="00303B61" w:rsidRDefault="00E6643C" w:rsidP="00FB2B5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Content-Oriented Guidelines (</w:t>
      </w:r>
      <w:hyperlink r:id="rId78" w:history="1">
        <w:r w:rsidRPr="00303B61">
          <w:rPr>
            <w:rStyle w:val="Hyperlink"/>
            <w:rFonts w:ascii="Times New Roman" w:hAnsi="Times New Roman"/>
            <w:sz w:val="24"/>
            <w:szCs w:val="24"/>
          </w:rPr>
          <w:t>http://sdmx.org/?page_id=4345</w:t>
        </w:r>
      </w:hyperlink>
      <w:r w:rsidRPr="00303B61">
        <w:rPr>
          <w:rFonts w:ascii="Times New Roman" w:hAnsi="Times New Roman"/>
          <w:sz w:val="24"/>
          <w:szCs w:val="24"/>
        </w:rPr>
        <w:t xml:space="preserve">) </w:t>
      </w:r>
    </w:p>
    <w:p w14:paraId="6963BDBD" w14:textId="77777777" w:rsidR="00E6643C" w:rsidRPr="00303B61" w:rsidRDefault="00E6643C" w:rsidP="001526E4">
      <w:pPr>
        <w:pStyle w:val="Heading1"/>
      </w:pPr>
      <w:bookmarkStart w:id="766" w:name="_Toc441822033"/>
      <w:r w:rsidRPr="00303B61">
        <w:t>Cost and burden</w:t>
      </w:r>
      <w:bookmarkEnd w:id="766"/>
      <w:r w:rsidRPr="00303B61">
        <w:fldChar w:fldCharType="begin"/>
      </w:r>
      <w:r w:rsidRPr="00303B61">
        <w:instrText>tc "</w:instrText>
      </w:r>
      <w:bookmarkStart w:id="767" w:name="_Toc427232570"/>
      <w:bookmarkStart w:id="768" w:name="_Toc427232651"/>
      <w:bookmarkStart w:id="769" w:name="_Toc427232731"/>
      <w:bookmarkStart w:id="770" w:name="_Toc427232812"/>
      <w:bookmarkStart w:id="771" w:name="_Toc427232894"/>
      <w:bookmarkStart w:id="772" w:name="_Toc427316955"/>
      <w:bookmarkStart w:id="773" w:name="_Toc427318566"/>
      <w:bookmarkStart w:id="774" w:name="_Toc441822282"/>
      <w:bookmarkStart w:id="775" w:name="_Toc441823031"/>
      <w:r w:rsidRPr="00303B61">
        <w:instrText>Cost and burden</w:instrText>
      </w:r>
      <w:bookmarkEnd w:id="767"/>
      <w:bookmarkEnd w:id="768"/>
      <w:bookmarkEnd w:id="769"/>
      <w:bookmarkEnd w:id="770"/>
      <w:bookmarkEnd w:id="771"/>
      <w:bookmarkEnd w:id="772"/>
      <w:bookmarkEnd w:id="773"/>
      <w:bookmarkEnd w:id="774"/>
      <w:bookmarkEnd w:id="775"/>
      <w:r w:rsidRPr="00303B61">
        <w:instrText>" \f C \l 1</w:instrText>
      </w:r>
      <w:r w:rsidRPr="00303B61">
        <w:fldChar w:fldCharType="end"/>
      </w:r>
    </w:p>
    <w:p w14:paraId="3272DFFE" w14:textId="77777777" w:rsidR="00E6643C" w:rsidRPr="00303B61" w:rsidRDefault="00E6643C"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 associated with the collection and production of a statistical product, as well as the burden imposed on respondents.</w:t>
      </w:r>
    </w:p>
    <w:p w14:paraId="7C07CF10" w14:textId="77777777" w:rsidR="00E6643C" w:rsidRPr="00303B61" w:rsidRDefault="00E6643C"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cost is associated with a statistical product and can be financial, human or time-related. It may consist of staff costs, data collection costs and other costs related to reporting obligations. </w:t>
      </w:r>
    </w:p>
    <w:p w14:paraId="529F9711" w14:textId="77777777" w:rsidR="00E6643C" w:rsidRPr="00303B61" w:rsidRDefault="00E6643C"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burden is often measured by costs for the respondents (businesses, institutions, households, individuals) imposed by a statistical obligation. The overall burden of delivering the information depends on: a) the number of respondents; b) the average time required to provide the information, including time spent after receipt of the questionnaire (“recontact time”); and c) the hourly cost of a respondent's time.</w:t>
      </w:r>
    </w:p>
    <w:p w14:paraId="4F734390"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3F3C3BB"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COST_BURDEN</w:t>
      </w:r>
      <w:r w:rsidRPr="00303B61">
        <w:rPr>
          <w:rFonts w:ascii="Times New Roman" w:hAnsi="Times New Roman"/>
          <w:sz w:val="24"/>
          <w:szCs w:val="24"/>
        </w:rPr>
        <w:fldChar w:fldCharType="begin"/>
      </w:r>
      <w:r w:rsidRPr="00303B61">
        <w:instrText>tc "</w:instrText>
      </w:r>
      <w:bookmarkStart w:id="776" w:name="_Toc427232571"/>
      <w:bookmarkStart w:id="777" w:name="_Toc427232652"/>
      <w:bookmarkStart w:id="778" w:name="_Toc427232732"/>
      <w:bookmarkStart w:id="779" w:name="_Toc427232813"/>
      <w:bookmarkStart w:id="780" w:name="_Toc427232895"/>
      <w:bookmarkStart w:id="781" w:name="_Toc427316956"/>
      <w:bookmarkStart w:id="782" w:name="_Toc427318567"/>
      <w:bookmarkStart w:id="783" w:name="_Toc441822283"/>
      <w:bookmarkStart w:id="784" w:name="_Toc441823032"/>
      <w:r w:rsidRPr="00303B61">
        <w:rPr>
          <w:rFonts w:ascii="Times New Roman" w:hAnsi="Times New Roman"/>
          <w:b/>
          <w:sz w:val="24"/>
          <w:szCs w:val="24"/>
        </w:rPr>
        <w:instrText>Concept ID</w:instrText>
      </w:r>
      <w:r w:rsidRPr="00303B61">
        <w:rPr>
          <w:rFonts w:ascii="Times New Roman" w:hAnsi="Times New Roman"/>
          <w:sz w:val="24"/>
          <w:szCs w:val="24"/>
        </w:rPr>
        <w:tab/>
        <w:instrText>COST_BURDEN</w:instrText>
      </w:r>
      <w:bookmarkEnd w:id="776"/>
      <w:bookmarkEnd w:id="777"/>
      <w:bookmarkEnd w:id="778"/>
      <w:bookmarkEnd w:id="779"/>
      <w:bookmarkEnd w:id="780"/>
      <w:bookmarkEnd w:id="781"/>
      <w:bookmarkEnd w:id="782"/>
      <w:bookmarkEnd w:id="783"/>
      <w:bookmarkEnd w:id="784"/>
      <w:r w:rsidRPr="00303B61">
        <w:instrText>" \f C \l 2</w:instrText>
      </w:r>
      <w:r w:rsidRPr="00303B61">
        <w:rPr>
          <w:rFonts w:ascii="Times New Roman" w:hAnsi="Times New Roman"/>
          <w:sz w:val="24"/>
          <w:szCs w:val="24"/>
        </w:rPr>
        <w:fldChar w:fldCharType="end"/>
      </w:r>
    </w:p>
    <w:p w14:paraId="09A89D4D"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4A74793" w14:textId="77777777" w:rsidR="00E6643C" w:rsidRPr="00303B61" w:rsidRDefault="00E6643C" w:rsidP="0023104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 – efficiency management</w:t>
      </w:r>
    </w:p>
    <w:p w14:paraId="40719982" w14:textId="77777777" w:rsidR="00E6643C" w:rsidRPr="00303B61" w:rsidRDefault="00E6643C" w:rsidP="0023104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Cost and burden – resources</w:t>
      </w:r>
    </w:p>
    <w:p w14:paraId="611AF886"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7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2BD26E3" w14:textId="77777777" w:rsidR="00E6643C" w:rsidRPr="00303B61" w:rsidRDefault="00E6643C" w:rsidP="001526E4">
      <w:pPr>
        <w:pStyle w:val="Heading1"/>
      </w:pPr>
      <w:bookmarkStart w:id="785" w:name="_Toc441822034"/>
      <w:r w:rsidRPr="00303B61">
        <w:lastRenderedPageBreak/>
        <w:t>Cost and burden – efficiency management</w:t>
      </w:r>
      <w:bookmarkEnd w:id="785"/>
      <w:r w:rsidRPr="00303B61">
        <w:fldChar w:fldCharType="begin"/>
      </w:r>
      <w:r w:rsidRPr="00303B61">
        <w:instrText>tc "</w:instrText>
      </w:r>
      <w:bookmarkStart w:id="786" w:name="_Toc427232572"/>
      <w:bookmarkStart w:id="787" w:name="_Toc427232653"/>
      <w:bookmarkStart w:id="788" w:name="_Toc427232733"/>
      <w:bookmarkStart w:id="789" w:name="_Toc427232814"/>
      <w:bookmarkStart w:id="790" w:name="_Toc427232896"/>
      <w:bookmarkStart w:id="791" w:name="_Toc427316957"/>
      <w:bookmarkStart w:id="792" w:name="_Toc427318568"/>
      <w:bookmarkStart w:id="793" w:name="_Toc441822284"/>
      <w:bookmarkStart w:id="794" w:name="_Toc441823033"/>
      <w:r w:rsidRPr="00303B61">
        <w:instrText>Cost and burden – efficiency management</w:instrText>
      </w:r>
      <w:bookmarkEnd w:id="786"/>
      <w:bookmarkEnd w:id="787"/>
      <w:bookmarkEnd w:id="788"/>
      <w:bookmarkEnd w:id="789"/>
      <w:bookmarkEnd w:id="790"/>
      <w:bookmarkEnd w:id="791"/>
      <w:bookmarkEnd w:id="792"/>
      <w:bookmarkEnd w:id="793"/>
      <w:bookmarkEnd w:id="794"/>
      <w:r w:rsidRPr="00303B61">
        <w:instrText>" \f C \l 1</w:instrText>
      </w:r>
      <w:r w:rsidRPr="00303B61">
        <w:fldChar w:fldCharType="end"/>
      </w:r>
    </w:p>
    <w:p w14:paraId="0D89B61F" w14:textId="77777777" w:rsidR="00E6643C" w:rsidRPr="00303B61" w:rsidRDefault="00E6643C"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Cost-benefit analysis, effectiveness of execution of medium term statistical programmes, and ensuring efficient use of resources.</w:t>
      </w:r>
    </w:p>
    <w:p w14:paraId="771C8D10"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D5C9BCC"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COST_BURDEN_EFF</w:t>
      </w:r>
      <w:r w:rsidRPr="00303B61">
        <w:rPr>
          <w:rFonts w:ascii="Times New Roman" w:hAnsi="Times New Roman"/>
          <w:sz w:val="24"/>
          <w:szCs w:val="24"/>
        </w:rPr>
        <w:fldChar w:fldCharType="begin"/>
      </w:r>
      <w:r w:rsidRPr="00303B61">
        <w:instrText>tc "</w:instrText>
      </w:r>
      <w:bookmarkStart w:id="795" w:name="_Toc427232573"/>
      <w:bookmarkStart w:id="796" w:name="_Toc427232654"/>
      <w:bookmarkStart w:id="797" w:name="_Toc427232734"/>
      <w:bookmarkStart w:id="798" w:name="_Toc427232815"/>
      <w:bookmarkStart w:id="799" w:name="_Toc427232897"/>
      <w:bookmarkStart w:id="800" w:name="_Toc427316958"/>
      <w:bookmarkStart w:id="801" w:name="_Toc427318569"/>
      <w:bookmarkStart w:id="802" w:name="_Toc441822285"/>
      <w:bookmarkStart w:id="803" w:name="_Toc441823034"/>
      <w:r w:rsidRPr="00303B61">
        <w:rPr>
          <w:rFonts w:ascii="Times New Roman" w:hAnsi="Times New Roman"/>
          <w:b/>
          <w:sz w:val="24"/>
          <w:szCs w:val="24"/>
        </w:rPr>
        <w:instrText>Concept ID</w:instrText>
      </w:r>
      <w:r w:rsidRPr="00303B61">
        <w:rPr>
          <w:rFonts w:ascii="Times New Roman" w:hAnsi="Times New Roman"/>
          <w:sz w:val="24"/>
          <w:szCs w:val="24"/>
        </w:rPr>
        <w:tab/>
        <w:instrText>COST_BURDEN_EFF</w:instrText>
      </w:r>
      <w:bookmarkEnd w:id="795"/>
      <w:bookmarkEnd w:id="796"/>
      <w:bookmarkEnd w:id="797"/>
      <w:bookmarkEnd w:id="798"/>
      <w:bookmarkEnd w:id="799"/>
      <w:bookmarkEnd w:id="800"/>
      <w:bookmarkEnd w:id="801"/>
      <w:bookmarkEnd w:id="802"/>
      <w:bookmarkEnd w:id="803"/>
      <w:r w:rsidRPr="00303B61">
        <w:instrText>" \f C \l 2</w:instrText>
      </w:r>
      <w:r w:rsidRPr="00303B61">
        <w:rPr>
          <w:rFonts w:ascii="Times New Roman" w:hAnsi="Times New Roman"/>
          <w:sz w:val="24"/>
          <w:szCs w:val="24"/>
        </w:rPr>
        <w:fldChar w:fldCharType="end"/>
      </w:r>
    </w:p>
    <w:p w14:paraId="04D193B1"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71B91B7" w14:textId="77777777" w:rsidR="00E6643C" w:rsidRPr="00303B61" w:rsidRDefault="00E6643C" w:rsidP="00F007A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77B1FDF5" w14:textId="77777777" w:rsidR="00E6643C" w:rsidRPr="00303B61" w:rsidRDefault="00E6643C" w:rsidP="00F007A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Cost and burden – resources</w:t>
      </w:r>
    </w:p>
    <w:p w14:paraId="0268902D"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8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06FBEAE" w14:textId="77777777" w:rsidR="00E6643C" w:rsidRPr="00303B61" w:rsidRDefault="00E6643C" w:rsidP="001526E4">
      <w:pPr>
        <w:pStyle w:val="Heading1"/>
      </w:pPr>
      <w:bookmarkStart w:id="804" w:name="_Toc441822035"/>
      <w:r w:rsidRPr="00303B61">
        <w:t>Cost and burden – resources</w:t>
      </w:r>
      <w:bookmarkEnd w:id="804"/>
      <w:r w:rsidRPr="00303B61">
        <w:fldChar w:fldCharType="begin"/>
      </w:r>
      <w:r w:rsidRPr="00303B61">
        <w:instrText>tc "</w:instrText>
      </w:r>
      <w:bookmarkStart w:id="805" w:name="_Toc427232574"/>
      <w:bookmarkStart w:id="806" w:name="_Toc427232655"/>
      <w:bookmarkStart w:id="807" w:name="_Toc427232735"/>
      <w:bookmarkStart w:id="808" w:name="_Toc427232816"/>
      <w:bookmarkStart w:id="809" w:name="_Toc427232898"/>
      <w:bookmarkStart w:id="810" w:name="_Toc427316959"/>
      <w:bookmarkStart w:id="811" w:name="_Toc427318570"/>
      <w:bookmarkStart w:id="812" w:name="_Toc441822286"/>
      <w:bookmarkStart w:id="813" w:name="_Toc441823035"/>
      <w:r w:rsidRPr="00303B61">
        <w:instrText>Cost and burden – resources</w:instrText>
      </w:r>
      <w:bookmarkEnd w:id="805"/>
      <w:bookmarkEnd w:id="806"/>
      <w:bookmarkEnd w:id="807"/>
      <w:bookmarkEnd w:id="808"/>
      <w:bookmarkEnd w:id="809"/>
      <w:bookmarkEnd w:id="810"/>
      <w:bookmarkEnd w:id="811"/>
      <w:bookmarkEnd w:id="812"/>
      <w:bookmarkEnd w:id="813"/>
      <w:r w:rsidRPr="00303B61">
        <w:instrText>" \f C \l 1</w:instrText>
      </w:r>
      <w:r w:rsidRPr="00303B61">
        <w:fldChar w:fldCharType="end"/>
      </w:r>
    </w:p>
    <w:p w14:paraId="59F2D2C2" w14:textId="77777777" w:rsidR="00E6643C" w:rsidRPr="00303B61" w:rsidRDefault="00E6643C"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Staff, facilities, computing resources, and financing to undertake statistical production.</w:t>
      </w:r>
    </w:p>
    <w:p w14:paraId="538C3A21" w14:textId="77777777" w:rsidR="00E6643C" w:rsidRPr="00303B61" w:rsidRDefault="00E6643C"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may include the contribution of respondent time in supplying information (burden) as a distinct subject under this heading.</w:t>
      </w:r>
    </w:p>
    <w:p w14:paraId="459EF308"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DDE5B16"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COST_BURDEN_RES</w:t>
      </w:r>
      <w:r w:rsidRPr="00303B61">
        <w:rPr>
          <w:rFonts w:ascii="Times New Roman" w:hAnsi="Times New Roman"/>
          <w:sz w:val="24"/>
          <w:szCs w:val="24"/>
        </w:rPr>
        <w:fldChar w:fldCharType="begin"/>
      </w:r>
      <w:r w:rsidRPr="00303B61">
        <w:instrText>tc "</w:instrText>
      </w:r>
      <w:bookmarkStart w:id="814" w:name="_Toc427232575"/>
      <w:bookmarkStart w:id="815" w:name="_Toc427232656"/>
      <w:bookmarkStart w:id="816" w:name="_Toc427232736"/>
      <w:bookmarkStart w:id="817" w:name="_Toc427232817"/>
      <w:bookmarkStart w:id="818" w:name="_Toc427232899"/>
      <w:bookmarkStart w:id="819" w:name="_Toc427316960"/>
      <w:bookmarkStart w:id="820" w:name="_Toc427318571"/>
      <w:bookmarkStart w:id="821" w:name="_Toc441822287"/>
      <w:bookmarkStart w:id="822" w:name="_Toc441823036"/>
      <w:r w:rsidRPr="00303B61">
        <w:rPr>
          <w:rFonts w:ascii="Times New Roman" w:hAnsi="Times New Roman"/>
          <w:b/>
          <w:sz w:val="24"/>
          <w:szCs w:val="24"/>
        </w:rPr>
        <w:instrText>Concept ID</w:instrText>
      </w:r>
      <w:r w:rsidRPr="00303B61">
        <w:rPr>
          <w:rFonts w:ascii="Times New Roman" w:hAnsi="Times New Roman"/>
          <w:sz w:val="24"/>
          <w:szCs w:val="24"/>
        </w:rPr>
        <w:tab/>
        <w:instrText>COST_BURDEN_RES</w:instrText>
      </w:r>
      <w:bookmarkEnd w:id="814"/>
      <w:bookmarkEnd w:id="815"/>
      <w:bookmarkEnd w:id="816"/>
      <w:bookmarkEnd w:id="817"/>
      <w:bookmarkEnd w:id="818"/>
      <w:bookmarkEnd w:id="819"/>
      <w:bookmarkEnd w:id="820"/>
      <w:bookmarkEnd w:id="821"/>
      <w:bookmarkEnd w:id="822"/>
      <w:r w:rsidRPr="00303B61">
        <w:instrText>" \f C \l 2</w:instrText>
      </w:r>
      <w:r w:rsidRPr="00303B61">
        <w:rPr>
          <w:rFonts w:ascii="Times New Roman" w:hAnsi="Times New Roman"/>
          <w:sz w:val="24"/>
          <w:szCs w:val="24"/>
        </w:rPr>
        <w:fldChar w:fldCharType="end"/>
      </w:r>
    </w:p>
    <w:p w14:paraId="56594B6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AADDA20" w14:textId="77777777" w:rsidR="00E6643C" w:rsidRPr="00303B61" w:rsidRDefault="00E6643C" w:rsidP="005701F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3A95CA34" w14:textId="77777777" w:rsidR="00E6643C" w:rsidRPr="00303B61" w:rsidRDefault="00E6643C" w:rsidP="005701F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Cost and burden – efficiency management</w:t>
      </w:r>
    </w:p>
    <w:p w14:paraId="1F7AF8CC"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81"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4BA75DA9" w14:textId="77777777" w:rsidR="00E6643C" w:rsidRPr="00303B61" w:rsidRDefault="00E6643C" w:rsidP="001526E4">
      <w:pPr>
        <w:pStyle w:val="Heading1"/>
      </w:pPr>
      <w:bookmarkStart w:id="823" w:name="_Toc441822036"/>
      <w:r w:rsidRPr="00303B61">
        <w:t>Counterpart reference area</w:t>
      </w:r>
      <w:bookmarkEnd w:id="823"/>
      <w:r w:rsidRPr="00303B61">
        <w:fldChar w:fldCharType="begin"/>
      </w:r>
      <w:r w:rsidRPr="00303B61">
        <w:instrText>tc "</w:instrText>
      </w:r>
      <w:bookmarkStart w:id="824" w:name="_Toc427232576"/>
      <w:bookmarkStart w:id="825" w:name="_Toc427232657"/>
      <w:bookmarkStart w:id="826" w:name="_Toc427232737"/>
      <w:bookmarkStart w:id="827" w:name="_Toc427232818"/>
      <w:bookmarkStart w:id="828" w:name="_Toc427232900"/>
      <w:bookmarkStart w:id="829" w:name="_Toc427316961"/>
      <w:bookmarkStart w:id="830" w:name="_Toc427318572"/>
      <w:bookmarkStart w:id="831" w:name="_Toc441822288"/>
      <w:bookmarkStart w:id="832" w:name="_Toc441823037"/>
      <w:r w:rsidRPr="00303B61">
        <w:instrText>Counterpart reference area</w:instrText>
      </w:r>
      <w:bookmarkEnd w:id="824"/>
      <w:bookmarkEnd w:id="825"/>
      <w:bookmarkEnd w:id="826"/>
      <w:bookmarkEnd w:id="827"/>
      <w:bookmarkEnd w:id="828"/>
      <w:bookmarkEnd w:id="829"/>
      <w:bookmarkEnd w:id="830"/>
      <w:bookmarkEnd w:id="831"/>
      <w:bookmarkEnd w:id="832"/>
      <w:r w:rsidRPr="00303B61">
        <w:instrText>" \f C \l 1</w:instrText>
      </w:r>
      <w:r w:rsidRPr="00303B61">
        <w:fldChar w:fldCharType="end"/>
      </w:r>
    </w:p>
    <w:p w14:paraId="6EC0F508" w14:textId="77777777" w:rsidR="00E6643C" w:rsidRPr="00303B61" w:rsidRDefault="00E6643C"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area, as opposed to reference area, to which the measured data are in relation.</w:t>
      </w:r>
    </w:p>
    <w:p w14:paraId="7B852F89" w14:textId="77777777" w:rsidR="00E6643C" w:rsidRPr="00303B61" w:rsidRDefault="00E6643C"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“counterpart area” (also known as “vis-a-vis area”) is related to statistics on foreign trade, migration or other domains. It determines, from the point of view of the reporting country, the corresponding area to which the economic or other flows are related to (for instance, in statistics on imports, the counterpart reference area is the area of origin of the goods).</w:t>
      </w:r>
    </w:p>
    <w:p w14:paraId="3F7D8FE2" w14:textId="77777777" w:rsidR="00E6643C" w:rsidRPr="00303B61" w:rsidRDefault="00E6643C"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categorisation of IDs per attachment level (COUNTERPART_AREA_DSET for dataset, COUNTERPART_AREA_GRP for group) is recommended.</w:t>
      </w:r>
    </w:p>
    <w:p w14:paraId="4F05A758"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6F1B76F" w14:textId="77777777" w:rsidR="00E6643C" w:rsidRPr="00303B61" w:rsidRDefault="00E6643C"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COUNTERPART_AREA</w:t>
      </w:r>
      <w:r w:rsidRPr="00303B61">
        <w:rPr>
          <w:rFonts w:ascii="Times New Roman" w:hAnsi="Times New Roman"/>
          <w:sz w:val="24"/>
          <w:szCs w:val="24"/>
        </w:rPr>
        <w:fldChar w:fldCharType="begin"/>
      </w:r>
      <w:r w:rsidRPr="00303B61">
        <w:instrText>tc "</w:instrText>
      </w:r>
      <w:bookmarkStart w:id="833" w:name="_Toc427232577"/>
      <w:bookmarkStart w:id="834" w:name="_Toc427232658"/>
      <w:bookmarkStart w:id="835" w:name="_Toc427232738"/>
      <w:bookmarkStart w:id="836" w:name="_Toc427232819"/>
      <w:bookmarkStart w:id="837" w:name="_Toc427232901"/>
      <w:bookmarkStart w:id="838" w:name="_Toc427316962"/>
      <w:bookmarkStart w:id="839" w:name="_Toc427318573"/>
      <w:bookmarkStart w:id="840" w:name="_Toc441822289"/>
      <w:bookmarkStart w:id="841" w:name="_Toc441823038"/>
      <w:r w:rsidRPr="00303B61">
        <w:rPr>
          <w:rFonts w:ascii="Times New Roman" w:hAnsi="Times New Roman"/>
          <w:b/>
          <w:sz w:val="24"/>
          <w:szCs w:val="24"/>
        </w:rPr>
        <w:instrText>Concept ID</w:instrText>
      </w:r>
      <w:r w:rsidRPr="00303B61">
        <w:rPr>
          <w:rFonts w:ascii="Times New Roman" w:hAnsi="Times New Roman"/>
          <w:sz w:val="24"/>
          <w:szCs w:val="24"/>
        </w:rPr>
        <w:tab/>
        <w:instrText>COUNTERPART_AREA</w:instrText>
      </w:r>
      <w:bookmarkEnd w:id="833"/>
      <w:bookmarkEnd w:id="834"/>
      <w:bookmarkEnd w:id="835"/>
      <w:bookmarkEnd w:id="836"/>
      <w:bookmarkEnd w:id="837"/>
      <w:bookmarkEnd w:id="838"/>
      <w:bookmarkEnd w:id="839"/>
      <w:bookmarkEnd w:id="840"/>
      <w:bookmarkEnd w:id="841"/>
      <w:r w:rsidRPr="00303B61">
        <w:instrText>" \f C \l 2</w:instrText>
      </w:r>
      <w:r w:rsidRPr="00303B61">
        <w:rPr>
          <w:rFonts w:ascii="Times New Roman" w:hAnsi="Times New Roman"/>
          <w:sz w:val="24"/>
          <w:szCs w:val="24"/>
        </w:rPr>
        <w:fldChar w:fldCharType="end"/>
      </w:r>
    </w:p>
    <w:p w14:paraId="2216D659"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6129D093"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CL_AREA</w:t>
      </w:r>
      <w:r w:rsidRPr="00303B61">
        <w:rPr>
          <w:rFonts w:ascii="Times New Roman" w:hAnsi="Times New Roman"/>
          <w:sz w:val="24"/>
          <w:szCs w:val="24"/>
        </w:rPr>
        <w:fldChar w:fldCharType="begin"/>
      </w:r>
      <w:r w:rsidRPr="00303B61">
        <w:instrText>tc "</w:instrText>
      </w:r>
      <w:bookmarkStart w:id="842" w:name="_Toc427232578"/>
      <w:bookmarkStart w:id="843" w:name="_Toc427232659"/>
      <w:bookmarkStart w:id="844" w:name="_Toc427232739"/>
      <w:bookmarkStart w:id="845" w:name="_Toc427232820"/>
      <w:bookmarkStart w:id="846" w:name="_Toc427232902"/>
      <w:bookmarkStart w:id="847" w:name="_Toc427316963"/>
      <w:bookmarkStart w:id="848" w:name="_Toc427318574"/>
      <w:bookmarkStart w:id="849" w:name="_Toc441822290"/>
      <w:bookmarkStart w:id="850" w:name="_Toc441823039"/>
      <w:r w:rsidRPr="00303B61">
        <w:rPr>
          <w:rFonts w:ascii="Times New Roman" w:hAnsi="Times New Roman"/>
          <w:b/>
          <w:sz w:val="24"/>
          <w:szCs w:val="24"/>
        </w:rPr>
        <w:instrText>Codelist ID</w:instrText>
      </w:r>
      <w:r w:rsidRPr="00303B61">
        <w:rPr>
          <w:rFonts w:ascii="Times New Roman" w:hAnsi="Times New Roman"/>
          <w:sz w:val="24"/>
          <w:szCs w:val="24"/>
        </w:rPr>
        <w:tab/>
        <w:instrText>CL_AREA</w:instrText>
      </w:r>
      <w:bookmarkEnd w:id="842"/>
      <w:bookmarkEnd w:id="843"/>
      <w:bookmarkEnd w:id="844"/>
      <w:bookmarkEnd w:id="845"/>
      <w:bookmarkEnd w:id="846"/>
      <w:bookmarkEnd w:id="847"/>
      <w:bookmarkEnd w:id="848"/>
      <w:bookmarkEnd w:id="849"/>
      <w:bookmarkEnd w:id="850"/>
      <w:r w:rsidRPr="00303B61">
        <w:instrText>" \f C \l 2</w:instrText>
      </w:r>
      <w:r w:rsidRPr="00303B61">
        <w:rPr>
          <w:rFonts w:ascii="Times New Roman" w:hAnsi="Times New Roman"/>
          <w:sz w:val="24"/>
          <w:szCs w:val="24"/>
        </w:rPr>
        <w:fldChar w:fldCharType="end"/>
      </w:r>
    </w:p>
    <w:p w14:paraId="1C3372BE" w14:textId="77777777" w:rsidR="00E6643C" w:rsidRPr="00303B61" w:rsidRDefault="00E6643C"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area</w:t>
      </w:r>
    </w:p>
    <w:p w14:paraId="7CC5A69B" w14:textId="77777777" w:rsidR="00E6643C" w:rsidRPr="002F488A" w:rsidRDefault="00E6643C"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82"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4595825E" w14:textId="77777777" w:rsidR="00E6643C" w:rsidRPr="00303B61" w:rsidRDefault="00E6643C" w:rsidP="00B2324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CL_AREA (</w:t>
      </w:r>
      <w:hyperlink r:id="rId83"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13B725F2" w14:textId="77777777" w:rsidR="00E6643C" w:rsidRPr="00303B61" w:rsidRDefault="00E6643C" w:rsidP="00260BB2">
      <w:pPr>
        <w:pStyle w:val="Heading1"/>
      </w:pPr>
      <w:bookmarkStart w:id="851" w:name="_Toc441822037"/>
      <w:r w:rsidRPr="00303B61">
        <w:lastRenderedPageBreak/>
        <w:t>Coverage error</w:t>
      </w:r>
      <w:bookmarkEnd w:id="851"/>
      <w:r w:rsidRPr="00303B61">
        <w:fldChar w:fldCharType="begin"/>
      </w:r>
      <w:r w:rsidRPr="00303B61">
        <w:instrText>tc "</w:instrText>
      </w:r>
      <w:bookmarkStart w:id="852" w:name="_Toc441822291"/>
      <w:bookmarkStart w:id="853" w:name="_Toc441823040"/>
      <w:r w:rsidRPr="00303B61">
        <w:instrText>Coverage error</w:instrText>
      </w:r>
      <w:bookmarkEnd w:id="852"/>
      <w:bookmarkEnd w:id="853"/>
      <w:r w:rsidRPr="00303B61">
        <w:instrText>" \f C \l 1</w:instrText>
      </w:r>
      <w:r w:rsidRPr="00303B61">
        <w:fldChar w:fldCharType="end"/>
      </w:r>
    </w:p>
    <w:p w14:paraId="74376790" w14:textId="77777777" w:rsidR="00E6643C" w:rsidRPr="00303B61" w:rsidRDefault="00E6643C"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caused by a failure to cover adequately all components of the population being studied, which results in differences between the target population and the sampling frame.</w:t>
      </w:r>
    </w:p>
    <w:p w14:paraId="0C8CF76D" w14:textId="77777777" w:rsidR="00E6643C" w:rsidRPr="00303B61" w:rsidRDefault="00E6643C"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Coverage errors include over-coverage, under-coverage and misclassification. Incomplete sampling frames often result in coverage errors.</w:t>
      </w:r>
    </w:p>
    <w:p w14:paraId="16FCCAAB" w14:textId="77777777" w:rsidR="00E6643C" w:rsidRPr="00303B61" w:rsidRDefault="00E6643C"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7AF7D331" w14:textId="77777777" w:rsidR="00E6643C" w:rsidRPr="00303B61" w:rsidRDefault="00E6643C"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COVERAGE_ERR</w:t>
      </w:r>
      <w:r w:rsidRPr="00303B61">
        <w:rPr>
          <w:rFonts w:ascii="Times New Roman" w:hAnsi="Times New Roman"/>
          <w:sz w:val="24"/>
          <w:szCs w:val="24"/>
        </w:rPr>
        <w:fldChar w:fldCharType="begin"/>
      </w:r>
      <w:r w:rsidRPr="00303B61">
        <w:instrText>tc "</w:instrText>
      </w:r>
      <w:bookmarkStart w:id="854" w:name="_Toc441822292"/>
      <w:bookmarkStart w:id="855" w:name="_Toc441823041"/>
      <w:r w:rsidRPr="00303B61">
        <w:rPr>
          <w:rFonts w:ascii="Times New Roman" w:hAnsi="Times New Roman"/>
          <w:b/>
          <w:sz w:val="24"/>
          <w:szCs w:val="24"/>
        </w:rPr>
        <w:instrText>Concept ID</w:instrText>
      </w:r>
      <w:r w:rsidRPr="00303B61">
        <w:rPr>
          <w:rFonts w:ascii="Times New Roman" w:hAnsi="Times New Roman"/>
          <w:sz w:val="24"/>
          <w:szCs w:val="24"/>
        </w:rPr>
        <w:tab/>
        <w:instrText>COVERAGE ERROR</w:instrText>
      </w:r>
      <w:bookmarkEnd w:id="854"/>
      <w:bookmarkEnd w:id="855"/>
      <w:r w:rsidRPr="00303B61">
        <w:instrText>" \f C \l 2</w:instrText>
      </w:r>
      <w:r w:rsidRPr="00303B61">
        <w:rPr>
          <w:rFonts w:ascii="Times New Roman" w:hAnsi="Times New Roman"/>
          <w:sz w:val="24"/>
          <w:szCs w:val="24"/>
        </w:rPr>
        <w:fldChar w:fldCharType="end"/>
      </w:r>
    </w:p>
    <w:p w14:paraId="106DED2C"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43079E3" w14:textId="77777777" w:rsidR="00E6643C" w:rsidRPr="00303B61" w:rsidRDefault="00E6643C" w:rsidP="00260BB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Measurement error</w:t>
      </w:r>
    </w:p>
    <w:p w14:paraId="32C0EF8E" w14:textId="77777777" w:rsidR="00E6643C" w:rsidRPr="00303B61" w:rsidRDefault="00E6643C" w:rsidP="00260BB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2EB2D841" w14:textId="77777777" w:rsidR="00E6643C" w:rsidRPr="00303B61" w:rsidRDefault="00E6643C" w:rsidP="00260BB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w:t>
      </w:r>
    </w:p>
    <w:p w14:paraId="1E1EFBE6" w14:textId="77777777" w:rsidR="00E6643C" w:rsidRPr="00303B61" w:rsidRDefault="00E6643C" w:rsidP="00260BB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25B26892" w14:textId="77777777" w:rsidR="00E6643C" w:rsidRPr="00303B61" w:rsidRDefault="00E6643C" w:rsidP="00260BB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48625D7D" w14:textId="77777777" w:rsidR="00E6643C" w:rsidRPr="00303B61" w:rsidRDefault="00E6643C" w:rsidP="00260BB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00A963F3" w14:textId="77777777" w:rsidR="00E6643C" w:rsidRPr="00303B61" w:rsidRDefault="00E6643C" w:rsidP="00260BB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Proportion of common units</w:t>
      </w:r>
    </w:p>
    <w:p w14:paraId="7D6C0517"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Statistical Office of the United Nations, “Handbook of Household Surveys, Revised Edition”, (para. 8.4), Studies in Methods, Series F, No. 31, United Nations, New York, 1984 (</w:t>
      </w:r>
      <w:hyperlink r:id="rId84" w:history="1">
        <w:r w:rsidRPr="00303B61">
          <w:rPr>
            <w:rStyle w:val="Hyperlink"/>
            <w:rFonts w:ascii="Times New Roman" w:hAnsi="Times New Roman"/>
            <w:sz w:val="24"/>
          </w:rPr>
          <w:t>http://ec.europa.eu/eurostat/ramon/statmanuals/files/household_surveys_1984_EN.pdf</w:t>
        </w:r>
      </w:hyperlink>
      <w:r w:rsidRPr="00303B61">
        <w:rPr>
          <w:rFonts w:ascii="Times New Roman" w:hAnsi="Times New Roman"/>
          <w:sz w:val="24"/>
        </w:rPr>
        <w:t xml:space="preserve">) </w:t>
      </w:r>
    </w:p>
    <w:p w14:paraId="340C3CD1" w14:textId="77777777" w:rsidR="00E6643C" w:rsidRPr="00303B61" w:rsidRDefault="00E6643C" w:rsidP="001526E4">
      <w:pPr>
        <w:pStyle w:val="Heading1"/>
      </w:pPr>
      <w:bookmarkStart w:id="856" w:name="_Toc441822038"/>
      <w:r w:rsidRPr="00303B61">
        <w:t>Cross-domain code list, CDCL</w:t>
      </w:r>
      <w:bookmarkEnd w:id="856"/>
    </w:p>
    <w:p w14:paraId="5485EDE0" w14:textId="77777777" w:rsidR="00E6643C" w:rsidRPr="00303B61" w:rsidRDefault="00E6643C" w:rsidP="00EB2F3F">
      <w:pPr>
        <w:keepNext/>
        <w:keepLines/>
        <w:widowControl w:val="0"/>
        <w:tabs>
          <w:tab w:val="left" w:pos="1701"/>
        </w:tabs>
        <w:autoSpaceDE w:val="0"/>
        <w:autoSpaceDN w:val="0"/>
        <w:adjustRightInd w:val="0"/>
        <w:spacing w:before="60" w:after="12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SDMX code list meeting at least one of the criteria below:</w:t>
      </w:r>
    </w:p>
    <w:p w14:paraId="31037CF2" w14:textId="77777777" w:rsidR="00E6643C" w:rsidRPr="00303B61" w:rsidRDefault="00E6643C" w:rsidP="006D6080">
      <w:pPr>
        <w:tabs>
          <w:tab w:val="left" w:pos="1701"/>
          <w:tab w:val="left" w:pos="2127"/>
        </w:tabs>
        <w:spacing w:after="0"/>
        <w:ind w:left="2127" w:hanging="2127"/>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Potential application across all statistical domains.</w:t>
      </w:r>
    </w:p>
    <w:p w14:paraId="6DDD3032" w14:textId="77777777" w:rsidR="00E6643C" w:rsidRPr="00303B61" w:rsidRDefault="00E6643C" w:rsidP="006D6080">
      <w:pPr>
        <w:tabs>
          <w:tab w:val="left" w:pos="1701"/>
          <w:tab w:val="left" w:pos="2127"/>
        </w:tabs>
        <w:spacing w:after="0"/>
        <w:ind w:left="2127" w:hanging="2127"/>
        <w:jc w:val="both"/>
        <w:rPr>
          <w:rFonts w:ascii="Times New Roman" w:hAnsi="Times New Roman"/>
          <w:sz w:val="24"/>
          <w:szCs w:val="24"/>
        </w:rPr>
      </w:pPr>
      <w:r w:rsidRPr="00303B61">
        <w:rPr>
          <w:rFonts w:ascii="Times New Roman" w:hAnsi="Times New Roman"/>
          <w:sz w:val="24"/>
          <w:szCs w:val="24"/>
        </w:rPr>
        <w:tab/>
        <w:t>2)</w:t>
      </w:r>
      <w:r w:rsidRPr="00303B61">
        <w:rPr>
          <w:rFonts w:ascii="Times New Roman" w:hAnsi="Times New Roman"/>
          <w:sz w:val="24"/>
          <w:szCs w:val="24"/>
        </w:rPr>
        <w:tab/>
        <w:t>Code list maintained by the SDMX Statistical Working Group (SWG) on its initiative</w:t>
      </w:r>
    </w:p>
    <w:p w14:paraId="598ED7A9" w14:textId="77777777" w:rsidR="00E6643C" w:rsidRPr="00303B61" w:rsidRDefault="00E6643C" w:rsidP="006D6080">
      <w:pPr>
        <w:tabs>
          <w:tab w:val="left" w:pos="1701"/>
          <w:tab w:val="left" w:pos="2127"/>
        </w:tabs>
        <w:spacing w:after="0"/>
        <w:ind w:left="2127" w:hanging="2127"/>
        <w:jc w:val="both"/>
        <w:rPr>
          <w:rFonts w:ascii="Times New Roman" w:hAnsi="Times New Roman"/>
          <w:sz w:val="24"/>
          <w:szCs w:val="24"/>
        </w:rPr>
      </w:pPr>
      <w:r w:rsidRPr="00303B61">
        <w:rPr>
          <w:rFonts w:ascii="Times New Roman" w:hAnsi="Times New Roman"/>
          <w:sz w:val="24"/>
          <w:szCs w:val="24"/>
        </w:rPr>
        <w:tab/>
        <w:t>3)</w:t>
      </w:r>
      <w:r w:rsidRPr="00303B61">
        <w:rPr>
          <w:rFonts w:ascii="Times New Roman" w:hAnsi="Times New Roman"/>
          <w:sz w:val="24"/>
          <w:szCs w:val="24"/>
        </w:rPr>
        <w:tab/>
        <w:t>Code list recommended as CDCL by the SDMX SWG although they are in principle maintained by third organisations.</w:t>
      </w:r>
    </w:p>
    <w:p w14:paraId="57F46501"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1) Potential application across all statistical domains.</w:t>
      </w:r>
    </w:p>
    <w:p w14:paraId="55D3C5CE"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CL_OBS_STATUS, CL_CONF_STATUS, CL_DECIMALS, CL_UNIT_MULT, CL_AREA.</w:t>
      </w:r>
    </w:p>
    <w:p w14:paraId="38586600"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w:t>
      </w:r>
      <w:r w:rsidR="00303B61" w:rsidRPr="00303B61">
        <w:rPr>
          <w:rFonts w:ascii="Times New Roman" w:hAnsi="Times New Roman"/>
          <w:sz w:val="24"/>
          <w:szCs w:val="24"/>
        </w:rPr>
        <w:t>note: Key</w:t>
      </w:r>
      <w:r w:rsidRPr="00303B61">
        <w:rPr>
          <w:rFonts w:ascii="Times New Roman" w:hAnsi="Times New Roman"/>
          <w:sz w:val="24"/>
          <w:szCs w:val="24"/>
        </w:rPr>
        <w:t xml:space="preserve"> term for this criterion is “potential”. These code lists must not necessarily be implemented in all Data Structure Definitions (DSDs) but they potentially could. For example, code list “Unit multiplier” could possibly be used in all implementations dealing with statistical figures but some implementations might not see the need for such a dimension because the statistical values do not require it, e.g. average number of children per household. Inversely, in this example a code list for decimals will be absolutely necessary.</w:t>
      </w:r>
    </w:p>
    <w:p w14:paraId="324DD2A3"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2) Code lists maintained by the SWG on its initiative because 1) they are intended for broad use within the SDMX community and 2) there is a strong need for harmonisation across domains which are not necessarily closely connected with each other.</w:t>
      </w:r>
    </w:p>
    <w:p w14:paraId="6E967960"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Examples for case 1: CL_AGE, CL_CIVIL_STATUS, CL_FREQ, CL_TIME_FORMAT, CL_SEX, CL_ADJUSTMENT.</w:t>
      </w:r>
    </w:p>
    <w:p w14:paraId="1DBB40A1"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Explanatory note: By proposing such code lists it is hoped to promote harmonisation across domains and provide ready-to-use artefacts to implementers.</w:t>
      </w:r>
    </w:p>
    <w:p w14:paraId="33AB1191"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 for case 2: CL_ACTIVITY.</w:t>
      </w:r>
    </w:p>
    <w:p w14:paraId="44CDC08A"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Explanatory note: International activity classifications are typically used in different statistical domains (e.g. economic versus social statistics). Without an established CDCL made available in centralised registries, the risk is that one domain develops a code list without taking into account the fact that other domains might use the same classification system.</w:t>
      </w:r>
    </w:p>
    <w:p w14:paraId="2460584F"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3) Code lists recommended as CDCL by the SDMX Statistical Working Group (SWG) although they are in principle maintained by third organisations.</w:t>
      </w:r>
    </w:p>
    <w:p w14:paraId="1F2890F0"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CL_AREA (based on the ISO 3166 alpha-2 codes for countries</w:t>
      </w:r>
      <w:r w:rsidR="00127C05" w:rsidRPr="00303B61">
        <w:rPr>
          <w:rFonts w:ascii="Times New Roman" w:hAnsi="Times New Roman"/>
          <w:sz w:val="24"/>
          <w:szCs w:val="24"/>
        </w:rPr>
        <w:t xml:space="preserve">); </w:t>
      </w:r>
      <w:r w:rsidRPr="00303B61">
        <w:rPr>
          <w:rFonts w:ascii="Times New Roman" w:hAnsi="Times New Roman"/>
          <w:sz w:val="24"/>
          <w:szCs w:val="24"/>
        </w:rPr>
        <w:t>CL_CURRENCY (based on the ISO 4217 3-character codes for currencies).</w:t>
      </w:r>
    </w:p>
    <w:p w14:paraId="724D108A"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w:t>
      </w:r>
      <w:r w:rsidR="00303B61" w:rsidRPr="00303B61">
        <w:rPr>
          <w:rFonts w:ascii="Times New Roman" w:hAnsi="Times New Roman"/>
          <w:sz w:val="24"/>
          <w:szCs w:val="24"/>
        </w:rPr>
        <w:t>note: In</w:t>
      </w:r>
      <w:r w:rsidRPr="00303B61">
        <w:rPr>
          <w:rFonts w:ascii="Times New Roman" w:hAnsi="Times New Roman"/>
          <w:sz w:val="24"/>
          <w:szCs w:val="24"/>
        </w:rPr>
        <w:t xml:space="preserve"> these cases, the value added by the SWG is to propose guidelines on specific methodological issues, e.g. how to code a country that has been split into several new entities.</w:t>
      </w:r>
    </w:p>
    <w:p w14:paraId="118077AB" w14:textId="77777777" w:rsidR="00E6643C" w:rsidRPr="00303B61" w:rsidRDefault="00E6643C"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CDCL</w:t>
      </w:r>
    </w:p>
    <w:p w14:paraId="087BA694" w14:textId="77777777" w:rsidR="00E6643C" w:rsidRPr="00303B61" w:rsidRDefault="00E6643C" w:rsidP="00F84FD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0AB22BE0"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8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049D503" w14:textId="77777777" w:rsidR="00E6643C" w:rsidRPr="00303B61" w:rsidRDefault="00E6643C" w:rsidP="001526E4">
      <w:pPr>
        <w:pStyle w:val="Heading1"/>
      </w:pPr>
      <w:bookmarkStart w:id="857" w:name="_Toc441822039"/>
      <w:r w:rsidRPr="00303B61">
        <w:t>Cross-domain concept</w:t>
      </w:r>
      <w:bookmarkEnd w:id="857"/>
      <w:r w:rsidR="004A1424" w:rsidRPr="00303B61">
        <w:t>, CDC</w:t>
      </w:r>
    </w:p>
    <w:p w14:paraId="5B7DCD79"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Standard concept, covering structural and reference metadata, which should be used in several statistical domains wherever possible to enhance possibilities of the exchange of data and metadata between organisations.</w:t>
      </w:r>
    </w:p>
    <w:p w14:paraId="04407EB1"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Within SDMX, cross-domain concepts are envisaged to cover various elements describing statistical data and their quality. When exchanging statistics, institutions can select from a standard set of content-oriented concepts. The list of concepts and their definitions reflects recommended practices and can be the basis for mapping between internal systems when data and metadata are exchanged or shared between and among institutions.</w:t>
      </w:r>
    </w:p>
    <w:p w14:paraId="3948F6B6" w14:textId="77777777" w:rsidR="00E6643C" w:rsidRPr="00303B61" w:rsidRDefault="00E6643C"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w:t>
      </w:r>
    </w:p>
    <w:p w14:paraId="3F2D769D" w14:textId="77777777" w:rsidR="00E6643C" w:rsidRPr="00303B61" w:rsidRDefault="00E6643C"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4E2C3E59" w14:textId="77777777" w:rsidR="00E6643C" w:rsidRPr="00303B61" w:rsidRDefault="00E6643C"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1260C9F5" w14:textId="77777777" w:rsidR="00E6643C" w:rsidRPr="00303B61" w:rsidRDefault="00E6643C" w:rsidP="0075337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26306584"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8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9B3448F" w14:textId="77777777" w:rsidR="00E6643C" w:rsidRPr="00303B61" w:rsidRDefault="00E6643C" w:rsidP="001526E4">
      <w:pPr>
        <w:pStyle w:val="Heading1"/>
      </w:pPr>
      <w:bookmarkStart w:id="858" w:name="_Toc441822040"/>
      <w:r w:rsidRPr="00303B61">
        <w:t>Currency</w:t>
      </w:r>
      <w:bookmarkEnd w:id="858"/>
      <w:r w:rsidRPr="00303B61">
        <w:fldChar w:fldCharType="begin"/>
      </w:r>
      <w:r w:rsidRPr="00303B61">
        <w:instrText>tc "</w:instrText>
      </w:r>
      <w:bookmarkStart w:id="859" w:name="_Toc427232579"/>
      <w:bookmarkStart w:id="860" w:name="_Toc427232660"/>
      <w:bookmarkStart w:id="861" w:name="_Toc427232740"/>
      <w:bookmarkStart w:id="862" w:name="_Toc427232821"/>
      <w:bookmarkStart w:id="863" w:name="_Toc427232903"/>
      <w:bookmarkStart w:id="864" w:name="_Toc427316964"/>
      <w:bookmarkStart w:id="865" w:name="_Toc427318575"/>
      <w:bookmarkStart w:id="866" w:name="_Toc441822293"/>
      <w:bookmarkStart w:id="867" w:name="_Toc441823042"/>
      <w:r w:rsidRPr="00303B61">
        <w:instrText>Currency</w:instrText>
      </w:r>
      <w:bookmarkEnd w:id="859"/>
      <w:bookmarkEnd w:id="860"/>
      <w:bookmarkEnd w:id="861"/>
      <w:bookmarkEnd w:id="862"/>
      <w:bookmarkEnd w:id="863"/>
      <w:bookmarkEnd w:id="864"/>
      <w:bookmarkEnd w:id="865"/>
      <w:bookmarkEnd w:id="866"/>
      <w:bookmarkEnd w:id="867"/>
      <w:r w:rsidRPr="00303B61">
        <w:instrText>" \f C \l 1</w:instrText>
      </w:r>
      <w:r w:rsidRPr="00303B61">
        <w:fldChar w:fldCharType="end"/>
      </w:r>
    </w:p>
    <w:p w14:paraId="5D59DFFD" w14:textId="77777777" w:rsidR="00E6643C" w:rsidRPr="00303B61" w:rsidRDefault="00E6643C"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Monetary denomination of the object being measured.</w:t>
      </w:r>
    </w:p>
    <w:p w14:paraId="5BF2D608" w14:textId="77777777" w:rsidR="00E6643C" w:rsidRPr="00303B61" w:rsidRDefault="00E6643C"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09EB0B" w14:textId="77777777" w:rsidR="00E6643C" w:rsidRPr="00303B61" w:rsidRDefault="00E6643C"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CURRENCY</w:t>
      </w:r>
      <w:r w:rsidRPr="00303B61">
        <w:rPr>
          <w:rFonts w:ascii="Times New Roman" w:hAnsi="Times New Roman"/>
          <w:sz w:val="24"/>
          <w:szCs w:val="24"/>
        </w:rPr>
        <w:fldChar w:fldCharType="begin"/>
      </w:r>
      <w:r w:rsidRPr="00303B61">
        <w:instrText>tc "</w:instrText>
      </w:r>
      <w:bookmarkStart w:id="868" w:name="_Toc427232580"/>
      <w:bookmarkStart w:id="869" w:name="_Toc427232661"/>
      <w:bookmarkStart w:id="870" w:name="_Toc427232741"/>
      <w:bookmarkStart w:id="871" w:name="_Toc427232822"/>
      <w:bookmarkStart w:id="872" w:name="_Toc427232904"/>
      <w:bookmarkStart w:id="873" w:name="_Toc427316965"/>
      <w:bookmarkStart w:id="874" w:name="_Toc427318576"/>
      <w:bookmarkStart w:id="875" w:name="_Toc441822294"/>
      <w:bookmarkStart w:id="876" w:name="_Toc441823043"/>
      <w:r w:rsidRPr="00303B61">
        <w:rPr>
          <w:rFonts w:ascii="Times New Roman" w:hAnsi="Times New Roman"/>
          <w:b/>
          <w:sz w:val="24"/>
          <w:szCs w:val="24"/>
        </w:rPr>
        <w:instrText>Concept ID</w:instrText>
      </w:r>
      <w:r w:rsidRPr="00303B61">
        <w:rPr>
          <w:rFonts w:ascii="Times New Roman" w:hAnsi="Times New Roman"/>
          <w:sz w:val="24"/>
          <w:szCs w:val="24"/>
        </w:rPr>
        <w:tab/>
        <w:instrText>CURRENCY</w:instrText>
      </w:r>
      <w:bookmarkEnd w:id="868"/>
      <w:bookmarkEnd w:id="869"/>
      <w:bookmarkEnd w:id="870"/>
      <w:bookmarkEnd w:id="871"/>
      <w:bookmarkEnd w:id="872"/>
      <w:bookmarkEnd w:id="873"/>
      <w:bookmarkEnd w:id="874"/>
      <w:bookmarkEnd w:id="875"/>
      <w:bookmarkEnd w:id="876"/>
      <w:r w:rsidRPr="00303B61">
        <w:instrText>" \f C \l 2</w:instrText>
      </w:r>
      <w:r w:rsidRPr="00303B61">
        <w:rPr>
          <w:rFonts w:ascii="Times New Roman" w:hAnsi="Times New Roman"/>
          <w:sz w:val="24"/>
          <w:szCs w:val="24"/>
        </w:rPr>
        <w:fldChar w:fldCharType="end"/>
      </w:r>
    </w:p>
    <w:p w14:paraId="2D8ABB52"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3E4106B7" w14:textId="77777777" w:rsidR="00E6643C" w:rsidRPr="00303B61" w:rsidRDefault="00E6643C"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CL_CURRENCY</w:t>
      </w:r>
      <w:r w:rsidRPr="00303B61">
        <w:rPr>
          <w:rFonts w:ascii="Times New Roman" w:hAnsi="Times New Roman"/>
          <w:sz w:val="24"/>
          <w:szCs w:val="24"/>
        </w:rPr>
        <w:fldChar w:fldCharType="begin"/>
      </w:r>
      <w:r w:rsidRPr="00303B61">
        <w:instrText>tc "</w:instrText>
      </w:r>
      <w:bookmarkStart w:id="877" w:name="_Toc427232581"/>
      <w:bookmarkStart w:id="878" w:name="_Toc427232662"/>
      <w:bookmarkStart w:id="879" w:name="_Toc427232742"/>
      <w:bookmarkStart w:id="880" w:name="_Toc427232823"/>
      <w:bookmarkStart w:id="881" w:name="_Toc427232905"/>
      <w:bookmarkStart w:id="882" w:name="_Toc427316966"/>
      <w:bookmarkStart w:id="883" w:name="_Toc427318577"/>
      <w:bookmarkStart w:id="884" w:name="_Toc441822295"/>
      <w:bookmarkStart w:id="885" w:name="_Toc441823044"/>
      <w:r w:rsidRPr="00303B61">
        <w:rPr>
          <w:rFonts w:ascii="Times New Roman" w:hAnsi="Times New Roman"/>
          <w:b/>
          <w:sz w:val="24"/>
          <w:szCs w:val="24"/>
        </w:rPr>
        <w:instrText>Codelist ID</w:instrText>
      </w:r>
      <w:r w:rsidRPr="00303B61">
        <w:rPr>
          <w:rFonts w:ascii="Times New Roman" w:hAnsi="Times New Roman"/>
          <w:sz w:val="24"/>
          <w:szCs w:val="24"/>
        </w:rPr>
        <w:tab/>
        <w:instrText>CL_CURRENCY</w:instrText>
      </w:r>
      <w:bookmarkEnd w:id="877"/>
      <w:bookmarkEnd w:id="878"/>
      <w:bookmarkEnd w:id="879"/>
      <w:bookmarkEnd w:id="880"/>
      <w:bookmarkEnd w:id="881"/>
      <w:bookmarkEnd w:id="882"/>
      <w:bookmarkEnd w:id="883"/>
      <w:bookmarkEnd w:id="884"/>
      <w:bookmarkEnd w:id="885"/>
      <w:r w:rsidRPr="00303B61">
        <w:instrText>" \f C \l 2</w:instrText>
      </w:r>
      <w:r w:rsidRPr="00303B61">
        <w:rPr>
          <w:rFonts w:ascii="Times New Roman" w:hAnsi="Times New Roman"/>
          <w:sz w:val="24"/>
          <w:szCs w:val="24"/>
        </w:rPr>
        <w:fldChar w:fldCharType="end"/>
      </w:r>
    </w:p>
    <w:p w14:paraId="5FAB70B9" w14:textId="77777777" w:rsidR="00E6643C" w:rsidRPr="002F488A" w:rsidRDefault="00E6643C"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lastRenderedPageBreak/>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87"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4F1045AB" w14:textId="77777777" w:rsidR="00E6643C" w:rsidRPr="00303B61" w:rsidRDefault="00E6643C" w:rsidP="00AA68C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CL_CURRENCY (</w:t>
      </w:r>
      <w:hyperlink r:id="rId88"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3E4D9081" w14:textId="77777777" w:rsidR="00E6643C" w:rsidRPr="00303B61" w:rsidRDefault="00E6643C" w:rsidP="00B82214">
      <w:pPr>
        <w:pStyle w:val="Heading1"/>
      </w:pPr>
      <w:bookmarkStart w:id="886" w:name="_Toc441822041"/>
      <w:r w:rsidRPr="00303B61">
        <w:t>Data collection method</w:t>
      </w:r>
      <w:bookmarkEnd w:id="886"/>
      <w:r w:rsidRPr="00303B61">
        <w:fldChar w:fldCharType="begin"/>
      </w:r>
      <w:r w:rsidRPr="00303B61">
        <w:instrText>tc "</w:instrText>
      </w:r>
      <w:bookmarkStart w:id="887" w:name="_Toc427232582"/>
      <w:bookmarkStart w:id="888" w:name="_Toc427232663"/>
      <w:bookmarkStart w:id="889" w:name="_Toc427232743"/>
      <w:bookmarkStart w:id="890" w:name="_Toc427232824"/>
      <w:bookmarkStart w:id="891" w:name="_Toc427232906"/>
      <w:bookmarkStart w:id="892" w:name="_Toc427316967"/>
      <w:bookmarkStart w:id="893" w:name="_Toc427318578"/>
      <w:bookmarkStart w:id="894" w:name="_Toc441822296"/>
      <w:bookmarkStart w:id="895" w:name="_Toc441823045"/>
      <w:r w:rsidRPr="00303B61">
        <w:instrText>Data collection method</w:instrText>
      </w:r>
      <w:bookmarkEnd w:id="887"/>
      <w:bookmarkEnd w:id="888"/>
      <w:bookmarkEnd w:id="889"/>
      <w:bookmarkEnd w:id="890"/>
      <w:bookmarkEnd w:id="891"/>
      <w:bookmarkEnd w:id="892"/>
      <w:bookmarkEnd w:id="893"/>
      <w:bookmarkEnd w:id="894"/>
      <w:bookmarkEnd w:id="895"/>
      <w:r w:rsidRPr="00303B61">
        <w:instrText>" \f C \l 1</w:instrText>
      </w:r>
      <w:r w:rsidRPr="00303B61">
        <w:fldChar w:fldCharType="end"/>
      </w:r>
      <w:r w:rsidRPr="00303B61">
        <w:t xml:space="preserve"> </w:t>
      </w:r>
    </w:p>
    <w:p w14:paraId="40AD8778" w14:textId="77777777" w:rsidR="00E6643C" w:rsidRPr="00303B61" w:rsidRDefault="00E6643C" w:rsidP="00B277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applied for gathering data for official statistics.</w:t>
      </w:r>
    </w:p>
    <w:p w14:paraId="5C32E1EE" w14:textId="77777777" w:rsidR="00E6643C" w:rsidRPr="00303B61" w:rsidRDefault="00E6643C"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a number of data collection methods used for official statistics, including computer-aided personal or telephone interview (CAPI/CATI), mailed questionnaires, electronic or internet questionnaires and direct observation. The data collection may be exclusively for statistical purposes, or primarily for non-statistical purposes.</w:t>
      </w:r>
    </w:p>
    <w:p w14:paraId="27125169" w14:textId="77777777" w:rsidR="00E6643C" w:rsidRPr="00303B61" w:rsidRDefault="00E6643C"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quality assurance frameworks, descriptions of data collection methods should include the purpose for which the data were collected, the period the data refer to, the classifications and definitions used, and any constraints related to further use of these data.</w:t>
      </w:r>
    </w:p>
    <w:p w14:paraId="04C9FCD8"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F599D3"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COLL_METHOD</w:t>
      </w:r>
      <w:r w:rsidRPr="00303B61">
        <w:rPr>
          <w:rFonts w:ascii="Times New Roman" w:hAnsi="Times New Roman"/>
          <w:sz w:val="24"/>
          <w:szCs w:val="24"/>
        </w:rPr>
        <w:fldChar w:fldCharType="begin"/>
      </w:r>
      <w:r w:rsidRPr="00303B61">
        <w:instrText>tc "</w:instrText>
      </w:r>
      <w:bookmarkStart w:id="896" w:name="_Toc427232583"/>
      <w:bookmarkStart w:id="897" w:name="_Toc427232664"/>
      <w:bookmarkStart w:id="898" w:name="_Toc427232744"/>
      <w:bookmarkStart w:id="899" w:name="_Toc427232825"/>
      <w:bookmarkStart w:id="900" w:name="_Toc427232907"/>
      <w:bookmarkStart w:id="901" w:name="_Toc427316968"/>
      <w:bookmarkStart w:id="902" w:name="_Toc427318579"/>
      <w:bookmarkStart w:id="903" w:name="_Toc441822297"/>
      <w:bookmarkStart w:id="904" w:name="_Toc441823046"/>
      <w:r w:rsidRPr="00303B61">
        <w:rPr>
          <w:rFonts w:ascii="Times New Roman" w:hAnsi="Times New Roman"/>
          <w:b/>
          <w:sz w:val="24"/>
          <w:szCs w:val="24"/>
        </w:rPr>
        <w:instrText>Concept ID</w:instrText>
      </w:r>
      <w:r w:rsidRPr="00303B61">
        <w:rPr>
          <w:rFonts w:ascii="Times New Roman" w:hAnsi="Times New Roman"/>
          <w:sz w:val="24"/>
          <w:szCs w:val="24"/>
        </w:rPr>
        <w:tab/>
        <w:instrText>COLL_METHOD</w:instrText>
      </w:r>
      <w:bookmarkEnd w:id="896"/>
      <w:bookmarkEnd w:id="897"/>
      <w:bookmarkEnd w:id="898"/>
      <w:bookmarkEnd w:id="899"/>
      <w:bookmarkEnd w:id="900"/>
      <w:bookmarkEnd w:id="901"/>
      <w:bookmarkEnd w:id="902"/>
      <w:bookmarkEnd w:id="903"/>
      <w:bookmarkEnd w:id="904"/>
      <w:r w:rsidRPr="00303B61">
        <w:instrText>" \f C \l 2</w:instrText>
      </w:r>
      <w:r w:rsidRPr="00303B61">
        <w:rPr>
          <w:rFonts w:ascii="Times New Roman" w:hAnsi="Times New Roman"/>
          <w:sz w:val="24"/>
          <w:szCs w:val="24"/>
        </w:rPr>
        <w:fldChar w:fldCharType="end"/>
      </w:r>
    </w:p>
    <w:p w14:paraId="101B05B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7B679E4"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8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E6F262D" w14:textId="77777777" w:rsidR="00E6643C" w:rsidRPr="00303B61" w:rsidRDefault="00E6643C" w:rsidP="001526E4">
      <w:pPr>
        <w:pStyle w:val="Heading1"/>
      </w:pPr>
      <w:bookmarkStart w:id="905" w:name="_Toc441822042"/>
      <w:r w:rsidRPr="00303B61">
        <w:t>Data compilation</w:t>
      </w:r>
      <w:bookmarkEnd w:id="905"/>
      <w:r w:rsidRPr="00303B61">
        <w:fldChar w:fldCharType="begin"/>
      </w:r>
      <w:r w:rsidRPr="00303B61">
        <w:instrText>tc "</w:instrText>
      </w:r>
      <w:bookmarkStart w:id="906" w:name="_Toc427316969"/>
      <w:bookmarkStart w:id="907" w:name="_Toc427318580"/>
      <w:bookmarkStart w:id="908" w:name="_Toc441822298"/>
      <w:bookmarkStart w:id="909" w:name="_Toc441823047"/>
      <w:r w:rsidRPr="00303B61">
        <w:instrText>Data compilation</w:instrText>
      </w:r>
      <w:bookmarkEnd w:id="906"/>
      <w:bookmarkEnd w:id="907"/>
      <w:bookmarkEnd w:id="908"/>
      <w:bookmarkEnd w:id="909"/>
      <w:r w:rsidRPr="00303B61">
        <w:instrText>" \f C \l 1</w:instrText>
      </w:r>
      <w:r w:rsidRPr="00303B61">
        <w:fldChar w:fldCharType="end"/>
      </w:r>
      <w:r w:rsidRPr="00303B61">
        <w:t xml:space="preserve"> </w:t>
      </w:r>
    </w:p>
    <w:p w14:paraId="79185A0C" w14:textId="77777777" w:rsidR="00E6643C" w:rsidRPr="00303B61" w:rsidRDefault="00E6643C"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Operations performed on data to derive new information according to a given set of rules.</w:t>
      </w:r>
    </w:p>
    <w:p w14:paraId="36436610" w14:textId="77777777" w:rsidR="00E6643C" w:rsidRPr="00303B61" w:rsidRDefault="00E6643C"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quality assurance frameworks, “Data compilation” refers to the description of statistical procedures used for producing intermediate data and final statistical outputs. Data compilation covers, among other things, the use of weighting schemes, methods for imputing missing values or source data, statistical adjustment, balancing/cross-checking techniques and relevant characteristics of the specific methods applied.</w:t>
      </w:r>
    </w:p>
    <w:p w14:paraId="52AF3646"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6C1F9B1" w14:textId="77777777" w:rsidR="00E6643C" w:rsidRPr="00303B61" w:rsidRDefault="00E6643C"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DATA_COMP</w:t>
      </w:r>
      <w:r w:rsidRPr="00303B61">
        <w:rPr>
          <w:rFonts w:ascii="Times New Roman" w:hAnsi="Times New Roman"/>
          <w:sz w:val="24"/>
          <w:szCs w:val="24"/>
        </w:rPr>
        <w:fldChar w:fldCharType="begin"/>
      </w:r>
      <w:r w:rsidRPr="00303B61">
        <w:instrText>tc "</w:instrText>
      </w:r>
      <w:bookmarkStart w:id="910" w:name="_Toc427316970"/>
      <w:bookmarkStart w:id="911" w:name="_Toc427318581"/>
      <w:bookmarkStart w:id="912" w:name="_Toc441822299"/>
      <w:bookmarkStart w:id="913" w:name="_Toc441823048"/>
      <w:r w:rsidRPr="00303B61">
        <w:rPr>
          <w:rFonts w:ascii="Times New Roman" w:hAnsi="Times New Roman"/>
          <w:b/>
          <w:sz w:val="24"/>
          <w:szCs w:val="24"/>
        </w:rPr>
        <w:instrText>Concept ID</w:instrText>
      </w:r>
      <w:r w:rsidRPr="00303B61">
        <w:rPr>
          <w:rFonts w:ascii="Times New Roman" w:hAnsi="Times New Roman"/>
          <w:sz w:val="24"/>
          <w:szCs w:val="24"/>
        </w:rPr>
        <w:tab/>
        <w:instrText>DATA_COMP</w:instrText>
      </w:r>
      <w:bookmarkEnd w:id="910"/>
      <w:bookmarkEnd w:id="911"/>
      <w:bookmarkEnd w:id="912"/>
      <w:bookmarkEnd w:id="913"/>
      <w:r w:rsidRPr="00303B61">
        <w:instrText>" \f C \l 2</w:instrText>
      </w:r>
      <w:r w:rsidRPr="00303B61">
        <w:rPr>
          <w:rFonts w:ascii="Times New Roman" w:hAnsi="Times New Roman"/>
          <w:sz w:val="24"/>
          <w:szCs w:val="24"/>
        </w:rPr>
        <w:fldChar w:fldCharType="end"/>
      </w:r>
    </w:p>
    <w:p w14:paraId="7A94C21B"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7E77899" w14:textId="77777777" w:rsidR="00E6643C" w:rsidRPr="00303B61" w:rsidRDefault="00E6643C" w:rsidP="00046E9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validation</w:t>
      </w:r>
      <w:hyperlink r:id="rId90" w:history="1">
        <w:r w:rsidRPr="00303B61">
          <w:rPr>
            <w:rStyle w:val="Hyperlink"/>
          </w:rPr>
          <w:t>http://www.sdmx.org/</w:t>
        </w:r>
      </w:hyperlink>
    </w:p>
    <w:p w14:paraId="460A69E9"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9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88DF1CE" w14:textId="77777777" w:rsidR="00E6643C" w:rsidRPr="00303B61" w:rsidRDefault="00E6643C" w:rsidP="00046E93">
      <w:pPr>
        <w:pStyle w:val="Heading1"/>
      </w:pPr>
      <w:bookmarkStart w:id="914" w:name="_Toc441822043"/>
      <w:r w:rsidRPr="00303B61">
        <w:t>Data consumer</w:t>
      </w:r>
      <w:bookmarkEnd w:id="914"/>
      <w:r w:rsidRPr="00303B61">
        <w:t xml:space="preserve"> </w:t>
      </w:r>
    </w:p>
    <w:p w14:paraId="18821D5E" w14:textId="77777777" w:rsidR="00E6643C" w:rsidRPr="00303B61" w:rsidRDefault="00E6643C" w:rsidP="001A3D8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that uses data.</w:t>
      </w:r>
    </w:p>
    <w:p w14:paraId="52AD5519" w14:textId="77777777" w:rsidR="00E6643C" w:rsidRPr="00303B61" w:rsidRDefault="00E6643C"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organisation can play a number of organisation roles. In the SDMX information model, three roles are identified at present: Data Provider; Data Consumer; Maintenance Agency. The Data Consumer is relevant for data and reference metadata dissemination. Such systems may require access control. The data consumer can be linked to the Dataflows and Metadataflows via a Provision Agreement thus enabling a dissemination system to validate which consumers have access to which data and reference metadata.</w:t>
      </w:r>
    </w:p>
    <w:p w14:paraId="5EA67187" w14:textId="77777777" w:rsidR="00E6643C" w:rsidRPr="00303B61" w:rsidRDefault="00E6643C"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w:t>
      </w:r>
    </w:p>
    <w:p w14:paraId="325E32E4" w14:textId="77777777" w:rsidR="00E6643C" w:rsidRPr="00303B61" w:rsidRDefault="00E6643C"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Related terms</w:t>
      </w:r>
      <w:r w:rsidRPr="00303B61">
        <w:rPr>
          <w:rFonts w:ascii="Times New Roman" w:hAnsi="Times New Roman"/>
          <w:sz w:val="24"/>
          <w:szCs w:val="24"/>
        </w:rPr>
        <w:tab/>
        <w:t>Item scheme</w:t>
      </w:r>
    </w:p>
    <w:p w14:paraId="62D32F6A"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9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ACEE680" w14:textId="77777777" w:rsidR="00E6643C" w:rsidRPr="00303B61" w:rsidRDefault="00E6643C" w:rsidP="001526E4">
      <w:pPr>
        <w:pStyle w:val="Heading1"/>
      </w:pPr>
      <w:bookmarkStart w:id="915" w:name="_Toc441822044"/>
      <w:r w:rsidRPr="00303B61">
        <w:t>Data consumer scheme</w:t>
      </w:r>
      <w:bookmarkEnd w:id="915"/>
      <w:r w:rsidRPr="00303B61">
        <w:fldChar w:fldCharType="begin"/>
      </w:r>
      <w:r w:rsidRPr="00303B61">
        <w:fldChar w:fldCharType="end"/>
      </w:r>
      <w:r w:rsidRPr="00303B61">
        <w:t xml:space="preserve"> </w:t>
      </w:r>
    </w:p>
    <w:p w14:paraId="4E6D930B" w14:textId="77777777" w:rsidR="00E6643C" w:rsidRPr="00303B61" w:rsidRDefault="00E6643C"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data consumers.</w:t>
      </w:r>
    </w:p>
    <w:p w14:paraId="5CAEDEF7"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 Data Consumer Scheme comprises a non-hierarchic list of data consumers. Each maintenance agency can have a single data consumer scheme, and may have none. The identity of the data consumer is a combination of the identity of the data consumer scheme (which includes the maintenance agency) in which it resides and the identity of the data consumer in that scheme. </w:t>
      </w:r>
    </w:p>
    <w:p w14:paraId="3BAC9EFE"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DATA_CONSUM_SCH</w:t>
      </w:r>
      <w:r w:rsidRPr="00303B61">
        <w:rPr>
          <w:rFonts w:ascii="Times New Roman" w:hAnsi="Times New Roman"/>
          <w:sz w:val="24"/>
          <w:szCs w:val="24"/>
        </w:rPr>
        <w:fldChar w:fldCharType="begin"/>
      </w:r>
      <w:r w:rsidRPr="00303B61">
        <w:rPr>
          <w:rFonts w:ascii="Times New Roman" w:hAnsi="Times New Roman"/>
          <w:sz w:val="24"/>
          <w:szCs w:val="24"/>
        </w:rPr>
        <w:fldChar w:fldCharType="end"/>
      </w:r>
    </w:p>
    <w:p w14:paraId="685C5A60"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A04087D" w14:textId="77777777" w:rsidR="00E6643C" w:rsidRPr="00303B61" w:rsidRDefault="00E6643C" w:rsidP="00046E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47C687AA" w14:textId="77777777" w:rsidR="00E6643C" w:rsidRPr="00303B61" w:rsidRDefault="00E6643C" w:rsidP="00046E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provider scheme</w:t>
      </w:r>
    </w:p>
    <w:p w14:paraId="264F5FF3" w14:textId="77777777" w:rsidR="00E6643C" w:rsidRPr="00303B61" w:rsidRDefault="00E6643C" w:rsidP="00046E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4E20A2ED"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9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5173A09" w14:textId="77777777" w:rsidR="00E6643C" w:rsidRPr="00303B61" w:rsidRDefault="00E6643C" w:rsidP="001526E4">
      <w:pPr>
        <w:pStyle w:val="Heading1"/>
      </w:pPr>
      <w:bookmarkStart w:id="916" w:name="_Toc441822045"/>
      <w:r w:rsidRPr="00303B61">
        <w:t>Data extraction date</w:t>
      </w:r>
      <w:bookmarkEnd w:id="916"/>
    </w:p>
    <w:p w14:paraId="771A403C" w14:textId="77777777" w:rsidR="00E6643C" w:rsidRPr="00303B61" w:rsidRDefault="00E6643C"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and time that the data are gathered from a data source.</w:t>
      </w:r>
    </w:p>
    <w:p w14:paraId="451F3D40" w14:textId="77777777" w:rsidR="00E6643C" w:rsidRPr="00303B61" w:rsidRDefault="00E6643C"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information is in the Header of a data set, typically for processing by the receiving system in its administration of the data set.</w:t>
      </w:r>
    </w:p>
    <w:p w14:paraId="5A7D990A" w14:textId="77777777" w:rsidR="00E6643C" w:rsidRPr="00303B61" w:rsidRDefault="00E6643C"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DATA_EXTRACT_DATE</w:t>
      </w:r>
    </w:p>
    <w:p w14:paraId="1F64F7D7"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9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F84B976" w14:textId="77777777" w:rsidR="00E6643C" w:rsidRPr="00303B61" w:rsidRDefault="00E6643C" w:rsidP="000E6CE0">
      <w:pPr>
        <w:pStyle w:val="Heading1"/>
      </w:pPr>
      <w:bookmarkStart w:id="917" w:name="_Toc441822046"/>
      <w:r w:rsidRPr="00303B61">
        <w:t>Dataflow</w:t>
      </w:r>
      <w:bookmarkEnd w:id="917"/>
      <w:r w:rsidRPr="00303B61">
        <w:t xml:space="preserve"> </w:t>
      </w:r>
    </w:p>
    <w:p w14:paraId="21CBD336" w14:textId="77777777" w:rsidR="00E6643C" w:rsidRPr="00303B61" w:rsidRDefault="00E6643C"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Structure which describes, categorises and constrains the allowable content of a data set that providers will supply for different reference periods.</w:t>
      </w:r>
    </w:p>
    <w:p w14:paraId="23729576" w14:textId="77777777" w:rsidR="00E6643C" w:rsidRPr="00303B61" w:rsidRDefault="00E6643C"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data sets are reported or disseminated according to a data flow definition. The data flow definition identifies the data structure definition and may be associated with one or more subject-matter domains. This facilitates the search for data according to organised category schemes. </w:t>
      </w:r>
    </w:p>
    <w:p w14:paraId="7DDC9758" w14:textId="77777777" w:rsidR="00E6643C" w:rsidRPr="00303B61" w:rsidRDefault="00E6643C"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w:t>
      </w:r>
      <w:r w:rsidR="00DE792D" w:rsidRPr="00303B61">
        <w:rPr>
          <w:rFonts w:ascii="Times New Roman" w:hAnsi="Times New Roman"/>
          <w:sz w:val="24"/>
          <w:szCs w:val="24"/>
        </w:rPr>
        <w:t>Dataflow</w:t>
      </w:r>
      <w:r w:rsidRPr="00303B61">
        <w:rPr>
          <w:rFonts w:ascii="Times New Roman" w:hAnsi="Times New Roman"/>
          <w:sz w:val="24"/>
          <w:szCs w:val="24"/>
        </w:rPr>
        <w:t xml:space="preserve">”, in this context, is an abstract concept of the data sets, i.e. a structure without any data. While a data structure definition defines dimensions, attributes, measures and associated representation that comprise the valid structure of data and related metadata contained in a data set, the </w:t>
      </w:r>
      <w:r w:rsidR="00DE792D" w:rsidRPr="00303B61">
        <w:rPr>
          <w:rFonts w:ascii="Times New Roman" w:hAnsi="Times New Roman"/>
          <w:sz w:val="24"/>
          <w:szCs w:val="24"/>
        </w:rPr>
        <w:t xml:space="preserve">Dataflow </w:t>
      </w:r>
      <w:r w:rsidRPr="00303B61">
        <w:rPr>
          <w:rFonts w:ascii="Times New Roman" w:hAnsi="Times New Roman"/>
          <w:sz w:val="24"/>
          <w:szCs w:val="24"/>
        </w:rPr>
        <w:t xml:space="preserve">definition associates a data structure definition with one or more category. This gives a system the ability to state which data sets are to be reported for a given category and which data sets can be reported using the data structure definition. The </w:t>
      </w:r>
      <w:r w:rsidR="00DE792D" w:rsidRPr="00303B61">
        <w:rPr>
          <w:rFonts w:ascii="Times New Roman" w:hAnsi="Times New Roman"/>
          <w:sz w:val="24"/>
          <w:szCs w:val="24"/>
        </w:rPr>
        <w:t xml:space="preserve">Dataflow </w:t>
      </w:r>
      <w:r w:rsidRPr="00303B61">
        <w:rPr>
          <w:rFonts w:ascii="Times New Roman" w:hAnsi="Times New Roman"/>
          <w:sz w:val="24"/>
          <w:szCs w:val="24"/>
        </w:rPr>
        <w:t>definition may also have additional metadata attached, defining qualitative information and constraints on the use of the data structure definition, in terms of reporting periodicity or specifying the subset of codes to be used in a dimension.</w:t>
      </w:r>
    </w:p>
    <w:p w14:paraId="12A7161D" w14:textId="77777777" w:rsidR="00E6643C" w:rsidRPr="00303B61" w:rsidRDefault="00E6643C"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DATAFLOW</w:t>
      </w:r>
    </w:p>
    <w:p w14:paraId="2F0815DA" w14:textId="77777777" w:rsidR="00E6643C" w:rsidRPr="00303B61" w:rsidRDefault="00E6643C"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Attribute</w:t>
      </w:r>
    </w:p>
    <w:p w14:paraId="643B1254" w14:textId="77777777" w:rsidR="00E6643C" w:rsidRPr="00303B61" w:rsidRDefault="00E6643C"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w:t>
      </w:r>
    </w:p>
    <w:p w14:paraId="493AFAF4" w14:textId="77777777" w:rsidR="00E6643C" w:rsidRPr="00303B61" w:rsidRDefault="00E6643C"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set</w:t>
      </w:r>
    </w:p>
    <w:p w14:paraId="76BA45B1" w14:textId="77777777" w:rsidR="00E6643C" w:rsidRPr="00303B61" w:rsidRDefault="00E6643C" w:rsidP="000E6CE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Metadataflow</w:t>
      </w:r>
    </w:p>
    <w:p w14:paraId="63109C72" w14:textId="77777777" w:rsidR="00E6643C" w:rsidRPr="00303B61" w:rsidRDefault="00E6643C" w:rsidP="000E6CE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9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F4EB914" w14:textId="77777777" w:rsidR="00E6643C" w:rsidRPr="00303B61" w:rsidRDefault="00E6643C" w:rsidP="001526E4">
      <w:pPr>
        <w:pStyle w:val="Heading1"/>
      </w:pPr>
      <w:bookmarkStart w:id="918" w:name="_Toc441822047"/>
      <w:r w:rsidRPr="00303B61">
        <w:t>Data presentation – detailed description</w:t>
      </w:r>
      <w:bookmarkEnd w:id="918"/>
      <w:r w:rsidRPr="00303B61">
        <w:fldChar w:fldCharType="begin"/>
      </w:r>
      <w:r w:rsidRPr="00303B61">
        <w:instrText>tc "</w:instrText>
      </w:r>
      <w:bookmarkStart w:id="919" w:name="_Toc427316973"/>
      <w:bookmarkStart w:id="920" w:name="_Toc427318584"/>
      <w:bookmarkStart w:id="921" w:name="_Toc441822300"/>
      <w:bookmarkStart w:id="922" w:name="_Toc441823049"/>
      <w:r w:rsidRPr="00303B61">
        <w:instrText>Data presentation – detailed description</w:instrText>
      </w:r>
      <w:bookmarkEnd w:id="919"/>
      <w:bookmarkEnd w:id="920"/>
      <w:bookmarkEnd w:id="921"/>
      <w:bookmarkEnd w:id="922"/>
      <w:r w:rsidRPr="00303B61">
        <w:instrText>" \f C \l 1</w:instrText>
      </w:r>
      <w:r w:rsidRPr="00303B61">
        <w:fldChar w:fldCharType="end"/>
      </w:r>
      <w:r w:rsidRPr="00303B61">
        <w:t xml:space="preserve"> </w:t>
      </w:r>
    </w:p>
    <w:p w14:paraId="5A1EEAD0" w14:textId="77777777" w:rsidR="00E6643C" w:rsidRPr="00303B61" w:rsidRDefault="00E6643C"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Detailed description of the disseminated data.</w:t>
      </w:r>
    </w:p>
    <w:p w14:paraId="6F231064" w14:textId="77777777" w:rsidR="00E6643C" w:rsidRPr="00303B61" w:rsidRDefault="00E6643C"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can be displayed to users as tables, graphs or maps. According to the United Nations' Fundamental Principles of Official Statistics, the choice of appropriate presentation methods should be made in accordance with professional considerations. Data presentation includes the description of the dataset disseminated with the main variables covered, the classifications and breakdowns used, the reference area, a summary information on the time period covered and, if applicable, the base period used.</w:t>
      </w:r>
    </w:p>
    <w:p w14:paraId="2F38BC92"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A70AC7" w14:textId="77777777" w:rsidR="00E6643C" w:rsidRPr="00303B61" w:rsidRDefault="00E6643C"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DATA_PRES</w:t>
      </w:r>
      <w:r w:rsidRPr="00303B61">
        <w:rPr>
          <w:rFonts w:ascii="Times New Roman" w:hAnsi="Times New Roman"/>
          <w:sz w:val="24"/>
          <w:szCs w:val="24"/>
        </w:rPr>
        <w:fldChar w:fldCharType="begin"/>
      </w:r>
      <w:r w:rsidRPr="00303B61">
        <w:instrText>tc "</w:instrText>
      </w:r>
      <w:bookmarkStart w:id="923" w:name="_Toc427316974"/>
      <w:bookmarkStart w:id="924" w:name="_Toc427318585"/>
      <w:bookmarkStart w:id="925" w:name="_Toc441822301"/>
      <w:bookmarkStart w:id="926" w:name="_Toc441823050"/>
      <w:r w:rsidRPr="00303B61">
        <w:rPr>
          <w:rFonts w:ascii="Times New Roman" w:hAnsi="Times New Roman"/>
          <w:b/>
          <w:sz w:val="24"/>
          <w:szCs w:val="24"/>
        </w:rPr>
        <w:instrText>Concept ID</w:instrText>
      </w:r>
      <w:r w:rsidRPr="00303B61">
        <w:rPr>
          <w:rFonts w:ascii="Times New Roman" w:hAnsi="Times New Roman"/>
          <w:sz w:val="24"/>
          <w:szCs w:val="24"/>
        </w:rPr>
        <w:tab/>
        <w:instrText>DATA_PRES</w:instrText>
      </w:r>
      <w:bookmarkEnd w:id="923"/>
      <w:bookmarkEnd w:id="924"/>
      <w:bookmarkEnd w:id="925"/>
      <w:bookmarkEnd w:id="926"/>
      <w:r w:rsidRPr="00303B61">
        <w:instrText>" \f C \l 2</w:instrText>
      </w:r>
      <w:r w:rsidRPr="00303B61">
        <w:rPr>
          <w:rFonts w:ascii="Times New Roman" w:hAnsi="Times New Roman"/>
          <w:sz w:val="24"/>
          <w:szCs w:val="24"/>
        </w:rPr>
        <w:fldChar w:fldCharType="end"/>
      </w:r>
    </w:p>
    <w:p w14:paraId="595530AF"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43992D9" w14:textId="77777777" w:rsidR="00E6643C" w:rsidRPr="00303B61" w:rsidRDefault="00E6643C"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presentation – summary description</w:t>
      </w:r>
    </w:p>
    <w:p w14:paraId="1FC3708A"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96"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7C13294" w14:textId="77777777" w:rsidR="00E6643C" w:rsidRPr="00303B61" w:rsidRDefault="00E6643C" w:rsidP="001526E4">
      <w:pPr>
        <w:pStyle w:val="Heading1"/>
      </w:pPr>
      <w:bookmarkStart w:id="927" w:name="_Toc441822048"/>
      <w:r w:rsidRPr="00303B61">
        <w:t>Data presentation – summary description</w:t>
      </w:r>
      <w:bookmarkEnd w:id="927"/>
      <w:r w:rsidRPr="00303B61">
        <w:fldChar w:fldCharType="begin"/>
      </w:r>
      <w:r w:rsidRPr="00303B61">
        <w:instrText>tc "</w:instrText>
      </w:r>
      <w:bookmarkStart w:id="928" w:name="_Toc427316975"/>
      <w:bookmarkStart w:id="929" w:name="_Toc427318586"/>
      <w:bookmarkStart w:id="930" w:name="_Toc441822302"/>
      <w:bookmarkStart w:id="931" w:name="_Toc441823051"/>
      <w:r w:rsidRPr="00303B61">
        <w:instrText>Data presentation – summary description</w:instrText>
      </w:r>
      <w:bookmarkEnd w:id="928"/>
      <w:bookmarkEnd w:id="929"/>
      <w:bookmarkEnd w:id="930"/>
      <w:bookmarkEnd w:id="931"/>
      <w:r w:rsidRPr="00303B61">
        <w:instrText>" \f C \l 1</w:instrText>
      </w:r>
      <w:r w:rsidRPr="00303B61">
        <w:fldChar w:fldCharType="end"/>
      </w:r>
      <w:r w:rsidRPr="00303B61">
        <w:t xml:space="preserve"> </w:t>
      </w:r>
    </w:p>
    <w:p w14:paraId="39BE2671"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 characteristics of the data set described in an easily understandable manner, referring to the data and indicators disseminated.</w:t>
      </w:r>
    </w:p>
    <w:p w14:paraId="4ED58C40"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summary description should provide an immediate understanding of the data to users (also to those who do not have a broader technical knowledge of the data set in question).</w:t>
      </w:r>
    </w:p>
    <w:p w14:paraId="71724CDD"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8FB9D6A"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DATA_DESCR</w:t>
      </w:r>
      <w:r w:rsidRPr="00303B61">
        <w:rPr>
          <w:rFonts w:ascii="Times New Roman" w:hAnsi="Times New Roman"/>
          <w:sz w:val="24"/>
          <w:szCs w:val="24"/>
        </w:rPr>
        <w:fldChar w:fldCharType="begin"/>
      </w:r>
      <w:r w:rsidRPr="00303B61">
        <w:instrText>tc "</w:instrText>
      </w:r>
      <w:bookmarkStart w:id="932" w:name="_Toc427316976"/>
      <w:bookmarkStart w:id="933" w:name="_Toc427318587"/>
      <w:bookmarkStart w:id="934" w:name="_Toc441822303"/>
      <w:bookmarkStart w:id="935" w:name="_Toc441823052"/>
      <w:r w:rsidRPr="00303B61">
        <w:rPr>
          <w:rFonts w:ascii="Times New Roman" w:hAnsi="Times New Roman"/>
          <w:b/>
          <w:sz w:val="24"/>
          <w:szCs w:val="24"/>
        </w:rPr>
        <w:instrText>Concept ID</w:instrText>
      </w:r>
      <w:r w:rsidRPr="00303B61">
        <w:rPr>
          <w:rFonts w:ascii="Times New Roman" w:hAnsi="Times New Roman"/>
          <w:sz w:val="24"/>
          <w:szCs w:val="24"/>
        </w:rPr>
        <w:tab/>
        <w:instrText>DATA_DESCR</w:instrText>
      </w:r>
      <w:bookmarkEnd w:id="932"/>
      <w:bookmarkEnd w:id="933"/>
      <w:bookmarkEnd w:id="934"/>
      <w:bookmarkEnd w:id="935"/>
      <w:r w:rsidRPr="00303B61">
        <w:instrText>" \f C \l 2</w:instrText>
      </w:r>
      <w:r w:rsidRPr="00303B61">
        <w:rPr>
          <w:rFonts w:ascii="Times New Roman" w:hAnsi="Times New Roman"/>
          <w:sz w:val="24"/>
          <w:szCs w:val="24"/>
        </w:rPr>
        <w:fldChar w:fldCharType="end"/>
      </w:r>
    </w:p>
    <w:p w14:paraId="77D2D155"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DB5A44F" w14:textId="77777777" w:rsidR="00E6643C" w:rsidRPr="00303B61" w:rsidRDefault="00E6643C"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presentation – detailed description</w:t>
      </w:r>
    </w:p>
    <w:p w14:paraId="6C6D6368"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9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B8B7E99" w14:textId="77777777" w:rsidR="00E6643C" w:rsidRPr="00303B61" w:rsidRDefault="00E6643C" w:rsidP="002D4F05">
      <w:pPr>
        <w:pStyle w:val="Heading1"/>
      </w:pPr>
      <w:bookmarkStart w:id="936" w:name="_Toc441822049"/>
      <w:r w:rsidRPr="00303B61">
        <w:t>Data provider</w:t>
      </w:r>
      <w:bookmarkEnd w:id="936"/>
      <w:r w:rsidRPr="00303B61">
        <w:fldChar w:fldCharType="begin"/>
      </w:r>
      <w:r w:rsidRPr="00303B61">
        <w:instrText>tc "</w:instrText>
      </w:r>
      <w:bookmarkStart w:id="937" w:name="_Toc427316977"/>
      <w:bookmarkStart w:id="938" w:name="_Toc427318588"/>
      <w:bookmarkStart w:id="939" w:name="_Toc441822304"/>
      <w:bookmarkStart w:id="940" w:name="_Toc441823053"/>
      <w:r w:rsidRPr="00303B61">
        <w:instrText>Data provider</w:instrText>
      </w:r>
      <w:bookmarkEnd w:id="937"/>
      <w:bookmarkEnd w:id="938"/>
      <w:bookmarkEnd w:id="939"/>
      <w:bookmarkEnd w:id="940"/>
      <w:r w:rsidRPr="00303B61">
        <w:instrText>" \f C \l 1</w:instrText>
      </w:r>
      <w:r w:rsidRPr="00303B61">
        <w:fldChar w:fldCharType="end"/>
      </w:r>
      <w:r w:rsidRPr="00303B61">
        <w:t xml:space="preserve"> </w:t>
      </w:r>
    </w:p>
    <w:p w14:paraId="71848A1F" w14:textId="77777777" w:rsidR="00E6643C" w:rsidRPr="00303B61" w:rsidRDefault="00E6643C"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or individual that reports or disseminates data or reference metadata.</w:t>
      </w:r>
    </w:p>
    <w:p w14:paraId="04B3BF9A" w14:textId="77777777" w:rsidR="00E6643C" w:rsidRPr="00303B61" w:rsidRDefault="00E6643C"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Providers are maintained in a Data Provider Scheme.</w:t>
      </w:r>
    </w:p>
    <w:p w14:paraId="7ECA1FA1" w14:textId="77777777" w:rsidR="00E6643C" w:rsidRPr="00303B61" w:rsidRDefault="00E6643C"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The Data Provider can be linked to the type of data (Dataflow) or reference metadata (Metadata Flow) that it reports or disseminates. This link provides the data collection system or data dissemination system.</w:t>
      </w:r>
    </w:p>
    <w:p w14:paraId="2B2C5588" w14:textId="77777777" w:rsidR="00E6643C" w:rsidRPr="00303B61" w:rsidRDefault="00E6643C"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DATA_PROVIDER</w:t>
      </w:r>
      <w:r w:rsidRPr="00303B61">
        <w:rPr>
          <w:rFonts w:ascii="Times New Roman" w:hAnsi="Times New Roman"/>
          <w:sz w:val="24"/>
          <w:szCs w:val="24"/>
        </w:rPr>
        <w:fldChar w:fldCharType="begin"/>
      </w:r>
      <w:r w:rsidRPr="00303B61">
        <w:instrText>tc "</w:instrText>
      </w:r>
      <w:bookmarkStart w:id="941" w:name="_Toc427316978"/>
      <w:bookmarkStart w:id="942" w:name="_Toc427318589"/>
      <w:bookmarkStart w:id="943" w:name="_Toc441822305"/>
      <w:bookmarkStart w:id="944" w:name="_Toc441823054"/>
      <w:r w:rsidRPr="00303B61">
        <w:rPr>
          <w:rFonts w:ascii="Times New Roman" w:hAnsi="Times New Roman"/>
          <w:b/>
          <w:sz w:val="24"/>
          <w:szCs w:val="24"/>
        </w:rPr>
        <w:instrText>Concept ID</w:instrText>
      </w:r>
      <w:r w:rsidRPr="00303B61">
        <w:rPr>
          <w:rFonts w:ascii="Times New Roman" w:hAnsi="Times New Roman"/>
          <w:sz w:val="24"/>
          <w:szCs w:val="24"/>
        </w:rPr>
        <w:tab/>
        <w:instrText>DATA_PROVIDER</w:instrText>
      </w:r>
      <w:bookmarkEnd w:id="941"/>
      <w:bookmarkEnd w:id="942"/>
      <w:bookmarkEnd w:id="943"/>
      <w:bookmarkEnd w:id="944"/>
      <w:r w:rsidRPr="00303B61">
        <w:instrText>" \f C \l 2</w:instrText>
      </w:r>
      <w:r w:rsidRPr="00303B61">
        <w:rPr>
          <w:rFonts w:ascii="Times New Roman" w:hAnsi="Times New Roman"/>
          <w:sz w:val="24"/>
          <w:szCs w:val="24"/>
        </w:rPr>
        <w:fldChar w:fldCharType="end"/>
      </w:r>
    </w:p>
    <w:p w14:paraId="5EDA0790" w14:textId="77777777" w:rsidR="00E6643C" w:rsidRPr="00303B61" w:rsidRDefault="00E6643C"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D611240"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 Code list</w:t>
      </w:r>
    </w:p>
    <w:p w14:paraId="40061384" w14:textId="77777777" w:rsidR="00E6643C" w:rsidRPr="00303B61" w:rsidRDefault="00E6643C"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Codelist ID</w:t>
      </w:r>
      <w:r w:rsidRPr="00303B61">
        <w:rPr>
          <w:rFonts w:ascii="Times New Roman" w:hAnsi="Times New Roman"/>
          <w:sz w:val="24"/>
          <w:szCs w:val="24"/>
        </w:rPr>
        <w:tab/>
      </w:r>
      <w:r w:rsidR="00730F09" w:rsidRPr="00303B61">
        <w:rPr>
          <w:rFonts w:ascii="Times New Roman" w:hAnsi="Times New Roman"/>
          <w:sz w:val="24"/>
          <w:szCs w:val="24"/>
        </w:rPr>
        <w:t>CL_ORGANISATION (used in order to use an agency-based code list that is also shared by other concepts; however, a different ID and separate code list may be suitable if the use-case of this concept is different to that of an agency-based codelist).</w:t>
      </w:r>
      <w:r w:rsidR="0067669F" w:rsidRPr="00303B61">
        <w:rPr>
          <w:rFonts w:ascii="Times New Roman" w:hAnsi="Times New Roman"/>
          <w:sz w:val="24"/>
          <w:szCs w:val="24"/>
        </w:rPr>
        <w:fldChar w:fldCharType="begin"/>
      </w:r>
      <w:r w:rsidR="0067669F" w:rsidRPr="00303B61">
        <w:instrText>tc "</w:instrText>
      </w:r>
      <w:r w:rsidR="0067669F" w:rsidRPr="00303B61">
        <w:rPr>
          <w:rFonts w:ascii="Times New Roman" w:hAnsi="Times New Roman"/>
          <w:b/>
          <w:sz w:val="24"/>
          <w:szCs w:val="24"/>
        </w:rPr>
        <w:instrText>Codelist ID</w:instrText>
      </w:r>
      <w:r w:rsidR="0067669F" w:rsidRPr="00303B61">
        <w:rPr>
          <w:rFonts w:ascii="Times New Roman" w:hAnsi="Times New Roman"/>
          <w:sz w:val="24"/>
          <w:szCs w:val="24"/>
        </w:rPr>
        <w:tab/>
        <w:instrText>CL_</w:instrText>
      </w:r>
      <w:r w:rsidR="0067669F" w:rsidRPr="00303B61" w:rsidDel="00651C71">
        <w:rPr>
          <w:rFonts w:ascii="Times New Roman" w:hAnsi="Times New Roman"/>
          <w:sz w:val="24"/>
          <w:szCs w:val="24"/>
        </w:rPr>
        <w:instrText xml:space="preserve"> </w:instrText>
      </w:r>
      <w:r w:rsidR="0067669F" w:rsidRPr="00303B61">
        <w:rPr>
          <w:rFonts w:ascii="Times New Roman" w:hAnsi="Times New Roman"/>
          <w:sz w:val="24"/>
          <w:szCs w:val="24"/>
        </w:rPr>
        <w:instrText>ORGANISATION</w:instrText>
      </w:r>
      <w:r w:rsidR="0067669F" w:rsidRPr="00303B61">
        <w:instrText>" \f C \l 2</w:instrText>
      </w:r>
      <w:r w:rsidR="0067669F" w:rsidRPr="00303B61">
        <w:rPr>
          <w:rFonts w:ascii="Times New Roman" w:hAnsi="Times New Roman"/>
          <w:sz w:val="24"/>
          <w:szCs w:val="24"/>
        </w:rPr>
        <w:fldChar w:fldCharType="end"/>
      </w:r>
    </w:p>
    <w:p w14:paraId="442788F1" w14:textId="77777777" w:rsidR="00E6643C" w:rsidRPr="00303B61" w:rsidRDefault="00E6643C"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provider scheme</w:t>
      </w:r>
    </w:p>
    <w:p w14:paraId="3BBD6529" w14:textId="77777777" w:rsidR="00E6643C" w:rsidRPr="00303B61" w:rsidRDefault="00E6643C"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w:t>
      </w:r>
    </w:p>
    <w:p w14:paraId="6BDEA70A"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98"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7BB1FF8" w14:textId="77777777" w:rsidR="00E6643C" w:rsidRPr="00303B61" w:rsidRDefault="00E6643C" w:rsidP="001526E4">
      <w:pPr>
        <w:pStyle w:val="Heading1"/>
      </w:pPr>
      <w:bookmarkStart w:id="945" w:name="_Toc441822050"/>
      <w:r w:rsidRPr="00303B61">
        <w:t>Data provider scheme</w:t>
      </w:r>
      <w:bookmarkEnd w:id="945"/>
    </w:p>
    <w:p w14:paraId="40C65851"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data providers.</w:t>
      </w:r>
    </w:p>
    <w:p w14:paraId="1436F27F"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a Data Provider Scheme contains a non-hierarchic list of data providers. Each maintenance agency can have a single data provider scheme, and may have none. The identity of the data provider is a combination of the identity of the data provider scheme (which includes the maintenance agency) in which it resides and the identity of the data provider in that scheme.</w:t>
      </w:r>
    </w:p>
    <w:p w14:paraId="1B01A82A"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Data Provider is the owning organisation of data and reference metadata. These data and reference metadata are reported, exchanged, or disseminated as SDMX data sets and SDMX metadata sets. The type of data and metadata that are available are specified in a </w:t>
      </w:r>
      <w:r w:rsidR="00DE792D" w:rsidRPr="00303B61">
        <w:rPr>
          <w:rFonts w:ascii="Times New Roman" w:hAnsi="Times New Roman"/>
          <w:sz w:val="24"/>
          <w:szCs w:val="24"/>
        </w:rPr>
        <w:t xml:space="preserve">Dataflow </w:t>
      </w:r>
      <w:r w:rsidRPr="00303B61">
        <w:rPr>
          <w:rFonts w:ascii="Times New Roman" w:hAnsi="Times New Roman"/>
          <w:sz w:val="24"/>
          <w:szCs w:val="24"/>
        </w:rPr>
        <w:t xml:space="preserve">and </w:t>
      </w:r>
      <w:r w:rsidR="00DE792D" w:rsidRPr="00303B61">
        <w:rPr>
          <w:rFonts w:ascii="Times New Roman" w:hAnsi="Times New Roman"/>
          <w:sz w:val="24"/>
          <w:szCs w:val="24"/>
        </w:rPr>
        <w:t>Metadataflow</w:t>
      </w:r>
      <w:r w:rsidRPr="00303B61">
        <w:rPr>
          <w:rFonts w:ascii="Times New Roman" w:hAnsi="Times New Roman"/>
          <w:sz w:val="24"/>
          <w:szCs w:val="24"/>
        </w:rPr>
        <w:t xml:space="preserve">. The union of one data provider and one </w:t>
      </w:r>
      <w:r w:rsidR="00DE792D" w:rsidRPr="00303B61">
        <w:rPr>
          <w:rFonts w:ascii="Times New Roman" w:hAnsi="Times New Roman"/>
          <w:sz w:val="24"/>
          <w:szCs w:val="24"/>
        </w:rPr>
        <w:t xml:space="preserve">Dataflow </w:t>
      </w:r>
      <w:r w:rsidRPr="00303B61">
        <w:rPr>
          <w:rFonts w:ascii="Times New Roman" w:hAnsi="Times New Roman"/>
          <w:sz w:val="24"/>
          <w:szCs w:val="24"/>
        </w:rPr>
        <w:t xml:space="preserve">or </w:t>
      </w:r>
      <w:r w:rsidR="00DE792D" w:rsidRPr="00303B61">
        <w:rPr>
          <w:rFonts w:ascii="Times New Roman" w:hAnsi="Times New Roman"/>
          <w:sz w:val="24"/>
          <w:szCs w:val="24"/>
        </w:rPr>
        <w:t xml:space="preserve">Metadataflow </w:t>
      </w:r>
      <w:r w:rsidRPr="00303B61">
        <w:rPr>
          <w:rFonts w:ascii="Times New Roman" w:hAnsi="Times New Roman"/>
          <w:sz w:val="24"/>
          <w:szCs w:val="24"/>
        </w:rPr>
        <w:t xml:space="preserve">is known as a Provision Agreement. </w:t>
      </w:r>
    </w:p>
    <w:p w14:paraId="299D0550"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collection scenario the data provider is the organisation reporting the data or reference metadata and information can be linked with the provision agreement. Information linked to the provision agreement can specify where the data or reference metadata are located (data registration) and the data collector (as the Agency of the provision agreement) can specify validation Constraints such as allowable dimension values or series keys for which data can be reported. </w:t>
      </w:r>
    </w:p>
    <w:p w14:paraId="07E18E6E"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a data dissemination scenario information linked to the provision agreement can specify the location of the data source and the content of the data source in terms of series keys available (Constraint).</w:t>
      </w:r>
    </w:p>
    <w:p w14:paraId="7321C68F" w14:textId="77777777" w:rsidR="00E6643C" w:rsidRPr="00303B61" w:rsidRDefault="00E6643C"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DATA_PROV_SCH</w:t>
      </w:r>
    </w:p>
    <w:p w14:paraId="71CB496B" w14:textId="77777777" w:rsidR="00E6643C" w:rsidRPr="00303B61" w:rsidRDefault="00E6643C" w:rsidP="0056390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1ECC7640" w14:textId="77777777" w:rsidR="00E6643C" w:rsidRPr="00303B61" w:rsidRDefault="00E6643C" w:rsidP="0056390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 consumer scheme</w:t>
      </w:r>
    </w:p>
    <w:p w14:paraId="24E129C7" w14:textId="77777777" w:rsidR="00E6643C" w:rsidRPr="00303B61" w:rsidRDefault="00E6643C"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provider</w:t>
      </w:r>
    </w:p>
    <w:p w14:paraId="6D0C776E"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9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24EA363" w14:textId="77777777" w:rsidR="00E6643C" w:rsidRPr="00303B61" w:rsidRDefault="00E6643C" w:rsidP="001526E4">
      <w:pPr>
        <w:pStyle w:val="Heading1"/>
      </w:pPr>
      <w:bookmarkStart w:id="946" w:name="_Toc441822051"/>
      <w:r w:rsidRPr="00303B61">
        <w:t>Data revision</w:t>
      </w:r>
      <w:bookmarkEnd w:id="946"/>
      <w:r w:rsidRPr="00303B61">
        <w:fldChar w:fldCharType="begin"/>
      </w:r>
      <w:r w:rsidRPr="00303B61">
        <w:instrText>tc "</w:instrText>
      </w:r>
      <w:bookmarkStart w:id="947" w:name="_Toc427316979"/>
      <w:bookmarkStart w:id="948" w:name="_Toc427318590"/>
      <w:bookmarkStart w:id="949" w:name="_Toc441822306"/>
      <w:bookmarkStart w:id="950" w:name="_Toc441823055"/>
      <w:r w:rsidRPr="00303B61">
        <w:instrText>Data revision</w:instrText>
      </w:r>
      <w:bookmarkEnd w:id="947"/>
      <w:bookmarkEnd w:id="948"/>
      <w:bookmarkEnd w:id="949"/>
      <w:bookmarkEnd w:id="950"/>
      <w:r w:rsidRPr="00303B61">
        <w:instrText>" \f C \l 1</w:instrText>
      </w:r>
      <w:r w:rsidRPr="00303B61">
        <w:fldChar w:fldCharType="end"/>
      </w:r>
      <w:r w:rsidRPr="00303B61">
        <w:t xml:space="preserve"> </w:t>
      </w:r>
    </w:p>
    <w:p w14:paraId="6DDEBA25"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Change in a value of a statistic released to the public.</w:t>
      </w:r>
    </w:p>
    <w:p w14:paraId="14980B97"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Preliminary data are revised when more and better source data become available, or due to a change in methodology. “Data revision” describes the policy and practice for identifying the revision status of the data, as well as the availability of revision studies and analyses.</w:t>
      </w:r>
    </w:p>
    <w:p w14:paraId="280153EF"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5FDB484"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DATA_REV</w:t>
      </w:r>
      <w:r w:rsidRPr="00303B61">
        <w:rPr>
          <w:rFonts w:ascii="Times New Roman" w:hAnsi="Times New Roman"/>
          <w:sz w:val="24"/>
          <w:szCs w:val="24"/>
        </w:rPr>
        <w:fldChar w:fldCharType="begin"/>
      </w:r>
      <w:r w:rsidRPr="00303B61">
        <w:instrText>tc "</w:instrText>
      </w:r>
      <w:bookmarkStart w:id="951" w:name="_Toc427316980"/>
      <w:bookmarkStart w:id="952" w:name="_Toc427318591"/>
      <w:bookmarkStart w:id="953" w:name="_Toc441822307"/>
      <w:bookmarkStart w:id="954" w:name="_Toc441823056"/>
      <w:r w:rsidRPr="00303B61">
        <w:rPr>
          <w:rFonts w:ascii="Times New Roman" w:hAnsi="Times New Roman"/>
          <w:b/>
          <w:sz w:val="24"/>
          <w:szCs w:val="24"/>
        </w:rPr>
        <w:instrText>Concept ID</w:instrText>
      </w:r>
      <w:r w:rsidRPr="00303B61">
        <w:rPr>
          <w:rFonts w:ascii="Times New Roman" w:hAnsi="Times New Roman"/>
          <w:sz w:val="24"/>
          <w:szCs w:val="24"/>
        </w:rPr>
        <w:tab/>
        <w:instrText>DATA_REV</w:instrText>
      </w:r>
      <w:bookmarkEnd w:id="951"/>
      <w:bookmarkEnd w:id="952"/>
      <w:bookmarkEnd w:id="953"/>
      <w:bookmarkEnd w:id="954"/>
      <w:r w:rsidRPr="00303B61">
        <w:instrText>" \f C \l 2</w:instrText>
      </w:r>
      <w:r w:rsidRPr="00303B61">
        <w:rPr>
          <w:rFonts w:ascii="Times New Roman" w:hAnsi="Times New Roman"/>
          <w:sz w:val="24"/>
          <w:szCs w:val="24"/>
        </w:rPr>
        <w:fldChar w:fldCharType="end"/>
      </w:r>
    </w:p>
    <w:p w14:paraId="01030ABE"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CBFC5E1" w14:textId="77777777" w:rsidR="00E6643C" w:rsidRPr="00303B61" w:rsidRDefault="00E6643C"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 – policy</w:t>
      </w:r>
    </w:p>
    <w:p w14:paraId="1417450C" w14:textId="77777777" w:rsidR="00E6643C" w:rsidRPr="00303B61" w:rsidRDefault="00E6643C"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practice</w:t>
      </w:r>
    </w:p>
    <w:p w14:paraId="5BC0A98F" w14:textId="77777777" w:rsidR="00E6643C" w:rsidRPr="00303B61" w:rsidRDefault="00E6643C" w:rsidP="003A3B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studies</w:t>
      </w:r>
    </w:p>
    <w:p w14:paraId="0935C8BD"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100"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6F62C2D0" w14:textId="77777777" w:rsidR="00E6643C" w:rsidRPr="00303B61" w:rsidRDefault="00E6643C" w:rsidP="001526E4">
      <w:pPr>
        <w:pStyle w:val="Heading1"/>
      </w:pPr>
      <w:bookmarkStart w:id="955" w:name="_Toc441822052"/>
      <w:r w:rsidRPr="00303B61">
        <w:t>Data revision – policy</w:t>
      </w:r>
      <w:bookmarkEnd w:id="955"/>
      <w:r w:rsidRPr="00303B61">
        <w:fldChar w:fldCharType="begin"/>
      </w:r>
      <w:r w:rsidRPr="00303B61">
        <w:instrText>tc "</w:instrText>
      </w:r>
      <w:bookmarkStart w:id="956" w:name="_Toc427318338"/>
      <w:bookmarkStart w:id="957" w:name="_Toc427318592"/>
      <w:bookmarkStart w:id="958" w:name="_Toc431976896"/>
      <w:bookmarkStart w:id="959" w:name="_Toc441822308"/>
      <w:bookmarkStart w:id="960" w:name="_Toc441823057"/>
      <w:r w:rsidRPr="00303B61">
        <w:instrText>Data revision – policy</w:instrText>
      </w:r>
      <w:bookmarkEnd w:id="956"/>
      <w:bookmarkEnd w:id="957"/>
      <w:bookmarkEnd w:id="958"/>
      <w:bookmarkEnd w:id="959"/>
      <w:bookmarkEnd w:id="960"/>
      <w:r w:rsidRPr="00303B61">
        <w:instrText>" \f C \l 1</w:instrText>
      </w:r>
      <w:r w:rsidRPr="00303B61">
        <w:fldChar w:fldCharType="end"/>
      </w:r>
      <w:r w:rsidRPr="00303B61">
        <w:t xml:space="preserve"> </w:t>
      </w:r>
    </w:p>
    <w:p w14:paraId="3AD8A2B2"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aimed at ensuring the transparency of disseminated data, whereby preliminary data are compiled that are later revised.</w:t>
      </w:r>
    </w:p>
    <w:p w14:paraId="23E64754" w14:textId="77777777" w:rsidR="00E6643C" w:rsidRPr="00303B61" w:rsidRDefault="00E6643C"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general guidelines for handling data revisions applied by a data providing agency.</w:t>
      </w:r>
    </w:p>
    <w:p w14:paraId="544B31FD"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C993E5"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REV_POLICY</w:t>
      </w:r>
      <w:r w:rsidRPr="00303B61">
        <w:rPr>
          <w:rFonts w:ascii="Times New Roman" w:hAnsi="Times New Roman"/>
          <w:sz w:val="24"/>
          <w:szCs w:val="24"/>
        </w:rPr>
        <w:fldChar w:fldCharType="begin"/>
      </w:r>
      <w:r w:rsidRPr="00303B61">
        <w:instrText>tc "</w:instrText>
      </w:r>
      <w:bookmarkStart w:id="961" w:name="_Toc427316982"/>
      <w:bookmarkStart w:id="962" w:name="_Toc427318594"/>
      <w:bookmarkStart w:id="963" w:name="_Toc441822309"/>
      <w:bookmarkStart w:id="964" w:name="_Toc441823058"/>
      <w:r w:rsidRPr="00303B61">
        <w:rPr>
          <w:rFonts w:ascii="Times New Roman" w:hAnsi="Times New Roman"/>
          <w:b/>
          <w:sz w:val="24"/>
          <w:szCs w:val="24"/>
        </w:rPr>
        <w:instrText>Concept ID</w:instrText>
      </w:r>
      <w:r w:rsidRPr="00303B61">
        <w:rPr>
          <w:rFonts w:ascii="Times New Roman" w:hAnsi="Times New Roman"/>
          <w:sz w:val="24"/>
          <w:szCs w:val="24"/>
        </w:rPr>
        <w:tab/>
        <w:instrText>REV_POLICY</w:instrText>
      </w:r>
      <w:bookmarkEnd w:id="961"/>
      <w:bookmarkEnd w:id="962"/>
      <w:bookmarkEnd w:id="963"/>
      <w:bookmarkEnd w:id="964"/>
      <w:r w:rsidRPr="00303B61">
        <w:instrText>" \f C \l 2</w:instrText>
      </w:r>
      <w:r w:rsidRPr="00303B61">
        <w:rPr>
          <w:rFonts w:ascii="Times New Roman" w:hAnsi="Times New Roman"/>
          <w:sz w:val="24"/>
          <w:szCs w:val="24"/>
        </w:rPr>
        <w:fldChar w:fldCharType="end"/>
      </w:r>
    </w:p>
    <w:p w14:paraId="473BA1FD"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5C25308" w14:textId="77777777" w:rsidR="00E6643C" w:rsidRPr="00303B61" w:rsidRDefault="00E6643C"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1AF837DE" w14:textId="77777777" w:rsidR="00E6643C" w:rsidRPr="00303B61" w:rsidRDefault="00E6643C"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practice</w:t>
      </w:r>
    </w:p>
    <w:p w14:paraId="3F8410F2" w14:textId="77777777" w:rsidR="00E6643C" w:rsidRPr="00303B61" w:rsidRDefault="00E6643C" w:rsidP="0028406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studies</w:t>
      </w:r>
    </w:p>
    <w:p w14:paraId="488AF0D3"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0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545B17C" w14:textId="77777777" w:rsidR="00E6643C" w:rsidRPr="00303B61" w:rsidRDefault="00E6643C" w:rsidP="001526E4">
      <w:pPr>
        <w:pStyle w:val="Heading1"/>
      </w:pPr>
      <w:bookmarkStart w:id="965" w:name="_Toc441822053"/>
      <w:r w:rsidRPr="00303B61">
        <w:t>Data revision – practice</w:t>
      </w:r>
      <w:bookmarkEnd w:id="965"/>
      <w:r w:rsidRPr="00303B61">
        <w:fldChar w:fldCharType="begin"/>
      </w:r>
      <w:r w:rsidRPr="00303B61">
        <w:instrText>tc "</w:instrText>
      </w:r>
      <w:bookmarkStart w:id="966" w:name="_Toc427316983"/>
      <w:bookmarkStart w:id="967" w:name="_Toc427318595"/>
      <w:bookmarkStart w:id="968" w:name="_Toc441822310"/>
      <w:bookmarkStart w:id="969" w:name="_Toc441823059"/>
      <w:r w:rsidRPr="00303B61">
        <w:instrText>Data revision – practice</w:instrText>
      </w:r>
      <w:bookmarkEnd w:id="966"/>
      <w:bookmarkEnd w:id="967"/>
      <w:bookmarkEnd w:id="968"/>
      <w:bookmarkEnd w:id="969"/>
      <w:r w:rsidRPr="00303B61">
        <w:instrText>" \f C \l 1</w:instrText>
      </w:r>
      <w:r w:rsidRPr="00303B61">
        <w:fldChar w:fldCharType="end"/>
      </w:r>
      <w:r w:rsidRPr="00303B61">
        <w:t xml:space="preserve"> </w:t>
      </w:r>
    </w:p>
    <w:p w14:paraId="2DB6ABED"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data revision practice.</w:t>
      </w:r>
    </w:p>
    <w:p w14:paraId="53EE80AF"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documentation regarding the source data used and the way they are adjusted, in order to give compilers the possibility of incorporating new and more accurate information into estimates, thus improving their accuracy without introducing breaks in the time series. It also describes the revision status of available data.</w:t>
      </w:r>
    </w:p>
    <w:p w14:paraId="7FCB8E64"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Data may also be subject to regular or ad hoc revisions as a result of the introduction of new classifications, compilation frameworks and methodologies which result in the compilation of historical data that replace previously released data. Whether or not such changes constitute an actual “revision” or the compilation of a “new” series is a matter of judgment to be done by the statistical agency.</w:t>
      </w:r>
    </w:p>
    <w:p w14:paraId="3F2283D8"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A28D681"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REV_PRACTICE</w:t>
      </w:r>
      <w:r w:rsidRPr="00303B61">
        <w:rPr>
          <w:rFonts w:ascii="Times New Roman" w:hAnsi="Times New Roman"/>
          <w:sz w:val="24"/>
          <w:szCs w:val="24"/>
        </w:rPr>
        <w:fldChar w:fldCharType="begin"/>
      </w:r>
      <w:r w:rsidRPr="00303B61">
        <w:instrText>tc "</w:instrText>
      </w:r>
      <w:bookmarkStart w:id="970" w:name="_Toc427316984"/>
      <w:bookmarkStart w:id="971" w:name="_Toc427318596"/>
      <w:bookmarkStart w:id="972" w:name="_Toc441822311"/>
      <w:bookmarkStart w:id="973" w:name="_Toc441823060"/>
      <w:r w:rsidRPr="00303B61">
        <w:rPr>
          <w:rFonts w:ascii="Times New Roman" w:hAnsi="Times New Roman"/>
          <w:b/>
          <w:sz w:val="24"/>
          <w:szCs w:val="24"/>
        </w:rPr>
        <w:instrText>Concept ID</w:instrText>
      </w:r>
      <w:r w:rsidRPr="00303B61">
        <w:rPr>
          <w:rFonts w:ascii="Times New Roman" w:hAnsi="Times New Roman"/>
          <w:sz w:val="24"/>
          <w:szCs w:val="24"/>
        </w:rPr>
        <w:tab/>
        <w:instrText>REV_PRACTICE</w:instrText>
      </w:r>
      <w:bookmarkEnd w:id="970"/>
      <w:bookmarkEnd w:id="971"/>
      <w:bookmarkEnd w:id="972"/>
      <w:bookmarkEnd w:id="973"/>
      <w:r w:rsidRPr="00303B61">
        <w:instrText>" \f C \l 2</w:instrText>
      </w:r>
      <w:r w:rsidRPr="00303B61">
        <w:rPr>
          <w:rFonts w:ascii="Times New Roman" w:hAnsi="Times New Roman"/>
          <w:sz w:val="24"/>
          <w:szCs w:val="24"/>
        </w:rPr>
        <w:fldChar w:fldCharType="end"/>
      </w:r>
    </w:p>
    <w:p w14:paraId="7BB9CEF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2455A68" w14:textId="77777777" w:rsidR="00E6643C" w:rsidRPr="00303B61" w:rsidRDefault="00E6643C"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59AA13AF" w14:textId="77777777" w:rsidR="00E6643C" w:rsidRPr="00303B61" w:rsidRDefault="00E6643C"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policy</w:t>
      </w:r>
    </w:p>
    <w:p w14:paraId="6CC1FA7C" w14:textId="77777777" w:rsidR="00E6643C" w:rsidRPr="00303B61" w:rsidRDefault="00E6643C"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studies</w:t>
      </w:r>
    </w:p>
    <w:p w14:paraId="68B3660C"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0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55ED611" w14:textId="77777777" w:rsidR="00E6643C" w:rsidRPr="00303B61" w:rsidRDefault="00E6643C" w:rsidP="001526E4">
      <w:pPr>
        <w:pStyle w:val="Heading1"/>
      </w:pPr>
      <w:bookmarkStart w:id="974" w:name="_Toc441822054"/>
      <w:r w:rsidRPr="00303B61">
        <w:t>Data revision – studies</w:t>
      </w:r>
      <w:bookmarkEnd w:id="974"/>
      <w:r w:rsidRPr="00303B61">
        <w:fldChar w:fldCharType="begin"/>
      </w:r>
      <w:r w:rsidRPr="00303B61">
        <w:instrText>tc "</w:instrText>
      </w:r>
      <w:bookmarkStart w:id="975" w:name="_Toc427316985"/>
      <w:bookmarkStart w:id="976" w:name="_Toc427318597"/>
      <w:bookmarkStart w:id="977" w:name="_Toc441822312"/>
      <w:bookmarkStart w:id="978" w:name="_Toc441823061"/>
      <w:r w:rsidRPr="00303B61">
        <w:instrText>Data revision – studies</w:instrText>
      </w:r>
      <w:bookmarkEnd w:id="975"/>
      <w:bookmarkEnd w:id="976"/>
      <w:bookmarkEnd w:id="977"/>
      <w:bookmarkEnd w:id="978"/>
      <w:r w:rsidRPr="00303B61">
        <w:instrText>" \f C \l 1</w:instrText>
      </w:r>
      <w:r w:rsidRPr="00303B61">
        <w:fldChar w:fldCharType="end"/>
      </w:r>
      <w:r w:rsidRPr="00303B61">
        <w:t xml:space="preserve"> </w:t>
      </w:r>
    </w:p>
    <w:p w14:paraId="62471FBE"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data revision studies and analyses.</w:t>
      </w:r>
    </w:p>
    <w:p w14:paraId="5D99A67F"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Description of periodic studies related to data revisions. These studies can contain quantitative measures of the effects of revisions, such as mean revision and revision variance in estimates.</w:t>
      </w:r>
    </w:p>
    <w:p w14:paraId="6A95343F" w14:textId="77777777" w:rsidR="00E6643C" w:rsidRPr="00303B61" w:rsidRDefault="00E6643C"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902341E"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REV_STUDY</w:t>
      </w:r>
      <w:r w:rsidRPr="00303B61">
        <w:rPr>
          <w:rFonts w:ascii="Times New Roman" w:hAnsi="Times New Roman"/>
          <w:sz w:val="24"/>
          <w:szCs w:val="24"/>
        </w:rPr>
        <w:fldChar w:fldCharType="begin"/>
      </w:r>
      <w:r w:rsidRPr="00303B61">
        <w:instrText>tc "</w:instrText>
      </w:r>
      <w:bookmarkStart w:id="979" w:name="_Toc427316986"/>
      <w:bookmarkStart w:id="980" w:name="_Toc427318598"/>
      <w:bookmarkStart w:id="981" w:name="_Toc441822313"/>
      <w:bookmarkStart w:id="982" w:name="_Toc441823062"/>
      <w:r w:rsidRPr="00303B61">
        <w:rPr>
          <w:rFonts w:ascii="Times New Roman" w:hAnsi="Times New Roman"/>
          <w:b/>
          <w:sz w:val="24"/>
          <w:szCs w:val="24"/>
        </w:rPr>
        <w:instrText>Concept ID</w:instrText>
      </w:r>
      <w:r w:rsidRPr="00303B61">
        <w:rPr>
          <w:rFonts w:ascii="Times New Roman" w:hAnsi="Times New Roman"/>
          <w:sz w:val="24"/>
          <w:szCs w:val="24"/>
        </w:rPr>
        <w:tab/>
        <w:instrText>REV_STUDY</w:instrText>
      </w:r>
      <w:bookmarkEnd w:id="979"/>
      <w:bookmarkEnd w:id="980"/>
      <w:bookmarkEnd w:id="981"/>
      <w:bookmarkEnd w:id="982"/>
      <w:r w:rsidRPr="00303B61">
        <w:instrText>" \f C \l 2</w:instrText>
      </w:r>
      <w:r w:rsidRPr="00303B61">
        <w:rPr>
          <w:rFonts w:ascii="Times New Roman" w:hAnsi="Times New Roman"/>
          <w:sz w:val="24"/>
          <w:szCs w:val="24"/>
        </w:rPr>
        <w:fldChar w:fldCharType="end"/>
      </w:r>
    </w:p>
    <w:p w14:paraId="64965DEE"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79E5730" w14:textId="77777777" w:rsidR="00E6643C" w:rsidRPr="00303B61" w:rsidRDefault="00E6643C"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1083C394" w14:textId="77777777" w:rsidR="00E6643C" w:rsidRPr="00303B61" w:rsidRDefault="00E6643C"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policy</w:t>
      </w:r>
    </w:p>
    <w:p w14:paraId="29F2B10D" w14:textId="77777777" w:rsidR="00E6643C" w:rsidRPr="00303B61" w:rsidRDefault="00E6643C"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revision – practice</w:t>
      </w:r>
    </w:p>
    <w:p w14:paraId="5E7F009C"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103"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4947460D" w14:textId="77777777" w:rsidR="00E6643C" w:rsidRPr="00303B61" w:rsidRDefault="00E6643C" w:rsidP="001526E4">
      <w:pPr>
        <w:pStyle w:val="Heading1"/>
      </w:pPr>
      <w:bookmarkStart w:id="983" w:name="_Toc441822055"/>
      <w:r w:rsidRPr="00303B61">
        <w:t>Data set</w:t>
      </w:r>
      <w:bookmarkEnd w:id="983"/>
    </w:p>
    <w:p w14:paraId="4E573158" w14:textId="77777777" w:rsidR="00E6643C" w:rsidRPr="00303B61" w:rsidRDefault="00E6643C"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data defined by a Data Structure Definition (DSD).</w:t>
      </w:r>
    </w:p>
    <w:p w14:paraId="020CE7E5" w14:textId="77777777" w:rsidR="00E6643C" w:rsidRPr="00303B61" w:rsidRDefault="00E6643C"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a data set can be understood as a collection of similar data, sharing a structure, which </w:t>
      </w:r>
      <w:r w:rsidR="00BA4153" w:rsidRPr="00303B61">
        <w:rPr>
          <w:rFonts w:ascii="Times New Roman" w:hAnsi="Times New Roman"/>
          <w:sz w:val="24"/>
          <w:szCs w:val="24"/>
        </w:rPr>
        <w:t xml:space="preserve">extends over </w:t>
      </w:r>
      <w:r w:rsidRPr="00303B61">
        <w:rPr>
          <w:rFonts w:ascii="Times New Roman" w:hAnsi="Times New Roman"/>
          <w:sz w:val="24"/>
          <w:szCs w:val="24"/>
        </w:rPr>
        <w:t xml:space="preserve">a period of time. </w:t>
      </w:r>
    </w:p>
    <w:p w14:paraId="4428F763" w14:textId="77777777" w:rsidR="00E6643C" w:rsidRPr="00303B61" w:rsidRDefault="00E6643C"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data set can be represented physically in three fundamental forms:</w:t>
      </w:r>
    </w:p>
    <w:p w14:paraId="72A75779" w14:textId="77777777" w:rsidR="00E6643C" w:rsidRPr="00303B61" w:rsidRDefault="00E6643C"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Generic Data Set: this format allows the representation of data structured according to any data structure definition </w:t>
      </w:r>
    </w:p>
    <w:p w14:paraId="18D3AAE1" w14:textId="77777777" w:rsidR="00E6643C" w:rsidRPr="00303B61" w:rsidRDefault="00E6643C"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Structure Specific Data Set: this format allows the representation of data structured according to a specific data structure definition </w:t>
      </w:r>
    </w:p>
    <w:p w14:paraId="0B4F3F33" w14:textId="77777777" w:rsidR="00E6643C" w:rsidRPr="00303B61" w:rsidRDefault="00E6643C"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SDMX-EDI Data Set: a specific case of generic using the UN/EDIFACT syntax and which has limitations on what can be represented. It supports time series only.</w:t>
      </w:r>
    </w:p>
    <w:p w14:paraId="7A38499C" w14:textId="77777777" w:rsidR="00E6643C" w:rsidRPr="00303B61" w:rsidRDefault="00E6643C"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Structure Specific format is new to SDMX version 2.1 and combines the functionalities of the version 2.0 Compact and Cross Sectional formats.</w:t>
      </w:r>
    </w:p>
    <w:p w14:paraId="5C6CEDD1" w14:textId="77777777" w:rsidR="00E6643C" w:rsidRPr="00303B61" w:rsidRDefault="00E6643C" w:rsidP="009A6C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DATA_SET</w:t>
      </w:r>
    </w:p>
    <w:p w14:paraId="59EC4669" w14:textId="77777777" w:rsidR="00E6643C" w:rsidRPr="00303B61" w:rsidRDefault="00E6643C" w:rsidP="009A6C62">
      <w:pPr>
        <w:keepNext/>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Dataflow </w:t>
      </w:r>
    </w:p>
    <w:p w14:paraId="58562207" w14:textId="77777777" w:rsidR="00E6643C" w:rsidRPr="00303B61" w:rsidRDefault="00E6643C" w:rsidP="009A6C62">
      <w:pPr>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structure definition, DSD</w:t>
      </w:r>
    </w:p>
    <w:p w14:paraId="7B64585B"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0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39E97E3" w14:textId="77777777" w:rsidR="00E6643C" w:rsidRPr="00303B61" w:rsidRDefault="00E6643C" w:rsidP="001526E4">
      <w:pPr>
        <w:pStyle w:val="Heading1"/>
      </w:pPr>
      <w:bookmarkStart w:id="984" w:name="_Toc441822056"/>
      <w:r w:rsidRPr="00303B61">
        <w:t>Data source</w:t>
      </w:r>
      <w:bookmarkEnd w:id="984"/>
    </w:p>
    <w:p w14:paraId="0635D0FC" w14:textId="77777777" w:rsidR="00E6643C" w:rsidRPr="00303B61" w:rsidRDefault="00E6643C"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Location or service from where data or metadata can be obtained.</w:t>
      </w:r>
    </w:p>
    <w:p w14:paraId="599F0E24" w14:textId="77777777" w:rsidR="00E6643C" w:rsidRPr="00303B61" w:rsidRDefault="00E6643C" w:rsidP="000A35F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location is a resolvable URL. There are three types of data source:</w:t>
      </w:r>
    </w:p>
    <w:p w14:paraId="45EE5691" w14:textId="77777777" w:rsidR="00E6643C" w:rsidRPr="00303B61" w:rsidRDefault="00E6643C" w:rsidP="000A35F6">
      <w:pPr>
        <w:pStyle w:val="ListParagraph"/>
        <w:keepLines/>
        <w:widowControl w:val="0"/>
        <w:numPr>
          <w:ilvl w:val="0"/>
          <w:numId w:val="22"/>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simple: where the URL will return a file; </w:t>
      </w:r>
    </w:p>
    <w:p w14:paraId="637BCA32" w14:textId="77777777" w:rsidR="00E6643C" w:rsidRPr="00303B61" w:rsidRDefault="00E6643C" w:rsidP="000A35F6">
      <w:pPr>
        <w:pStyle w:val="ListParagraph"/>
        <w:keepLines/>
        <w:widowControl w:val="0"/>
        <w:numPr>
          <w:ilvl w:val="0"/>
          <w:numId w:val="22"/>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REST: where a REST query will return a file; </w:t>
      </w:r>
    </w:p>
    <w:p w14:paraId="1F08D1FC" w14:textId="77777777" w:rsidR="00E6643C" w:rsidRPr="00303B61" w:rsidRDefault="00E6643C" w:rsidP="000A35F6">
      <w:pPr>
        <w:pStyle w:val="ListParagraph"/>
        <w:keepLines/>
        <w:widowControl w:val="0"/>
        <w:numPr>
          <w:ilvl w:val="0"/>
          <w:numId w:val="22"/>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queryable: where the URL refers to a service which can be queried.</w:t>
      </w:r>
    </w:p>
    <w:p w14:paraId="306C60A7" w14:textId="77777777" w:rsidR="00E6643C" w:rsidRPr="002F488A" w:rsidRDefault="00E6643C" w:rsidP="000A35F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 xml:space="preserve">DATA_SOURCE </w:t>
      </w:r>
    </w:p>
    <w:p w14:paraId="48C4B1AC"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105"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3CE0E681" w14:textId="77777777" w:rsidR="00E6643C" w:rsidRPr="00303B61" w:rsidRDefault="00E6643C" w:rsidP="001526E4">
      <w:pPr>
        <w:pStyle w:val="Heading1"/>
      </w:pPr>
      <w:bookmarkStart w:id="985" w:name="_Toc441822057"/>
      <w:r w:rsidRPr="00303B61">
        <w:lastRenderedPageBreak/>
        <w:t>Data structure definition, DSD</w:t>
      </w:r>
      <w:bookmarkEnd w:id="985"/>
    </w:p>
    <w:p w14:paraId="1AF7C698" w14:textId="77777777" w:rsidR="00E6643C" w:rsidRPr="00303B61" w:rsidRDefault="00E6643C" w:rsidP="006B2A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structural metadata associated to a data set, which includes information about how concepts are associated with the measures, dimensions, and attributes of a data cube, along with information about the representation of data and related descriptive metadata.</w:t>
      </w:r>
    </w:p>
    <w:p w14:paraId="2E8A85FE"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defines the structure of an organised collection of data (Data Set) by means of concepts with specific roles, and their representation.</w:t>
      </w:r>
    </w:p>
    <w:p w14:paraId="134333C6"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order to exchange or disseminate statistical information, an institution needs to specify which statistical concepts are necessary for identifying the series (and for use as dimensions) and which statistical concepts are to be used as attributes and measures. These definitions form the data structure definition. In a data collection scenario the specification of the data structure definition is often a collaborative venture between the collecting institution and its partners.</w:t>
      </w:r>
    </w:p>
    <w:p w14:paraId="1425E5E2"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There are three types of construct in the DSD: Dimension, Attribute, and Measure. Each of these combines a Concept with its representation (this can be either a reference to a Code list or a non-coded data type such as “integer”, “string”, “date/time”). </w:t>
      </w:r>
    </w:p>
    <w:p w14:paraId="0CF0D65D"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roles of the three types of construct (Dimension, Attribute, and Measure) are as follows:</w:t>
      </w:r>
    </w:p>
    <w:p w14:paraId="0E5C574C"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Dimension is an identifying component, sometimes referred to as a “classificatory variable”. When a value is given to each of the Dimensions in a data set (this is often called a “key” or a “series”) the resulting key, when combined with a time value, uniquely identifies an observation. For instance, country, indicator, measurement unit, frequency, and time dimensions together identify the cells in a cross-country time series with multiple indicators (for example, gross domestic product, gross domestic debt) measured in different units (for example, various currencies, percent changes) and at different frequencies (for example, annual, quarterly). The cells in such a multi-dimensional table contain the observation values.</w:t>
      </w:r>
    </w:p>
    <w:p w14:paraId="078DCA37"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DSD construct that specifies the Concept and expected representation of an observation is called a Measure. The semantics of the measure are derived from the Dimensions or a sub set of them and, if not specified in a Dimension, an Attribute indicating the measurement unit e.g. indicator and measure unit (gross domestic product percentage change).</w:t>
      </w:r>
    </w:p>
    <w:p w14:paraId="65935E05"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Additional metadata that are useful for understanding or processing the observed value or the context of data set or series are called an Attribute in the DSD. Examples of an attribute are a note on the observation, a confidentiality status, or the unit of measure used, or the Title of a series.</w:t>
      </w:r>
    </w:p>
    <w:p w14:paraId="618ACEF0" w14:textId="77777777" w:rsidR="00E6643C" w:rsidRPr="00303B61" w:rsidRDefault="00E6643C" w:rsidP="004601A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w:t>
      </w:r>
    </w:p>
    <w:p w14:paraId="2531C753" w14:textId="77777777" w:rsidR="00E6643C" w:rsidRPr="00303B61" w:rsidRDefault="00E6643C"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01B8717B" w14:textId="77777777" w:rsidR="00E6643C" w:rsidRPr="00303B61" w:rsidRDefault="00E6643C"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1BE62340" w14:textId="77777777" w:rsidR="00E6643C" w:rsidRPr="00303B61" w:rsidRDefault="00E6643C" w:rsidP="004601A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set</w:t>
      </w:r>
    </w:p>
    <w:p w14:paraId="66E2FE21" w14:textId="77777777" w:rsidR="00E6643C" w:rsidRPr="00303B61" w:rsidRDefault="00E6643C" w:rsidP="004601A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w:t>
      </w:r>
    </w:p>
    <w:p w14:paraId="2D3C2B74"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0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85BD774" w14:textId="77777777" w:rsidR="00E6643C" w:rsidRPr="00303B61" w:rsidRDefault="00E6643C" w:rsidP="001526E4">
      <w:pPr>
        <w:pStyle w:val="Heading1"/>
      </w:pPr>
      <w:bookmarkStart w:id="986" w:name="_Toc441822058"/>
      <w:r w:rsidRPr="00303B61">
        <w:lastRenderedPageBreak/>
        <w:t>Data validation</w:t>
      </w:r>
      <w:bookmarkEnd w:id="986"/>
      <w:r w:rsidRPr="00303B61">
        <w:fldChar w:fldCharType="begin"/>
      </w:r>
      <w:r w:rsidRPr="00303B61">
        <w:instrText>tc "</w:instrText>
      </w:r>
      <w:bookmarkStart w:id="987" w:name="_Toc427316987"/>
      <w:bookmarkStart w:id="988" w:name="_Toc427318599"/>
      <w:bookmarkStart w:id="989" w:name="_Toc441822314"/>
      <w:bookmarkStart w:id="990" w:name="_Toc441823063"/>
      <w:r w:rsidRPr="00303B61">
        <w:instrText>Data validation</w:instrText>
      </w:r>
      <w:bookmarkEnd w:id="987"/>
      <w:bookmarkEnd w:id="988"/>
      <w:bookmarkEnd w:id="989"/>
      <w:bookmarkEnd w:id="990"/>
      <w:r w:rsidRPr="00303B61">
        <w:instrText>" \f C \l 1</w:instrText>
      </w:r>
      <w:r w:rsidRPr="00303B61">
        <w:fldChar w:fldCharType="end"/>
      </w:r>
      <w:r w:rsidRPr="00303B61">
        <w:t xml:space="preserve"> </w:t>
      </w:r>
    </w:p>
    <w:p w14:paraId="766586EE"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of monitoring the results of data compilation and ensuring the quality of the statistical results.</w:t>
      </w:r>
    </w:p>
    <w:p w14:paraId="2FF65A2A"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Data validation describes methods and processes for assessing statistical data, and how the results of the assessments are monitored and made available to improve statistical processes. </w:t>
      </w:r>
    </w:p>
    <w:p w14:paraId="18EDC0EC" w14:textId="77777777" w:rsidR="00E6643C" w:rsidRPr="00303B61" w:rsidRDefault="00E6643C"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the controls made in terms of quality of the data to be published or already published are included in the validation process. Validation also takes into account the results of studies and analysis of revisions and how they are used to improve statistical processes. In this process, two dimensions can be distinguished: (i) validation before publication of the figures and (ii) validation after publication.</w:t>
      </w:r>
    </w:p>
    <w:p w14:paraId="740ED208"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79C74DD"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DATA_VALIDATION</w:t>
      </w:r>
      <w:r w:rsidRPr="00303B61">
        <w:rPr>
          <w:rFonts w:ascii="Times New Roman" w:hAnsi="Times New Roman"/>
          <w:sz w:val="24"/>
          <w:szCs w:val="24"/>
        </w:rPr>
        <w:fldChar w:fldCharType="begin"/>
      </w:r>
      <w:r w:rsidRPr="00303B61">
        <w:instrText>tc "</w:instrText>
      </w:r>
      <w:bookmarkStart w:id="991" w:name="_Toc427316988"/>
      <w:bookmarkStart w:id="992" w:name="_Toc427318600"/>
      <w:bookmarkStart w:id="993" w:name="_Toc441822315"/>
      <w:bookmarkStart w:id="994" w:name="_Toc441823064"/>
      <w:r w:rsidRPr="00303B61">
        <w:rPr>
          <w:rFonts w:ascii="Times New Roman" w:hAnsi="Times New Roman"/>
          <w:b/>
          <w:sz w:val="24"/>
          <w:szCs w:val="24"/>
        </w:rPr>
        <w:instrText>Concept ID</w:instrText>
      </w:r>
      <w:r w:rsidRPr="00303B61">
        <w:rPr>
          <w:rFonts w:ascii="Times New Roman" w:hAnsi="Times New Roman"/>
          <w:sz w:val="24"/>
          <w:szCs w:val="24"/>
        </w:rPr>
        <w:tab/>
        <w:instrText>DATA_VALIDATION</w:instrText>
      </w:r>
      <w:bookmarkEnd w:id="991"/>
      <w:bookmarkEnd w:id="992"/>
      <w:bookmarkEnd w:id="993"/>
      <w:bookmarkEnd w:id="994"/>
      <w:r w:rsidRPr="00303B61">
        <w:instrText>" \f C \l 2</w:instrText>
      </w:r>
      <w:r w:rsidRPr="00303B61">
        <w:rPr>
          <w:rFonts w:ascii="Times New Roman" w:hAnsi="Times New Roman"/>
          <w:sz w:val="24"/>
          <w:szCs w:val="24"/>
        </w:rPr>
        <w:fldChar w:fldCharType="end"/>
      </w:r>
    </w:p>
    <w:p w14:paraId="483C3B25"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9B5D3D5" w14:textId="77777777" w:rsidR="00E6643C" w:rsidRPr="00303B61" w:rsidRDefault="00E6643C" w:rsidP="00122B6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compilation</w:t>
      </w:r>
    </w:p>
    <w:p w14:paraId="5F8C609A"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107"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2762E610" w14:textId="77777777" w:rsidR="00E6643C" w:rsidRPr="00303B61" w:rsidRDefault="00E6643C" w:rsidP="001526E4">
      <w:pPr>
        <w:pStyle w:val="Heading1"/>
      </w:pPr>
      <w:bookmarkStart w:id="995" w:name="_Toc441822059"/>
      <w:r w:rsidRPr="00303B61">
        <w:t>Decimals</w:t>
      </w:r>
      <w:bookmarkEnd w:id="995"/>
      <w:r w:rsidRPr="00303B61">
        <w:fldChar w:fldCharType="begin"/>
      </w:r>
      <w:r w:rsidRPr="00303B61">
        <w:instrText>tc "</w:instrText>
      </w:r>
      <w:bookmarkStart w:id="996" w:name="_Toc427316989"/>
      <w:bookmarkStart w:id="997" w:name="_Toc427318601"/>
      <w:bookmarkStart w:id="998" w:name="_Toc441822316"/>
      <w:bookmarkStart w:id="999" w:name="_Toc441823065"/>
      <w:r w:rsidRPr="00303B61">
        <w:instrText>Decimals</w:instrText>
      </w:r>
      <w:bookmarkEnd w:id="996"/>
      <w:bookmarkEnd w:id="997"/>
      <w:bookmarkEnd w:id="998"/>
      <w:bookmarkEnd w:id="999"/>
      <w:r w:rsidRPr="00303B61">
        <w:instrText>" \f C \l 1</w:instrText>
      </w:r>
      <w:r w:rsidRPr="00303B61">
        <w:fldChar w:fldCharType="end"/>
      </w:r>
      <w:r w:rsidRPr="00303B61">
        <w:t xml:space="preserve"> </w:t>
      </w:r>
    </w:p>
    <w:p w14:paraId="1820BFCB"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digits of an observation to the right of a decimal point.</w:t>
      </w:r>
    </w:p>
    <w:p w14:paraId="3B6A8944" w14:textId="77777777" w:rsidR="00E6643C" w:rsidRPr="00303B61" w:rsidRDefault="00E6643C" w:rsidP="003143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decimal is a fraction that has a denominator of a power of ten, the power depending on or deciding the decimal place. It is indicated by a decimal point to the left of the numerator, the denominator being omitted. Zeros are inserted between the point and the numerator, if necessary, to obtain the correct decimal place. Examples of decimals are 0.04 = 4/100 or 0.126 = 126/1000.</w:t>
      </w:r>
    </w:p>
    <w:p w14:paraId="0120CA3A"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1FAC259" w14:textId="77777777" w:rsidR="00E6643C" w:rsidRPr="00303B61" w:rsidRDefault="00E6643C" w:rsidP="00122B6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DECIMALS</w:t>
      </w:r>
      <w:r w:rsidRPr="00303B61">
        <w:rPr>
          <w:rFonts w:ascii="Times New Roman" w:hAnsi="Times New Roman"/>
          <w:sz w:val="24"/>
          <w:szCs w:val="24"/>
        </w:rPr>
        <w:fldChar w:fldCharType="begin"/>
      </w:r>
      <w:r w:rsidRPr="00303B61">
        <w:instrText>tc "</w:instrText>
      </w:r>
      <w:bookmarkStart w:id="1000" w:name="_Toc427316990"/>
      <w:bookmarkStart w:id="1001" w:name="_Toc427318602"/>
      <w:bookmarkStart w:id="1002" w:name="_Toc441822317"/>
      <w:bookmarkStart w:id="1003" w:name="_Toc441823066"/>
      <w:r w:rsidRPr="00303B61">
        <w:rPr>
          <w:rFonts w:ascii="Times New Roman" w:hAnsi="Times New Roman"/>
          <w:b/>
          <w:sz w:val="24"/>
          <w:szCs w:val="24"/>
        </w:rPr>
        <w:instrText>Concept ID</w:instrText>
      </w:r>
      <w:r w:rsidRPr="00303B61">
        <w:rPr>
          <w:rFonts w:ascii="Times New Roman" w:hAnsi="Times New Roman"/>
          <w:sz w:val="24"/>
          <w:szCs w:val="24"/>
        </w:rPr>
        <w:tab/>
        <w:instrText>DECIMALS</w:instrText>
      </w:r>
      <w:bookmarkEnd w:id="1000"/>
      <w:bookmarkEnd w:id="1001"/>
      <w:bookmarkEnd w:id="1002"/>
      <w:bookmarkEnd w:id="1003"/>
      <w:r w:rsidRPr="00303B61">
        <w:instrText>" \f C \l 2</w:instrText>
      </w:r>
      <w:r w:rsidRPr="00303B61">
        <w:rPr>
          <w:rFonts w:ascii="Times New Roman" w:hAnsi="Times New Roman"/>
          <w:sz w:val="24"/>
          <w:szCs w:val="24"/>
        </w:rPr>
        <w:fldChar w:fldCharType="end"/>
      </w:r>
    </w:p>
    <w:p w14:paraId="6BFEC1C6"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275CAE62"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CL_DECIMALS</w:t>
      </w:r>
      <w:r w:rsidRPr="00303B61">
        <w:rPr>
          <w:rFonts w:ascii="Times New Roman" w:hAnsi="Times New Roman"/>
          <w:sz w:val="24"/>
          <w:szCs w:val="24"/>
        </w:rPr>
        <w:fldChar w:fldCharType="begin"/>
      </w:r>
      <w:r w:rsidRPr="00303B61">
        <w:instrText>tc "</w:instrText>
      </w:r>
      <w:bookmarkStart w:id="1004" w:name="_Toc441822318"/>
      <w:bookmarkStart w:id="1005" w:name="_Toc441823067"/>
      <w:r w:rsidRPr="00303B61">
        <w:rPr>
          <w:rFonts w:ascii="Times New Roman" w:hAnsi="Times New Roman"/>
          <w:b/>
          <w:sz w:val="24"/>
          <w:szCs w:val="24"/>
        </w:rPr>
        <w:instrText>Codelist ID</w:instrText>
      </w:r>
      <w:r w:rsidRPr="00303B61">
        <w:rPr>
          <w:rFonts w:ascii="Times New Roman" w:hAnsi="Times New Roman"/>
          <w:sz w:val="24"/>
          <w:szCs w:val="24"/>
        </w:rPr>
        <w:tab/>
        <w:instrText>CL_DECIMALS</w:instrText>
      </w:r>
      <w:bookmarkEnd w:id="1004"/>
      <w:bookmarkEnd w:id="1005"/>
      <w:r w:rsidRPr="00303B61">
        <w:instrText>" \f C \l 2</w:instrText>
      </w:r>
      <w:r w:rsidRPr="00303B61">
        <w:rPr>
          <w:rFonts w:ascii="Times New Roman" w:hAnsi="Times New Roman"/>
          <w:sz w:val="24"/>
          <w:szCs w:val="24"/>
        </w:rPr>
        <w:fldChar w:fldCharType="end"/>
      </w:r>
    </w:p>
    <w:p w14:paraId="299ABD58" w14:textId="77777777" w:rsidR="00E6643C" w:rsidRPr="00303B61" w:rsidRDefault="00E6643C"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0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05EA758" w14:textId="77777777" w:rsidR="00E6643C" w:rsidRPr="00303B61" w:rsidRDefault="00E6643C" w:rsidP="00C2023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CL_DECIMALS (</w:t>
      </w:r>
      <w:hyperlink r:id="rId109"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3A46B4A9" w14:textId="77777777" w:rsidR="00E6643C" w:rsidRPr="00303B61" w:rsidRDefault="00E6643C" w:rsidP="001526E4">
      <w:pPr>
        <w:pStyle w:val="Heading1"/>
      </w:pPr>
      <w:bookmarkStart w:id="1006" w:name="_Toc441822060"/>
      <w:r w:rsidRPr="00303B61">
        <w:t>Dimension</w:t>
      </w:r>
      <w:bookmarkEnd w:id="1006"/>
    </w:p>
    <w:p w14:paraId="458D7B21" w14:textId="77777777" w:rsidR="00E6643C" w:rsidRPr="00303B61" w:rsidRDefault="00E6643C"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used in combination with other statistical concepts to identify a statistical series or individual observations.</w:t>
      </w:r>
    </w:p>
    <w:p w14:paraId="5FB9829E" w14:textId="77777777" w:rsidR="00E6643C" w:rsidRPr="00303B61" w:rsidRDefault="00E6643C"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“dimension” is a statistical concept used (most probably together with other statistical concepts) to identify a series, e.g. a statistical concept indicating a particular economic activity or a geographical reference area.</w:t>
      </w:r>
    </w:p>
    <w:p w14:paraId="6AD4DB3C" w14:textId="77777777" w:rsidR="00E6643C" w:rsidRPr="00303B61" w:rsidRDefault="00E6643C" w:rsidP="009700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DIMENSION</w:t>
      </w:r>
    </w:p>
    <w:p w14:paraId="02EB85F6" w14:textId="77777777" w:rsidR="00E6643C" w:rsidRPr="00303B61" w:rsidRDefault="00E6643C"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207ED6E8" w14:textId="77777777" w:rsidR="00E6643C" w:rsidRPr="00303B61" w:rsidRDefault="00E6643C"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 Structure Definition, DSD</w:t>
      </w:r>
    </w:p>
    <w:p w14:paraId="3D074006" w14:textId="77777777" w:rsidR="00E6643C" w:rsidRPr="00303B61" w:rsidRDefault="00E6643C"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Series key</w:t>
      </w:r>
    </w:p>
    <w:p w14:paraId="5A300A6F"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1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000D1F84" w14:textId="77777777" w:rsidR="00E6643C" w:rsidRPr="00303B61" w:rsidRDefault="00E6643C" w:rsidP="001526E4">
      <w:pPr>
        <w:pStyle w:val="Heading1"/>
      </w:pPr>
      <w:bookmarkStart w:id="1007" w:name="_Toc441822061"/>
      <w:r w:rsidRPr="00303B61">
        <w:lastRenderedPageBreak/>
        <w:t>Dissemination format</w:t>
      </w:r>
      <w:bookmarkEnd w:id="1007"/>
      <w:r w:rsidRPr="00303B61">
        <w:fldChar w:fldCharType="begin"/>
      </w:r>
      <w:r w:rsidRPr="00303B61">
        <w:instrText>tc "</w:instrText>
      </w:r>
      <w:bookmarkStart w:id="1008" w:name="_Toc427316991"/>
      <w:bookmarkStart w:id="1009" w:name="_Toc427318603"/>
      <w:bookmarkStart w:id="1010" w:name="_Toc441822319"/>
      <w:bookmarkStart w:id="1011" w:name="_Toc441823068"/>
      <w:r w:rsidRPr="00303B61">
        <w:instrText>Dissemination format</w:instrText>
      </w:r>
      <w:bookmarkEnd w:id="1008"/>
      <w:bookmarkEnd w:id="1009"/>
      <w:bookmarkEnd w:id="1010"/>
      <w:bookmarkEnd w:id="1011"/>
      <w:r w:rsidRPr="00303B61">
        <w:instrText>" \f C \l 1</w:instrText>
      </w:r>
      <w:r w:rsidRPr="00303B61">
        <w:fldChar w:fldCharType="end"/>
      </w:r>
      <w:r w:rsidRPr="00303B61">
        <w:t xml:space="preserve"> </w:t>
      </w:r>
    </w:p>
    <w:p w14:paraId="127EC09B"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Media by which statistical data and metadata are disseminated.</w:t>
      </w:r>
    </w:p>
    <w:p w14:paraId="23AFAFE3"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various means of dissemination used for making the data available to the public. It includes a description of the various formats available, including where and how to get the information (for instance paper, electronic publications, on-line databases).</w:t>
      </w:r>
    </w:p>
    <w:p w14:paraId="25FB53BA"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C7DA0B"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DISS_FORMAT</w:t>
      </w:r>
      <w:r w:rsidRPr="00303B61">
        <w:rPr>
          <w:rFonts w:ascii="Times New Roman" w:hAnsi="Times New Roman"/>
          <w:sz w:val="24"/>
          <w:szCs w:val="24"/>
        </w:rPr>
        <w:fldChar w:fldCharType="begin"/>
      </w:r>
      <w:r w:rsidRPr="00303B61">
        <w:instrText>tc "</w:instrText>
      </w:r>
      <w:bookmarkStart w:id="1012" w:name="_Toc427316992"/>
      <w:bookmarkStart w:id="1013" w:name="_Toc427318604"/>
      <w:bookmarkStart w:id="1014" w:name="_Toc441822320"/>
      <w:bookmarkStart w:id="1015" w:name="_Toc441823069"/>
      <w:r w:rsidRPr="00303B61">
        <w:rPr>
          <w:rFonts w:ascii="Times New Roman" w:hAnsi="Times New Roman"/>
          <w:b/>
          <w:sz w:val="24"/>
          <w:szCs w:val="24"/>
        </w:rPr>
        <w:instrText>Concept ID</w:instrText>
      </w:r>
      <w:r w:rsidRPr="00303B61">
        <w:rPr>
          <w:rFonts w:ascii="Times New Roman" w:hAnsi="Times New Roman"/>
          <w:sz w:val="24"/>
          <w:szCs w:val="24"/>
        </w:rPr>
        <w:tab/>
        <w:instrText>DISS_FORMAT</w:instrText>
      </w:r>
      <w:bookmarkEnd w:id="1012"/>
      <w:bookmarkEnd w:id="1013"/>
      <w:bookmarkEnd w:id="1014"/>
      <w:bookmarkEnd w:id="1015"/>
      <w:r w:rsidRPr="00303B61">
        <w:instrText>" \f C \l 2</w:instrText>
      </w:r>
      <w:r w:rsidRPr="00303B61">
        <w:rPr>
          <w:rFonts w:ascii="Times New Roman" w:hAnsi="Times New Roman"/>
          <w:sz w:val="24"/>
          <w:szCs w:val="24"/>
        </w:rPr>
        <w:fldChar w:fldCharType="end"/>
      </w:r>
    </w:p>
    <w:p w14:paraId="4F0498CF"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E671B9B" w14:textId="77777777" w:rsidR="00E6643C" w:rsidRPr="00303B61" w:rsidRDefault="00E6643C"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 – microdata access</w:t>
      </w:r>
    </w:p>
    <w:p w14:paraId="549B046A" w14:textId="77777777" w:rsidR="00E6643C" w:rsidRPr="00303B61" w:rsidRDefault="00E6643C"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news release</w:t>
      </w:r>
    </w:p>
    <w:p w14:paraId="5A054121" w14:textId="77777777" w:rsidR="00E6643C" w:rsidRPr="00303B61" w:rsidRDefault="00E6643C"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online database</w:t>
      </w:r>
    </w:p>
    <w:p w14:paraId="16A07B0A" w14:textId="77777777" w:rsidR="00E6643C" w:rsidRPr="00303B61" w:rsidRDefault="00E6643C"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publications</w:t>
      </w:r>
    </w:p>
    <w:p w14:paraId="259CDF43" w14:textId="77777777" w:rsidR="00E6643C" w:rsidRPr="00303B61" w:rsidRDefault="00E6643C" w:rsidP="00E7372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other formats</w:t>
      </w:r>
    </w:p>
    <w:p w14:paraId="0E2DE2C3"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1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1610904" w14:textId="77777777" w:rsidR="00E6643C" w:rsidRPr="00303B61" w:rsidRDefault="00E6643C" w:rsidP="001526E4">
      <w:pPr>
        <w:pStyle w:val="Heading1"/>
      </w:pPr>
      <w:bookmarkStart w:id="1016" w:name="_Toc441822062"/>
      <w:r w:rsidRPr="00303B61">
        <w:t>Dissemination format – microdata access</w:t>
      </w:r>
      <w:bookmarkEnd w:id="1016"/>
      <w:r w:rsidRPr="00303B61">
        <w:fldChar w:fldCharType="begin"/>
      </w:r>
      <w:r w:rsidRPr="00303B61">
        <w:instrText>tc "</w:instrText>
      </w:r>
      <w:bookmarkStart w:id="1017" w:name="_Toc427316993"/>
      <w:bookmarkStart w:id="1018" w:name="_Toc427318605"/>
      <w:bookmarkStart w:id="1019" w:name="_Toc441822321"/>
      <w:bookmarkStart w:id="1020" w:name="_Toc441823070"/>
      <w:r w:rsidRPr="00303B61">
        <w:instrText>Dissemination format – microdata access</w:instrText>
      </w:r>
      <w:bookmarkEnd w:id="1017"/>
      <w:bookmarkEnd w:id="1018"/>
      <w:bookmarkEnd w:id="1019"/>
      <w:bookmarkEnd w:id="1020"/>
      <w:r w:rsidRPr="00303B61">
        <w:instrText>" \f C \l 1</w:instrText>
      </w:r>
      <w:r w:rsidRPr="00303B61">
        <w:fldChar w:fldCharType="end"/>
      </w:r>
      <w:r w:rsidRPr="00303B61">
        <w:t xml:space="preserve"> </w:t>
      </w:r>
    </w:p>
    <w:p w14:paraId="52A39E71"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whether micro-data are also disseminated.</w:t>
      </w:r>
    </w:p>
    <w:p w14:paraId="6A023388"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indicates whether micro-data are also disseminated, e.g. to researchers. Access conditions should be described in short.</w:t>
      </w:r>
    </w:p>
    <w:p w14:paraId="717FEA7B" w14:textId="77777777" w:rsidR="00E6643C" w:rsidRPr="00303B61" w:rsidRDefault="00E6643C"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53571C" w14:textId="77777777" w:rsidR="00E6643C" w:rsidRPr="00443F8E"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nl-NL"/>
        </w:rPr>
      </w:pPr>
      <w:r w:rsidRPr="00443F8E">
        <w:rPr>
          <w:rFonts w:ascii="Times New Roman" w:hAnsi="Times New Roman"/>
          <w:b/>
          <w:sz w:val="24"/>
          <w:szCs w:val="24"/>
          <w:lang w:val="nl-NL"/>
        </w:rPr>
        <w:t>Concept ID</w:t>
      </w:r>
      <w:r w:rsidRPr="00443F8E">
        <w:rPr>
          <w:rFonts w:ascii="Times New Roman" w:hAnsi="Times New Roman"/>
          <w:sz w:val="24"/>
          <w:szCs w:val="24"/>
          <w:lang w:val="nl-NL"/>
        </w:rPr>
        <w:tab/>
        <w:t>MICRO_DAT_ACC</w:t>
      </w:r>
      <w:r w:rsidRPr="00303B61">
        <w:rPr>
          <w:rFonts w:ascii="Times New Roman" w:hAnsi="Times New Roman"/>
          <w:sz w:val="24"/>
          <w:szCs w:val="24"/>
        </w:rPr>
        <w:fldChar w:fldCharType="begin"/>
      </w:r>
      <w:r w:rsidRPr="00443F8E">
        <w:rPr>
          <w:lang w:val="nl-NL"/>
        </w:rPr>
        <w:instrText>tc "</w:instrText>
      </w:r>
      <w:bookmarkStart w:id="1021" w:name="_Toc427316994"/>
      <w:bookmarkStart w:id="1022" w:name="_Toc427318606"/>
      <w:bookmarkStart w:id="1023" w:name="_Toc441822322"/>
      <w:bookmarkStart w:id="1024" w:name="_Toc441823071"/>
      <w:r w:rsidRPr="00443F8E">
        <w:rPr>
          <w:rFonts w:ascii="Times New Roman" w:hAnsi="Times New Roman"/>
          <w:b/>
          <w:sz w:val="24"/>
          <w:szCs w:val="24"/>
          <w:lang w:val="nl-NL"/>
        </w:rPr>
        <w:instrText>Concept ID</w:instrText>
      </w:r>
      <w:r w:rsidRPr="00443F8E">
        <w:rPr>
          <w:rFonts w:ascii="Times New Roman" w:hAnsi="Times New Roman"/>
          <w:sz w:val="24"/>
          <w:szCs w:val="24"/>
          <w:lang w:val="nl-NL"/>
        </w:rPr>
        <w:tab/>
        <w:instrText>MICRO_DAT_ACC</w:instrText>
      </w:r>
      <w:bookmarkEnd w:id="1021"/>
      <w:bookmarkEnd w:id="1022"/>
      <w:bookmarkEnd w:id="1023"/>
      <w:bookmarkEnd w:id="1024"/>
      <w:r w:rsidRPr="00443F8E">
        <w:rPr>
          <w:lang w:val="nl-NL"/>
        </w:rPr>
        <w:instrText>" \f C \l 2</w:instrText>
      </w:r>
      <w:r w:rsidRPr="00303B61">
        <w:rPr>
          <w:rFonts w:ascii="Times New Roman" w:hAnsi="Times New Roman"/>
          <w:sz w:val="24"/>
          <w:szCs w:val="24"/>
        </w:rPr>
        <w:fldChar w:fldCharType="end"/>
      </w:r>
    </w:p>
    <w:p w14:paraId="3F41B2B3"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6715B96" w14:textId="77777777" w:rsidR="00E6643C" w:rsidRPr="00303B61" w:rsidRDefault="00E6643C"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55D36C2C" w14:textId="77777777" w:rsidR="00E6643C" w:rsidRPr="00303B61" w:rsidRDefault="00E6643C"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news release</w:t>
      </w:r>
    </w:p>
    <w:p w14:paraId="2AE9B64B" w14:textId="77777777" w:rsidR="00E6643C" w:rsidRPr="00303B61" w:rsidRDefault="00E6643C"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online database</w:t>
      </w:r>
    </w:p>
    <w:p w14:paraId="63031AB5" w14:textId="77777777" w:rsidR="00E6643C" w:rsidRPr="00303B61" w:rsidRDefault="00E6643C"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publications</w:t>
      </w:r>
    </w:p>
    <w:p w14:paraId="09248C31" w14:textId="77777777" w:rsidR="00E6643C" w:rsidRPr="00303B61" w:rsidRDefault="00E6643C" w:rsidP="00867B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other formats</w:t>
      </w:r>
    </w:p>
    <w:p w14:paraId="5A22DFA2"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1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6EA2DA9" w14:textId="77777777" w:rsidR="00E6643C" w:rsidRPr="00303B61" w:rsidRDefault="00E6643C" w:rsidP="001526E4">
      <w:pPr>
        <w:pStyle w:val="Heading1"/>
      </w:pPr>
      <w:bookmarkStart w:id="1025" w:name="_Toc441822063"/>
      <w:r w:rsidRPr="00303B61">
        <w:t>Dissemination format – news release</w:t>
      </w:r>
      <w:bookmarkEnd w:id="1025"/>
      <w:r w:rsidRPr="00303B61">
        <w:fldChar w:fldCharType="begin"/>
      </w:r>
      <w:r w:rsidRPr="00303B61">
        <w:instrText>tc "</w:instrText>
      </w:r>
      <w:bookmarkStart w:id="1026" w:name="_Toc427316995"/>
      <w:bookmarkStart w:id="1027" w:name="_Toc427318607"/>
      <w:bookmarkStart w:id="1028" w:name="_Toc441822323"/>
      <w:bookmarkStart w:id="1029" w:name="_Toc441823072"/>
      <w:r w:rsidRPr="00303B61">
        <w:instrText>Dissemination format – news release</w:instrText>
      </w:r>
      <w:bookmarkEnd w:id="1026"/>
      <w:bookmarkEnd w:id="1027"/>
      <w:bookmarkEnd w:id="1028"/>
      <w:bookmarkEnd w:id="1029"/>
      <w:r w:rsidRPr="00303B61">
        <w:instrText>" \f C \l 1</w:instrText>
      </w:r>
      <w:r w:rsidRPr="00303B61">
        <w:fldChar w:fldCharType="end"/>
      </w:r>
      <w:r w:rsidRPr="00303B61">
        <w:t xml:space="preserve"> </w:t>
      </w:r>
    </w:p>
    <w:p w14:paraId="60E65DC5"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Regular or ad-hoc press releases linked to the data.</w:t>
      </w:r>
    </w:p>
    <w:p w14:paraId="00A8434F"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covers press releases or other kind of similar releases linked to data or metadata.</w:t>
      </w:r>
    </w:p>
    <w:p w14:paraId="522AE106"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2078D47"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NEWS_REL</w:t>
      </w:r>
      <w:r w:rsidRPr="00303B61">
        <w:rPr>
          <w:rFonts w:ascii="Times New Roman" w:hAnsi="Times New Roman"/>
          <w:sz w:val="24"/>
          <w:szCs w:val="24"/>
        </w:rPr>
        <w:fldChar w:fldCharType="begin"/>
      </w:r>
      <w:r w:rsidRPr="00303B61">
        <w:instrText>tc "</w:instrText>
      </w:r>
      <w:bookmarkStart w:id="1030" w:name="_Toc427316996"/>
      <w:bookmarkStart w:id="1031" w:name="_Toc427318608"/>
      <w:bookmarkStart w:id="1032" w:name="_Toc441822324"/>
      <w:bookmarkStart w:id="1033" w:name="_Toc441823073"/>
      <w:r w:rsidRPr="00303B61">
        <w:rPr>
          <w:rFonts w:ascii="Times New Roman" w:hAnsi="Times New Roman"/>
          <w:b/>
          <w:sz w:val="24"/>
          <w:szCs w:val="24"/>
        </w:rPr>
        <w:instrText>Concept ID</w:instrText>
      </w:r>
      <w:r w:rsidRPr="00303B61">
        <w:rPr>
          <w:rFonts w:ascii="Times New Roman" w:hAnsi="Times New Roman"/>
          <w:sz w:val="24"/>
          <w:szCs w:val="24"/>
        </w:rPr>
        <w:tab/>
        <w:instrText>NEWS_REL</w:instrText>
      </w:r>
      <w:bookmarkEnd w:id="1030"/>
      <w:bookmarkEnd w:id="1031"/>
      <w:bookmarkEnd w:id="1032"/>
      <w:bookmarkEnd w:id="1033"/>
      <w:r w:rsidRPr="00303B61">
        <w:instrText>" \f C \l 2</w:instrText>
      </w:r>
      <w:r w:rsidRPr="00303B61">
        <w:rPr>
          <w:rFonts w:ascii="Times New Roman" w:hAnsi="Times New Roman"/>
          <w:sz w:val="24"/>
          <w:szCs w:val="24"/>
        </w:rPr>
        <w:fldChar w:fldCharType="end"/>
      </w:r>
    </w:p>
    <w:p w14:paraId="06C3C9E4"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024F54A" w14:textId="77777777" w:rsidR="00E6643C" w:rsidRPr="00303B61" w:rsidRDefault="00E6643C"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44E2D9F8" w14:textId="77777777" w:rsidR="00E6643C" w:rsidRPr="00303B61" w:rsidRDefault="00E6643C"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microdata access</w:t>
      </w:r>
    </w:p>
    <w:p w14:paraId="4DD0E0E0" w14:textId="77777777" w:rsidR="00E6643C" w:rsidRPr="00303B61" w:rsidRDefault="00E6643C"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online database</w:t>
      </w:r>
    </w:p>
    <w:p w14:paraId="614FCCC9" w14:textId="77777777" w:rsidR="00E6643C" w:rsidRPr="00303B61" w:rsidRDefault="00E6643C"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publications</w:t>
      </w:r>
    </w:p>
    <w:p w14:paraId="4D702BF0" w14:textId="77777777" w:rsidR="00E6643C" w:rsidRPr="00303B61" w:rsidRDefault="00E6643C" w:rsidP="00191D7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other formats</w:t>
      </w:r>
    </w:p>
    <w:p w14:paraId="635265C2"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F488A">
        <w:rPr>
          <w:rFonts w:ascii="Times New Roman" w:hAnsi="Times New Roman"/>
          <w:b/>
          <w:sz w:val="24"/>
          <w:szCs w:val="24"/>
        </w:rPr>
        <w:t>Source</w:t>
      </w:r>
      <w:r w:rsidRPr="002F488A">
        <w:rPr>
          <w:rFonts w:ascii="Times New Roman" w:hAnsi="Times New Roman"/>
          <w:sz w:val="24"/>
          <w:szCs w:val="24"/>
        </w:rPr>
        <w:tab/>
      </w:r>
      <w:r w:rsidR="00BB22A5" w:rsidRPr="002F488A">
        <w:rPr>
          <w:rFonts w:ascii="Times New Roman" w:hAnsi="Times New Roman"/>
          <w:sz w:val="24"/>
          <w:szCs w:val="24"/>
        </w:rPr>
        <w:t>SDMX (2016)</w:t>
      </w:r>
      <w:r w:rsidRPr="002F488A">
        <w:rPr>
          <w:rFonts w:ascii="Times New Roman" w:hAnsi="Times New Roman"/>
          <w:sz w:val="24"/>
          <w:szCs w:val="24"/>
        </w:rPr>
        <w:t xml:space="preserve"> (</w:t>
      </w:r>
      <w:hyperlink r:id="rId113" w:tooltip="SDMX Official Website" w:history="1">
        <w:r w:rsidRPr="002F488A">
          <w:rPr>
            <w:rStyle w:val="Hyperlink"/>
            <w:rFonts w:ascii="Times New Roman" w:hAnsi="Times New Roman"/>
            <w:sz w:val="24"/>
            <w:szCs w:val="24"/>
          </w:rPr>
          <w:t>http://sdmx.org/</w:t>
        </w:r>
      </w:hyperlink>
      <w:r w:rsidRPr="002F488A">
        <w:rPr>
          <w:rStyle w:val="Hyperlink"/>
          <w:rFonts w:ascii="Times New Roman" w:hAnsi="Times New Roman"/>
          <w:sz w:val="24"/>
          <w:szCs w:val="24"/>
        </w:rPr>
        <w:t>)</w:t>
      </w:r>
    </w:p>
    <w:p w14:paraId="6B16BFEE" w14:textId="77777777" w:rsidR="00E6643C" w:rsidRPr="00303B61" w:rsidRDefault="00E6643C" w:rsidP="001526E4">
      <w:pPr>
        <w:pStyle w:val="Heading1"/>
      </w:pPr>
      <w:bookmarkStart w:id="1034" w:name="_Toc441822064"/>
      <w:r w:rsidRPr="00303B61">
        <w:lastRenderedPageBreak/>
        <w:t>Dissemination format – online database</w:t>
      </w:r>
      <w:bookmarkEnd w:id="1034"/>
      <w:r w:rsidRPr="00303B61">
        <w:fldChar w:fldCharType="begin"/>
      </w:r>
      <w:r w:rsidRPr="00303B61">
        <w:instrText>tc "</w:instrText>
      </w:r>
      <w:bookmarkStart w:id="1035" w:name="_Toc427316997"/>
      <w:bookmarkStart w:id="1036" w:name="_Toc427318609"/>
      <w:bookmarkStart w:id="1037" w:name="_Toc441822325"/>
      <w:bookmarkStart w:id="1038" w:name="_Toc441823074"/>
      <w:r w:rsidRPr="00303B61">
        <w:instrText>Dissemination format – online database</w:instrText>
      </w:r>
      <w:bookmarkEnd w:id="1035"/>
      <w:bookmarkEnd w:id="1036"/>
      <w:bookmarkEnd w:id="1037"/>
      <w:bookmarkEnd w:id="1038"/>
      <w:r w:rsidRPr="00303B61">
        <w:instrText>" \f C \l 1</w:instrText>
      </w:r>
      <w:r w:rsidRPr="00303B61">
        <w:fldChar w:fldCharType="end"/>
      </w:r>
      <w:r w:rsidRPr="00303B61">
        <w:t xml:space="preserve"> </w:t>
      </w:r>
    </w:p>
    <w:p w14:paraId="62CE0259"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on-line databases in which the disseminated data can be accessed.</w:t>
      </w:r>
    </w:p>
    <w:p w14:paraId="143CF7F6"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provides a link to the on-line database where the data are available, with a summary identification of domain names as released on the website, as well as the related access conditions.</w:t>
      </w:r>
    </w:p>
    <w:p w14:paraId="020153DD"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7FB014E"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ONLINE_DB</w:t>
      </w:r>
      <w:r w:rsidRPr="00303B61">
        <w:rPr>
          <w:rFonts w:ascii="Times New Roman" w:hAnsi="Times New Roman"/>
          <w:sz w:val="24"/>
          <w:szCs w:val="24"/>
        </w:rPr>
        <w:fldChar w:fldCharType="begin"/>
      </w:r>
      <w:r w:rsidRPr="00303B61">
        <w:instrText>tc "</w:instrText>
      </w:r>
      <w:bookmarkStart w:id="1039" w:name="_Toc427316998"/>
      <w:bookmarkStart w:id="1040" w:name="_Toc427318610"/>
      <w:bookmarkStart w:id="1041" w:name="_Toc441822326"/>
      <w:bookmarkStart w:id="1042" w:name="_Toc441823075"/>
      <w:r w:rsidRPr="00303B61">
        <w:rPr>
          <w:rFonts w:ascii="Times New Roman" w:hAnsi="Times New Roman"/>
          <w:b/>
          <w:sz w:val="24"/>
          <w:szCs w:val="24"/>
        </w:rPr>
        <w:instrText>Concept ID</w:instrText>
      </w:r>
      <w:r w:rsidRPr="00303B61">
        <w:rPr>
          <w:rFonts w:ascii="Times New Roman" w:hAnsi="Times New Roman"/>
          <w:sz w:val="24"/>
          <w:szCs w:val="24"/>
        </w:rPr>
        <w:tab/>
        <w:instrText>ONLINE_DB</w:instrText>
      </w:r>
      <w:bookmarkEnd w:id="1039"/>
      <w:bookmarkEnd w:id="1040"/>
      <w:bookmarkEnd w:id="1041"/>
      <w:bookmarkEnd w:id="1042"/>
      <w:r w:rsidRPr="00303B61">
        <w:instrText>" \f C \l 2</w:instrText>
      </w:r>
      <w:r w:rsidRPr="00303B61">
        <w:rPr>
          <w:rFonts w:ascii="Times New Roman" w:hAnsi="Times New Roman"/>
          <w:sz w:val="24"/>
          <w:szCs w:val="24"/>
        </w:rPr>
        <w:fldChar w:fldCharType="end"/>
      </w:r>
    </w:p>
    <w:p w14:paraId="436DD3C5"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7621382" w14:textId="77777777" w:rsidR="00E6643C" w:rsidRPr="00303B61" w:rsidRDefault="00E6643C"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389342CF" w14:textId="77777777" w:rsidR="00E6643C" w:rsidRPr="00303B61" w:rsidRDefault="00E6643C"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microdata access</w:t>
      </w:r>
    </w:p>
    <w:p w14:paraId="0476DE36" w14:textId="77777777" w:rsidR="00E6643C" w:rsidRPr="00303B61" w:rsidRDefault="00E6643C"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news release</w:t>
      </w:r>
    </w:p>
    <w:p w14:paraId="5F377D61" w14:textId="77777777" w:rsidR="00E6643C" w:rsidRPr="00303B61" w:rsidRDefault="00E6643C"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publications</w:t>
      </w:r>
    </w:p>
    <w:p w14:paraId="6ED1E22E" w14:textId="77777777" w:rsidR="00E6643C" w:rsidRPr="00303B61" w:rsidRDefault="00E6643C" w:rsidP="000C594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other formats</w:t>
      </w:r>
    </w:p>
    <w:p w14:paraId="04DEE6CA"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1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489265" w14:textId="77777777" w:rsidR="00E6643C" w:rsidRPr="00303B61" w:rsidRDefault="00E6643C" w:rsidP="001526E4">
      <w:pPr>
        <w:pStyle w:val="Heading1"/>
      </w:pPr>
      <w:bookmarkStart w:id="1043" w:name="_Toc441822065"/>
      <w:r w:rsidRPr="00303B61">
        <w:t>Dissemination format – publications</w:t>
      </w:r>
      <w:bookmarkEnd w:id="1043"/>
      <w:r w:rsidRPr="00303B61">
        <w:fldChar w:fldCharType="begin"/>
      </w:r>
      <w:r w:rsidRPr="00303B61">
        <w:instrText>tc "</w:instrText>
      </w:r>
      <w:bookmarkStart w:id="1044" w:name="_Toc427316999"/>
      <w:bookmarkStart w:id="1045" w:name="_Toc427318611"/>
      <w:bookmarkStart w:id="1046" w:name="_Toc441822327"/>
      <w:bookmarkStart w:id="1047" w:name="_Toc441823076"/>
      <w:r w:rsidRPr="00303B61">
        <w:instrText>Dissemination format – publications</w:instrText>
      </w:r>
      <w:bookmarkEnd w:id="1044"/>
      <w:bookmarkEnd w:id="1045"/>
      <w:bookmarkEnd w:id="1046"/>
      <w:bookmarkEnd w:id="1047"/>
      <w:r w:rsidRPr="00303B61">
        <w:instrText>" \f C \l 1</w:instrText>
      </w:r>
      <w:r w:rsidRPr="00303B61">
        <w:fldChar w:fldCharType="end"/>
      </w:r>
      <w:r w:rsidRPr="00303B61">
        <w:t xml:space="preserve"> </w:t>
      </w:r>
    </w:p>
    <w:p w14:paraId="592523AD"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Regular or ad-hoc publications in which the data are made available to the public.</w:t>
      </w:r>
    </w:p>
    <w:p w14:paraId="00D68EC6"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provides references to the most important data dissemination done through paper or on-line publications, including a summary identification and information on availability of the publication means.</w:t>
      </w:r>
    </w:p>
    <w:p w14:paraId="422FFD20"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0E7B22"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PUBLICATIONS</w:t>
      </w:r>
      <w:r w:rsidRPr="00303B61">
        <w:rPr>
          <w:rFonts w:ascii="Times New Roman" w:hAnsi="Times New Roman"/>
          <w:sz w:val="24"/>
          <w:szCs w:val="24"/>
        </w:rPr>
        <w:fldChar w:fldCharType="begin"/>
      </w:r>
      <w:r w:rsidRPr="00303B61">
        <w:instrText>tc "</w:instrText>
      </w:r>
      <w:bookmarkStart w:id="1048" w:name="_Toc427317000"/>
      <w:bookmarkStart w:id="1049" w:name="_Toc427318612"/>
      <w:bookmarkStart w:id="1050" w:name="_Toc441822328"/>
      <w:bookmarkStart w:id="1051" w:name="_Toc441823077"/>
      <w:r w:rsidRPr="00303B61">
        <w:rPr>
          <w:rFonts w:ascii="Times New Roman" w:hAnsi="Times New Roman"/>
          <w:b/>
          <w:sz w:val="24"/>
          <w:szCs w:val="24"/>
        </w:rPr>
        <w:instrText>Concept ID</w:instrText>
      </w:r>
      <w:r w:rsidRPr="00303B61">
        <w:rPr>
          <w:rFonts w:ascii="Times New Roman" w:hAnsi="Times New Roman"/>
          <w:sz w:val="24"/>
          <w:szCs w:val="24"/>
        </w:rPr>
        <w:tab/>
        <w:instrText>PUBLICATIONS</w:instrText>
      </w:r>
      <w:bookmarkEnd w:id="1048"/>
      <w:bookmarkEnd w:id="1049"/>
      <w:bookmarkEnd w:id="1050"/>
      <w:bookmarkEnd w:id="1051"/>
      <w:r w:rsidRPr="00303B61">
        <w:instrText>" \f C \l 2</w:instrText>
      </w:r>
      <w:r w:rsidRPr="00303B61">
        <w:rPr>
          <w:rFonts w:ascii="Times New Roman" w:hAnsi="Times New Roman"/>
          <w:sz w:val="24"/>
          <w:szCs w:val="24"/>
        </w:rPr>
        <w:fldChar w:fldCharType="end"/>
      </w:r>
    </w:p>
    <w:p w14:paraId="3496A9BC"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2FA57BC" w14:textId="77777777" w:rsidR="00E6643C" w:rsidRPr="00303B61" w:rsidRDefault="00E6643C"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290470E2" w14:textId="77777777" w:rsidR="00E6643C" w:rsidRPr="00303B61" w:rsidRDefault="00E6643C"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microdata access</w:t>
      </w:r>
    </w:p>
    <w:p w14:paraId="2A6B60AD" w14:textId="77777777" w:rsidR="00E6643C" w:rsidRPr="00303B61" w:rsidRDefault="00E6643C"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news release</w:t>
      </w:r>
    </w:p>
    <w:p w14:paraId="746886C4" w14:textId="77777777" w:rsidR="00E6643C" w:rsidRPr="00303B61" w:rsidRDefault="00E6643C"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online database</w:t>
      </w:r>
    </w:p>
    <w:p w14:paraId="6906F6B3" w14:textId="77777777" w:rsidR="00E6643C" w:rsidRPr="00303B61" w:rsidRDefault="00E6643C" w:rsidP="005F79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other formats</w:t>
      </w:r>
    </w:p>
    <w:p w14:paraId="4B3327A3"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1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48486AA" w14:textId="77777777" w:rsidR="00E6643C" w:rsidRPr="00303B61" w:rsidRDefault="00E6643C" w:rsidP="001526E4">
      <w:pPr>
        <w:pStyle w:val="Heading1"/>
      </w:pPr>
      <w:bookmarkStart w:id="1052" w:name="_Toc441822066"/>
      <w:r w:rsidRPr="00303B61">
        <w:t>Dissemination format – other formats</w:t>
      </w:r>
      <w:bookmarkEnd w:id="1052"/>
      <w:r w:rsidRPr="00303B61">
        <w:fldChar w:fldCharType="begin"/>
      </w:r>
      <w:r w:rsidRPr="00303B61">
        <w:instrText>tc "</w:instrText>
      </w:r>
      <w:bookmarkStart w:id="1053" w:name="_Toc427317001"/>
      <w:bookmarkStart w:id="1054" w:name="_Toc427318613"/>
      <w:bookmarkStart w:id="1055" w:name="_Toc441822329"/>
      <w:bookmarkStart w:id="1056" w:name="_Toc441823078"/>
      <w:r w:rsidRPr="00303B61">
        <w:instrText>Dissemination format – other formats</w:instrText>
      </w:r>
      <w:bookmarkEnd w:id="1053"/>
      <w:bookmarkEnd w:id="1054"/>
      <w:bookmarkEnd w:id="1055"/>
      <w:bookmarkEnd w:id="1056"/>
      <w:r w:rsidRPr="00303B61">
        <w:instrText>" \f C \l 1</w:instrText>
      </w:r>
      <w:r w:rsidRPr="00303B61">
        <w:fldChar w:fldCharType="end"/>
      </w:r>
      <w:r w:rsidRPr="00303B61">
        <w:t xml:space="preserve"> </w:t>
      </w:r>
    </w:p>
    <w:p w14:paraId="6B2ED131"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References to the most important other data dissemination done.</w:t>
      </w:r>
    </w:p>
    <w:p w14:paraId="7E1C2FCB"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Examples of other dissemination formats are analytical publications edited by policy users.</w:t>
      </w:r>
    </w:p>
    <w:p w14:paraId="1A628DA3"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concept includes, as a sub-element, “Supplementary data”, i.e. any customised tabulation that can be provided to meet specific requests (including information on procedures for obtaining access to these data).</w:t>
      </w:r>
    </w:p>
    <w:p w14:paraId="51E068AD"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91C931C"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DISS_OTHER</w:t>
      </w:r>
      <w:r w:rsidRPr="00303B61">
        <w:rPr>
          <w:rFonts w:ascii="Times New Roman" w:hAnsi="Times New Roman"/>
          <w:sz w:val="24"/>
          <w:szCs w:val="24"/>
        </w:rPr>
        <w:fldChar w:fldCharType="begin"/>
      </w:r>
      <w:r w:rsidRPr="00303B61">
        <w:instrText>tc "</w:instrText>
      </w:r>
      <w:bookmarkStart w:id="1057" w:name="_Toc427317002"/>
      <w:bookmarkStart w:id="1058" w:name="_Toc427318614"/>
      <w:bookmarkStart w:id="1059" w:name="_Toc441822330"/>
      <w:bookmarkStart w:id="1060" w:name="_Toc441823079"/>
      <w:r w:rsidRPr="00303B61">
        <w:rPr>
          <w:rFonts w:ascii="Times New Roman" w:hAnsi="Times New Roman"/>
          <w:b/>
          <w:sz w:val="24"/>
          <w:szCs w:val="24"/>
        </w:rPr>
        <w:instrText>Concept ID</w:instrText>
      </w:r>
      <w:r w:rsidRPr="00303B61">
        <w:rPr>
          <w:rFonts w:ascii="Times New Roman" w:hAnsi="Times New Roman"/>
          <w:sz w:val="24"/>
          <w:szCs w:val="24"/>
        </w:rPr>
        <w:tab/>
        <w:instrText>DISS_OTHER</w:instrText>
      </w:r>
      <w:bookmarkEnd w:id="1057"/>
      <w:bookmarkEnd w:id="1058"/>
      <w:bookmarkEnd w:id="1059"/>
      <w:bookmarkEnd w:id="1060"/>
      <w:r w:rsidRPr="00303B61">
        <w:instrText>" \f C \l 2</w:instrText>
      </w:r>
      <w:r w:rsidRPr="00303B61">
        <w:rPr>
          <w:rFonts w:ascii="Times New Roman" w:hAnsi="Times New Roman"/>
          <w:sz w:val="24"/>
          <w:szCs w:val="24"/>
        </w:rPr>
        <w:fldChar w:fldCharType="end"/>
      </w:r>
    </w:p>
    <w:p w14:paraId="48445FFB" w14:textId="77777777" w:rsidR="00E6643C" w:rsidRPr="00303B61" w:rsidRDefault="00657266"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222EC9D" w14:textId="77777777" w:rsidR="00E6643C" w:rsidRPr="00303B61" w:rsidRDefault="00E6643C"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10DC0101" w14:textId="77777777" w:rsidR="00E6643C" w:rsidRPr="00303B61" w:rsidRDefault="00E6643C"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microdata access</w:t>
      </w:r>
    </w:p>
    <w:p w14:paraId="631F3F28" w14:textId="77777777" w:rsidR="00E6643C" w:rsidRPr="00303B61" w:rsidRDefault="00E6643C"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w:t>
      </w:r>
      <w:r w:rsidRPr="00303B61">
        <w:t xml:space="preserve"> </w:t>
      </w:r>
      <w:r w:rsidRPr="00303B61">
        <w:rPr>
          <w:rFonts w:ascii="Times New Roman" w:hAnsi="Times New Roman"/>
          <w:sz w:val="24"/>
          <w:szCs w:val="24"/>
        </w:rPr>
        <w:t>news release</w:t>
      </w:r>
    </w:p>
    <w:p w14:paraId="40C6D06D" w14:textId="77777777" w:rsidR="00E6643C" w:rsidRPr="00303B61" w:rsidRDefault="00E6643C"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online database</w:t>
      </w:r>
    </w:p>
    <w:p w14:paraId="2636B8D8" w14:textId="77777777" w:rsidR="00E6643C" w:rsidRPr="00303B61" w:rsidRDefault="00E6643C" w:rsidP="00EA3C4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format – publications</w:t>
      </w:r>
    </w:p>
    <w:p w14:paraId="1C5E08BE" w14:textId="77777777" w:rsidR="00E6643C" w:rsidRPr="00303B61"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1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E82256E" w14:textId="77777777" w:rsidR="00E6643C" w:rsidRPr="00303B61" w:rsidRDefault="00E6643C" w:rsidP="001526E4">
      <w:pPr>
        <w:pStyle w:val="Heading1"/>
      </w:pPr>
      <w:bookmarkStart w:id="1061" w:name="_Toc441822067"/>
      <w:r w:rsidRPr="00303B61">
        <w:t>Documentation on methodology</w:t>
      </w:r>
      <w:bookmarkEnd w:id="1061"/>
      <w:r w:rsidRPr="00303B61">
        <w:fldChar w:fldCharType="begin"/>
      </w:r>
      <w:r w:rsidRPr="00303B61">
        <w:instrText>tc "</w:instrText>
      </w:r>
      <w:bookmarkStart w:id="1062" w:name="_Toc427317003"/>
      <w:bookmarkStart w:id="1063" w:name="_Toc427318615"/>
      <w:bookmarkStart w:id="1064" w:name="_Toc441822331"/>
      <w:bookmarkStart w:id="1065" w:name="_Toc441823080"/>
      <w:r w:rsidRPr="00303B61">
        <w:instrText>Documentation on methodology</w:instrText>
      </w:r>
      <w:bookmarkEnd w:id="1062"/>
      <w:bookmarkEnd w:id="1063"/>
      <w:bookmarkEnd w:id="1064"/>
      <w:bookmarkEnd w:id="1065"/>
      <w:r w:rsidRPr="00303B61">
        <w:instrText>" \f C \l 1</w:instrText>
      </w:r>
      <w:r w:rsidRPr="00303B61">
        <w:fldChar w:fldCharType="end"/>
      </w:r>
      <w:r w:rsidRPr="00303B61">
        <w:t xml:space="preserve"> </w:t>
      </w:r>
    </w:p>
    <w:p w14:paraId="41E2E6F2" w14:textId="77777777" w:rsidR="00E6643C" w:rsidRPr="00303B61" w:rsidRDefault="00E6643C"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and references to methodological documents available.</w:t>
      </w:r>
    </w:p>
    <w:p w14:paraId="38C2A0AA"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“Documentation on methodology” refers to the availability of documentation related to various aspects of the data, such as methodological documents, summary notes or papers covering concepts, scope, classifications and statistical techniques.</w:t>
      </w:r>
    </w:p>
    <w:p w14:paraId="1D9A6FEE"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8C4AC97"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DOC_METHOD</w:t>
      </w:r>
      <w:r w:rsidRPr="00303B61">
        <w:rPr>
          <w:rFonts w:ascii="Times New Roman" w:hAnsi="Times New Roman"/>
          <w:sz w:val="24"/>
          <w:szCs w:val="24"/>
        </w:rPr>
        <w:fldChar w:fldCharType="begin"/>
      </w:r>
      <w:r w:rsidRPr="00303B61">
        <w:instrText>tc "</w:instrText>
      </w:r>
      <w:bookmarkStart w:id="1066" w:name="_Toc427317004"/>
      <w:bookmarkStart w:id="1067" w:name="_Toc427318616"/>
      <w:bookmarkStart w:id="1068" w:name="_Toc441822332"/>
      <w:bookmarkStart w:id="1069" w:name="_Toc441823081"/>
      <w:r w:rsidRPr="00303B61">
        <w:rPr>
          <w:rFonts w:ascii="Times New Roman" w:hAnsi="Times New Roman"/>
          <w:b/>
          <w:sz w:val="24"/>
          <w:szCs w:val="24"/>
        </w:rPr>
        <w:instrText>Concept ID</w:instrText>
      </w:r>
      <w:r w:rsidRPr="00303B61">
        <w:rPr>
          <w:rFonts w:ascii="Times New Roman" w:hAnsi="Times New Roman"/>
          <w:sz w:val="24"/>
          <w:szCs w:val="24"/>
        </w:rPr>
        <w:tab/>
        <w:instrText>DOC_METHOD</w:instrText>
      </w:r>
      <w:bookmarkEnd w:id="1066"/>
      <w:bookmarkEnd w:id="1067"/>
      <w:bookmarkEnd w:id="1068"/>
      <w:bookmarkEnd w:id="1069"/>
      <w:r w:rsidRPr="00303B61">
        <w:instrText>" \f C \l 2</w:instrText>
      </w:r>
      <w:r w:rsidRPr="00303B61">
        <w:rPr>
          <w:rFonts w:ascii="Times New Roman" w:hAnsi="Times New Roman"/>
          <w:sz w:val="24"/>
          <w:szCs w:val="24"/>
        </w:rPr>
        <w:fldChar w:fldCharType="end"/>
      </w:r>
    </w:p>
    <w:p w14:paraId="3C1E005C"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600ABA7" w14:textId="77777777" w:rsidR="00E6643C" w:rsidRPr="00303B61" w:rsidRDefault="00E6643C"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Documentation on methodology – advance notice</w:t>
      </w:r>
    </w:p>
    <w:p w14:paraId="42C60487"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1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1A8873C" w14:textId="77777777" w:rsidR="00E6643C" w:rsidRPr="00303B61" w:rsidRDefault="00E6643C" w:rsidP="001526E4">
      <w:pPr>
        <w:pStyle w:val="Heading1"/>
      </w:pPr>
      <w:bookmarkStart w:id="1070" w:name="_Toc441822068"/>
      <w:r w:rsidRPr="00303B61">
        <w:t>Documentation on methodology – advance notice</w:t>
      </w:r>
      <w:bookmarkEnd w:id="1070"/>
      <w:r w:rsidRPr="00303B61">
        <w:fldChar w:fldCharType="begin"/>
      </w:r>
      <w:r w:rsidRPr="00303B61">
        <w:instrText>tc "</w:instrText>
      </w:r>
      <w:bookmarkStart w:id="1071" w:name="_Toc427317005"/>
      <w:bookmarkStart w:id="1072" w:name="_Toc427318617"/>
      <w:bookmarkStart w:id="1073" w:name="_Toc441822333"/>
      <w:bookmarkStart w:id="1074" w:name="_Toc441823082"/>
      <w:r w:rsidRPr="00303B61">
        <w:instrText>Documentation on methodology – advance notice</w:instrText>
      </w:r>
      <w:bookmarkEnd w:id="1071"/>
      <w:bookmarkEnd w:id="1072"/>
      <w:bookmarkEnd w:id="1073"/>
      <w:bookmarkEnd w:id="1074"/>
      <w:r w:rsidRPr="00303B61">
        <w:instrText>" \f C \l 1</w:instrText>
      </w:r>
      <w:r w:rsidRPr="00303B61">
        <w:fldChar w:fldCharType="end"/>
      </w:r>
      <w:r w:rsidRPr="00303B61">
        <w:t xml:space="preserve"> </w:t>
      </w:r>
    </w:p>
    <w:p w14:paraId="7958DA9E"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on notifying the public of changes in methodology, indicating whether the public is notified before a methodological change affects disseminated data and, if so, how long before.</w:t>
      </w:r>
    </w:p>
    <w:p w14:paraId="60C7C6B9"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informs users in advance about major changes in methodology, source data, and statistical techniques.</w:t>
      </w:r>
    </w:p>
    <w:p w14:paraId="6B1F93A0"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6F5AF6"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ADV_NOTICE</w:t>
      </w:r>
      <w:r w:rsidRPr="00303B61">
        <w:rPr>
          <w:rFonts w:ascii="Times New Roman" w:hAnsi="Times New Roman"/>
          <w:sz w:val="24"/>
          <w:szCs w:val="24"/>
        </w:rPr>
        <w:fldChar w:fldCharType="begin"/>
      </w:r>
      <w:r w:rsidRPr="00303B61">
        <w:instrText>tc "</w:instrText>
      </w:r>
      <w:bookmarkStart w:id="1075" w:name="_Toc427317006"/>
      <w:bookmarkStart w:id="1076" w:name="_Toc427318618"/>
      <w:bookmarkStart w:id="1077" w:name="_Toc441822334"/>
      <w:bookmarkStart w:id="1078" w:name="_Toc441823083"/>
      <w:r w:rsidRPr="00303B61">
        <w:rPr>
          <w:rFonts w:ascii="Times New Roman" w:hAnsi="Times New Roman"/>
          <w:b/>
          <w:sz w:val="24"/>
          <w:szCs w:val="24"/>
        </w:rPr>
        <w:instrText>Concept ID</w:instrText>
      </w:r>
      <w:r w:rsidRPr="00303B61">
        <w:rPr>
          <w:rFonts w:ascii="Times New Roman" w:hAnsi="Times New Roman"/>
          <w:sz w:val="24"/>
          <w:szCs w:val="24"/>
        </w:rPr>
        <w:tab/>
        <w:instrText>ADV_NOTICE</w:instrText>
      </w:r>
      <w:bookmarkEnd w:id="1075"/>
      <w:bookmarkEnd w:id="1076"/>
      <w:bookmarkEnd w:id="1077"/>
      <w:bookmarkEnd w:id="1078"/>
      <w:r w:rsidRPr="00303B61">
        <w:instrText>" \f C \l 2</w:instrText>
      </w:r>
      <w:r w:rsidRPr="00303B61">
        <w:rPr>
          <w:rFonts w:ascii="Times New Roman" w:hAnsi="Times New Roman"/>
          <w:sz w:val="24"/>
          <w:szCs w:val="24"/>
        </w:rPr>
        <w:fldChar w:fldCharType="end"/>
      </w:r>
    </w:p>
    <w:p w14:paraId="0C015055"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97392DD" w14:textId="77777777" w:rsidR="00E6643C" w:rsidRPr="00303B61" w:rsidRDefault="00E6643C"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Documentation on methodology</w:t>
      </w:r>
    </w:p>
    <w:p w14:paraId="51D5F4C9" w14:textId="77777777" w:rsidR="00E6643C" w:rsidRPr="002F488A"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118"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181CAE52" w14:textId="77777777" w:rsidR="00E6643C" w:rsidRPr="00303B61" w:rsidRDefault="00E6643C" w:rsidP="0071593F">
      <w:pPr>
        <w:pStyle w:val="Heading1"/>
      </w:pPr>
      <w:bookmarkStart w:id="1079" w:name="_Toc441822069"/>
      <w:r w:rsidRPr="00303B61">
        <w:t>DSD for global use</w:t>
      </w:r>
      <w:bookmarkEnd w:id="1079"/>
    </w:p>
    <w:p w14:paraId="1F583777" w14:textId="77777777" w:rsidR="00E6643C" w:rsidRPr="00303B61" w:rsidRDefault="00E6643C" w:rsidP="004B53C0">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DSD agreed by a number of international organisations for use within their respective constituencies</w:t>
      </w:r>
    </w:p>
    <w:p w14:paraId="16548223" w14:textId="77777777" w:rsidR="00E6643C" w:rsidRPr="00303B61" w:rsidRDefault="00E6643C" w:rsidP="0071593F">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for global use is meeting one of the two criteria below:</w:t>
      </w:r>
    </w:p>
    <w:p w14:paraId="43112B24"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It is designed as a standard data structure for global use (i.e. having a very wide geographical coverage or cross-domain nature), with more than one SDMX sponsor organisation represented in the ownership group and one of the members of the ownership group acting as maintenance agency on behalf of the ownership group;</w:t>
      </w:r>
    </w:p>
    <w:p w14:paraId="04B0E74A"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2 ) DSDs labelled as “global” by the SDMX sponsors considering the recognised expertise in the domain concerned of one of the organisations represented in the ownership group and the potential usefulness of the artefact for the whole SDMX community; in this case the DSD will have to meet strict criteria of versioning, governance, maintenance, adoption and endorsement.</w:t>
      </w:r>
    </w:p>
    <w:p w14:paraId="11A5A1E1" w14:textId="77777777" w:rsidR="00E6643C" w:rsidRPr="00303B61" w:rsidRDefault="00E6643C"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DSD_GLOBAL</w:t>
      </w:r>
    </w:p>
    <w:p w14:paraId="1A3FFDB9" w14:textId="77777777" w:rsidR="00E6643C" w:rsidRPr="00303B61" w:rsidRDefault="00E6643C" w:rsidP="000161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Local DSD</w:t>
      </w:r>
      <w:r w:rsidRPr="00303B61">
        <w:rPr>
          <w:rFonts w:ascii="Times New Roman" w:hAnsi="Times New Roman"/>
          <w:b/>
          <w:sz w:val="24"/>
          <w:szCs w:val="24"/>
        </w:rPr>
        <w:t xml:space="preserve"> </w:t>
      </w:r>
    </w:p>
    <w:p w14:paraId="23F5528A" w14:textId="77777777" w:rsidR="00E6643C" w:rsidRPr="00443F8E" w:rsidRDefault="00E6643C"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1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56C31AE" w14:textId="77777777" w:rsidR="00E6643C" w:rsidRPr="00303B61" w:rsidRDefault="00E6643C" w:rsidP="001526E4">
      <w:pPr>
        <w:pStyle w:val="Heading1"/>
      </w:pPr>
      <w:bookmarkStart w:id="1080" w:name="_Toc441822070"/>
      <w:r w:rsidRPr="00303B61">
        <w:t>Economic activity</w:t>
      </w:r>
      <w:bookmarkEnd w:id="1080"/>
      <w:r w:rsidRPr="00303B61">
        <w:fldChar w:fldCharType="begin"/>
      </w:r>
      <w:r w:rsidRPr="00303B61">
        <w:instrText>tc "</w:instrText>
      </w:r>
      <w:bookmarkStart w:id="1081" w:name="_Toc427317007"/>
      <w:bookmarkStart w:id="1082" w:name="_Toc427318619"/>
      <w:bookmarkStart w:id="1083" w:name="_Toc441822335"/>
      <w:bookmarkStart w:id="1084" w:name="_Toc441823084"/>
      <w:r w:rsidRPr="00303B61">
        <w:instrText>Economic activity</w:instrText>
      </w:r>
      <w:bookmarkEnd w:id="1081"/>
      <w:bookmarkEnd w:id="1082"/>
      <w:bookmarkEnd w:id="1083"/>
      <w:bookmarkEnd w:id="1084"/>
      <w:r w:rsidRPr="00303B61">
        <w:instrText>" \f C \l 1</w:instrText>
      </w:r>
      <w:r w:rsidRPr="00303B61">
        <w:fldChar w:fldCharType="end"/>
      </w:r>
      <w:r w:rsidRPr="00303B61">
        <w:t xml:space="preserve"> </w:t>
      </w:r>
    </w:p>
    <w:p w14:paraId="72BAA6DE" w14:textId="77777777" w:rsidR="00E6643C" w:rsidRPr="00303B61" w:rsidRDefault="00E6643C"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Combination of actions that result in the production, distribution and consumption of goods or services.</w:t>
      </w:r>
    </w:p>
    <w:p w14:paraId="7DA07780" w14:textId="77777777" w:rsidR="00E6643C" w:rsidRPr="00303B61" w:rsidRDefault="00E6643C"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activity can be said to take place when resources such as equipment, labour, manufacturing techniques or products are combined, leading to specific goods or services. Thus, an activity is characterised by an input of resources, a production process and an output of products.</w:t>
      </w:r>
    </w:p>
    <w:p w14:paraId="10155639" w14:textId="77777777" w:rsidR="00E6643C" w:rsidRPr="00303B61" w:rsidRDefault="00E6643C"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D9991C4" w14:textId="77777777" w:rsidR="00E6643C" w:rsidRPr="00303B61" w:rsidRDefault="00E6643C"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ACTIVITY</w:t>
      </w:r>
      <w:r w:rsidRPr="00303B61">
        <w:rPr>
          <w:rFonts w:ascii="Times New Roman" w:hAnsi="Times New Roman"/>
          <w:sz w:val="24"/>
          <w:szCs w:val="24"/>
        </w:rPr>
        <w:fldChar w:fldCharType="begin"/>
      </w:r>
      <w:r w:rsidRPr="00303B61">
        <w:instrText>tc "</w:instrText>
      </w:r>
      <w:bookmarkStart w:id="1085" w:name="_Toc427317008"/>
      <w:bookmarkStart w:id="1086" w:name="_Toc427318620"/>
      <w:bookmarkStart w:id="1087" w:name="_Toc441822336"/>
      <w:bookmarkStart w:id="1088" w:name="_Toc441823085"/>
      <w:r w:rsidRPr="00303B61">
        <w:rPr>
          <w:rFonts w:ascii="Times New Roman" w:hAnsi="Times New Roman"/>
          <w:b/>
          <w:sz w:val="24"/>
          <w:szCs w:val="24"/>
        </w:rPr>
        <w:instrText>Concept ID</w:instrText>
      </w:r>
      <w:r w:rsidRPr="00303B61">
        <w:rPr>
          <w:rFonts w:ascii="Times New Roman" w:hAnsi="Times New Roman"/>
          <w:sz w:val="24"/>
          <w:szCs w:val="24"/>
        </w:rPr>
        <w:tab/>
        <w:instrText>ACTIVITY</w:instrText>
      </w:r>
      <w:bookmarkEnd w:id="1085"/>
      <w:bookmarkEnd w:id="1086"/>
      <w:bookmarkEnd w:id="1087"/>
      <w:bookmarkEnd w:id="1088"/>
      <w:r w:rsidRPr="00303B61">
        <w:instrText>" \f C \l 2</w:instrText>
      </w:r>
      <w:r w:rsidRPr="00303B61">
        <w:rPr>
          <w:rFonts w:ascii="Times New Roman" w:hAnsi="Times New Roman"/>
          <w:sz w:val="24"/>
          <w:szCs w:val="24"/>
        </w:rPr>
        <w:fldChar w:fldCharType="end"/>
      </w:r>
    </w:p>
    <w:p w14:paraId="2779C381"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054DE14B"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CL_ACTIVITY</w:t>
      </w:r>
      <w:r w:rsidRPr="00303B61">
        <w:rPr>
          <w:rFonts w:ascii="Times New Roman" w:hAnsi="Times New Roman"/>
          <w:sz w:val="24"/>
          <w:szCs w:val="24"/>
        </w:rPr>
        <w:fldChar w:fldCharType="begin"/>
      </w:r>
      <w:r w:rsidRPr="00303B61">
        <w:instrText>tc "</w:instrText>
      </w:r>
      <w:bookmarkStart w:id="1089" w:name="_Toc441822337"/>
      <w:bookmarkStart w:id="1090" w:name="_Toc441823086"/>
      <w:r w:rsidRPr="00303B61">
        <w:rPr>
          <w:rFonts w:ascii="Times New Roman" w:hAnsi="Times New Roman"/>
          <w:b/>
          <w:sz w:val="24"/>
          <w:szCs w:val="24"/>
        </w:rPr>
        <w:instrText>Codelist ID</w:instrText>
      </w:r>
      <w:r w:rsidRPr="00303B61">
        <w:rPr>
          <w:rFonts w:ascii="Times New Roman" w:hAnsi="Times New Roman"/>
          <w:sz w:val="24"/>
          <w:szCs w:val="24"/>
        </w:rPr>
        <w:tab/>
        <w:instrText>CL_ACTIVITY</w:instrText>
      </w:r>
      <w:bookmarkEnd w:id="1089"/>
      <w:bookmarkEnd w:id="1090"/>
      <w:r w:rsidRPr="00303B61">
        <w:instrText>" \f C \l 2</w:instrText>
      </w:r>
      <w:r w:rsidRPr="00303B61">
        <w:rPr>
          <w:rFonts w:ascii="Times New Roman" w:hAnsi="Times New Roman"/>
          <w:sz w:val="24"/>
          <w:szCs w:val="24"/>
        </w:rPr>
        <w:fldChar w:fldCharType="end"/>
      </w:r>
    </w:p>
    <w:p w14:paraId="17C89AEB" w14:textId="77777777" w:rsidR="00E6643C" w:rsidRPr="002F488A" w:rsidRDefault="00E6643C"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120"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05EBE458" w14:textId="77777777" w:rsidR="00E6643C" w:rsidRPr="00303B61" w:rsidRDefault="00E6643C" w:rsidP="0001618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sz w:val="24"/>
          <w:szCs w:val="24"/>
        </w:rPr>
        <w:tab/>
        <w:t>Code list CL_ACTIVITY (</w:t>
      </w:r>
      <w:hyperlink r:id="rId121"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45A3B592" w14:textId="77777777" w:rsidR="00E6643C" w:rsidRPr="00303B61" w:rsidRDefault="00E6643C" w:rsidP="001526E4">
      <w:pPr>
        <w:pStyle w:val="Heading1"/>
      </w:pPr>
      <w:bookmarkStart w:id="1091" w:name="_Toc441822071"/>
      <w:r w:rsidRPr="00303B61">
        <w:rPr>
          <w:b w:val="0"/>
        </w:rPr>
        <w:t>E</w:t>
      </w:r>
      <w:r w:rsidRPr="00303B61">
        <w:t>ducation level</w:t>
      </w:r>
      <w:bookmarkEnd w:id="1091"/>
      <w:r w:rsidRPr="00303B61">
        <w:fldChar w:fldCharType="begin"/>
      </w:r>
      <w:r w:rsidRPr="00303B61">
        <w:instrText>tc "</w:instrText>
      </w:r>
      <w:bookmarkStart w:id="1092" w:name="_Toc427318367"/>
      <w:bookmarkStart w:id="1093" w:name="_Toc427318621"/>
      <w:bookmarkStart w:id="1094" w:name="_Toc431976927"/>
      <w:bookmarkStart w:id="1095" w:name="_Toc441822338"/>
      <w:bookmarkStart w:id="1096" w:name="_Toc441823087"/>
      <w:r w:rsidRPr="00303B61">
        <w:instrText>Education level</w:instrText>
      </w:r>
      <w:bookmarkEnd w:id="1092"/>
      <w:bookmarkEnd w:id="1093"/>
      <w:bookmarkEnd w:id="1094"/>
      <w:bookmarkEnd w:id="1095"/>
      <w:bookmarkEnd w:id="1096"/>
      <w:r w:rsidRPr="00303B61">
        <w:instrText>" \f C \l 1</w:instrText>
      </w:r>
      <w:r w:rsidRPr="00303B61">
        <w:fldChar w:fldCharType="end"/>
      </w:r>
      <w:r w:rsidRPr="00303B61">
        <w:t xml:space="preserve"> </w:t>
      </w:r>
    </w:p>
    <w:p w14:paraId="34798552"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Highest level of an educational programme the person has successfully completed.</w:t>
      </w:r>
    </w:p>
    <w:p w14:paraId="34FC681E"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highest level of an educational programme the person has successfully completed is also called “educational attainment of a person”. At international level, the ISCED (International Standard Classification of Education, developed and maintained by UNESCO) is the standard classification of educational attainment.</w:t>
      </w:r>
    </w:p>
    <w:p w14:paraId="52330BC2"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B56E88C" w14:textId="77777777" w:rsidR="00E6643C" w:rsidRPr="00303B61" w:rsidRDefault="00E6643C"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EDUCATION_LEV</w:t>
      </w:r>
      <w:r w:rsidRPr="00303B61">
        <w:rPr>
          <w:rFonts w:ascii="Times New Roman" w:hAnsi="Times New Roman"/>
          <w:sz w:val="24"/>
          <w:szCs w:val="24"/>
        </w:rPr>
        <w:fldChar w:fldCharType="begin"/>
      </w:r>
      <w:r w:rsidRPr="00303B61">
        <w:instrText>tc "</w:instrText>
      </w:r>
      <w:bookmarkStart w:id="1097" w:name="_Toc427317010"/>
      <w:bookmarkStart w:id="1098" w:name="_Toc427318623"/>
      <w:bookmarkStart w:id="1099" w:name="_Toc441822339"/>
      <w:bookmarkStart w:id="1100" w:name="_Toc441823088"/>
      <w:r w:rsidRPr="00303B61">
        <w:rPr>
          <w:rFonts w:ascii="Times New Roman" w:hAnsi="Times New Roman"/>
          <w:b/>
          <w:sz w:val="24"/>
          <w:szCs w:val="24"/>
        </w:rPr>
        <w:instrText>Concept ID</w:instrText>
      </w:r>
      <w:r w:rsidRPr="00303B61">
        <w:rPr>
          <w:rFonts w:ascii="Times New Roman" w:hAnsi="Times New Roman"/>
          <w:sz w:val="24"/>
          <w:szCs w:val="24"/>
        </w:rPr>
        <w:tab/>
        <w:instrText>EDUCATION_LEV</w:instrText>
      </w:r>
      <w:bookmarkEnd w:id="1097"/>
      <w:bookmarkEnd w:id="1098"/>
      <w:bookmarkEnd w:id="1099"/>
      <w:bookmarkEnd w:id="1100"/>
      <w:r w:rsidRPr="00303B61">
        <w:instrText>" \f C \l 2</w:instrText>
      </w:r>
      <w:r w:rsidRPr="00303B61">
        <w:rPr>
          <w:rFonts w:ascii="Times New Roman" w:hAnsi="Times New Roman"/>
          <w:sz w:val="24"/>
          <w:szCs w:val="24"/>
        </w:rPr>
        <w:fldChar w:fldCharType="end"/>
      </w:r>
    </w:p>
    <w:p w14:paraId="2023F8E3"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1F0FCE85"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CL_EDUCATION_LEVEL</w:t>
      </w:r>
      <w:r w:rsidRPr="00303B61">
        <w:rPr>
          <w:rFonts w:ascii="Times New Roman" w:hAnsi="Times New Roman"/>
          <w:sz w:val="24"/>
          <w:szCs w:val="24"/>
        </w:rPr>
        <w:fldChar w:fldCharType="begin"/>
      </w:r>
      <w:r w:rsidRPr="00303B61">
        <w:instrText>tc "</w:instrText>
      </w:r>
      <w:bookmarkStart w:id="1101" w:name="_Toc441822340"/>
      <w:bookmarkStart w:id="1102" w:name="_Toc441823089"/>
      <w:r w:rsidRPr="00303B61">
        <w:rPr>
          <w:rFonts w:ascii="Times New Roman" w:hAnsi="Times New Roman"/>
          <w:b/>
          <w:sz w:val="24"/>
          <w:szCs w:val="24"/>
        </w:rPr>
        <w:instrText>Codelist ID</w:instrText>
      </w:r>
      <w:r w:rsidRPr="00303B61">
        <w:rPr>
          <w:rFonts w:ascii="Times New Roman" w:hAnsi="Times New Roman"/>
          <w:sz w:val="24"/>
          <w:szCs w:val="24"/>
        </w:rPr>
        <w:tab/>
      </w:r>
      <w:r w:rsidR="00DA1AAA" w:rsidRPr="00303B61">
        <w:rPr>
          <w:rFonts w:ascii="Times New Roman" w:hAnsi="Times New Roman"/>
          <w:sz w:val="24"/>
          <w:szCs w:val="24"/>
        </w:rPr>
        <w:instrText>CL_</w:instrText>
      </w:r>
      <w:r w:rsidRPr="00303B61">
        <w:rPr>
          <w:rFonts w:ascii="Times New Roman" w:hAnsi="Times New Roman"/>
          <w:sz w:val="24"/>
          <w:szCs w:val="24"/>
        </w:rPr>
        <w:instrText>EDUCATION_LEV</w:instrText>
      </w:r>
      <w:bookmarkEnd w:id="1101"/>
      <w:bookmarkEnd w:id="1102"/>
      <w:r w:rsidRPr="00303B61">
        <w:instrText>" \f C \l 2</w:instrText>
      </w:r>
      <w:r w:rsidRPr="00303B61">
        <w:rPr>
          <w:rFonts w:ascii="Times New Roman" w:hAnsi="Times New Roman"/>
          <w:sz w:val="24"/>
          <w:szCs w:val="24"/>
        </w:rPr>
        <w:fldChar w:fldCharType="end"/>
      </w:r>
    </w:p>
    <w:p w14:paraId="3C7284AE" w14:textId="77777777" w:rsidR="00E6643C" w:rsidRPr="00303B61" w:rsidRDefault="00E6643C"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2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058E22D" w14:textId="77777777" w:rsidR="00E6643C" w:rsidRPr="00303B61" w:rsidRDefault="00E6643C" w:rsidP="00A766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International Standard Classification of Education (ISCED)</w:t>
      </w:r>
      <w:r w:rsidRPr="00303B61" w:rsidDel="004B53C0">
        <w:rPr>
          <w:rFonts w:ascii="Times New Roman" w:hAnsi="Times New Roman"/>
          <w:sz w:val="24"/>
        </w:rPr>
        <w:t xml:space="preserve"> </w:t>
      </w:r>
      <w:r w:rsidRPr="00303B61">
        <w:rPr>
          <w:rFonts w:ascii="Times New Roman" w:hAnsi="Times New Roman"/>
          <w:sz w:val="24"/>
        </w:rPr>
        <w:t>(</w:t>
      </w:r>
      <w:hyperlink r:id="rId123" w:history="1">
        <w:r w:rsidRPr="00303B61">
          <w:rPr>
            <w:rStyle w:val="Hyperlink"/>
            <w:rFonts w:ascii="Times New Roman" w:hAnsi="Times New Roman"/>
            <w:sz w:val="24"/>
          </w:rPr>
          <w:t>http://www.uis.unesco.org/Education/Pages/international-standard-classification-of-education.aspx</w:t>
        </w:r>
      </w:hyperlink>
      <w:r w:rsidRPr="00303B61">
        <w:rPr>
          <w:rFonts w:ascii="Times New Roman" w:hAnsi="Times New Roman"/>
          <w:sz w:val="24"/>
        </w:rPr>
        <w:t xml:space="preserve">) </w:t>
      </w:r>
    </w:p>
    <w:p w14:paraId="3CE99F75" w14:textId="77777777" w:rsidR="00E6643C" w:rsidRPr="00303B61" w:rsidRDefault="00E6643C" w:rsidP="001526E4">
      <w:pPr>
        <w:pStyle w:val="Heading1"/>
      </w:pPr>
      <w:bookmarkStart w:id="1103" w:name="_Toc441822072"/>
      <w:r w:rsidRPr="00303B61">
        <w:t>Embargo time</w:t>
      </w:r>
      <w:bookmarkEnd w:id="1103"/>
      <w:r w:rsidRPr="00303B61">
        <w:fldChar w:fldCharType="begin"/>
      </w:r>
      <w:r w:rsidRPr="00303B61">
        <w:instrText>tc "</w:instrText>
      </w:r>
      <w:bookmarkStart w:id="1104" w:name="_Toc427317011"/>
      <w:bookmarkStart w:id="1105" w:name="_Toc427318624"/>
      <w:bookmarkStart w:id="1106" w:name="_Toc441822341"/>
      <w:bookmarkStart w:id="1107" w:name="_Toc441823090"/>
      <w:r w:rsidRPr="00303B61">
        <w:instrText>Embargo time</w:instrText>
      </w:r>
      <w:bookmarkEnd w:id="1104"/>
      <w:bookmarkEnd w:id="1105"/>
      <w:bookmarkEnd w:id="1106"/>
      <w:bookmarkEnd w:id="1107"/>
      <w:r w:rsidRPr="00303B61">
        <w:instrText>" \f C \l 1</w:instrText>
      </w:r>
      <w:r w:rsidRPr="00303B61">
        <w:fldChar w:fldCharType="end"/>
      </w:r>
      <w:r w:rsidRPr="00303B61">
        <w:t xml:space="preserve"> </w:t>
      </w:r>
    </w:p>
    <w:p w14:paraId="69970D70"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Exact time at which the data can be made available to the public.</w:t>
      </w:r>
    </w:p>
    <w:p w14:paraId="62EB7BE5"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Usually, there is a time delay between the finalisation of the production process of statistical data and the moment when the data produced are released and made available to the users. This point in time where data are made publicly available is called “embargo time”.</w:t>
      </w:r>
    </w:p>
    <w:p w14:paraId="7EFCE3D8" w14:textId="77777777" w:rsidR="00E6643C" w:rsidRPr="00303B61" w:rsidRDefault="00E6643C"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BDC5A3"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EMBARGO_TIME</w:t>
      </w:r>
      <w:r w:rsidRPr="00303B61">
        <w:rPr>
          <w:rFonts w:ascii="Times New Roman" w:hAnsi="Times New Roman"/>
          <w:sz w:val="24"/>
          <w:szCs w:val="24"/>
        </w:rPr>
        <w:fldChar w:fldCharType="begin"/>
      </w:r>
      <w:r w:rsidRPr="00303B61">
        <w:instrText>tc "</w:instrText>
      </w:r>
      <w:bookmarkStart w:id="1108" w:name="_Toc427317012"/>
      <w:bookmarkStart w:id="1109" w:name="_Toc427318625"/>
      <w:bookmarkStart w:id="1110" w:name="_Toc441822342"/>
      <w:bookmarkStart w:id="1111" w:name="_Toc441823091"/>
      <w:r w:rsidRPr="00303B61">
        <w:rPr>
          <w:rFonts w:ascii="Times New Roman" w:hAnsi="Times New Roman"/>
          <w:b/>
          <w:sz w:val="24"/>
          <w:szCs w:val="24"/>
        </w:rPr>
        <w:instrText>Concept ID</w:instrText>
      </w:r>
      <w:r w:rsidRPr="00303B61">
        <w:rPr>
          <w:rFonts w:ascii="Times New Roman" w:hAnsi="Times New Roman"/>
          <w:sz w:val="24"/>
          <w:szCs w:val="24"/>
        </w:rPr>
        <w:tab/>
        <w:instrText>EMBARGO_TIME</w:instrText>
      </w:r>
      <w:bookmarkEnd w:id="1108"/>
      <w:bookmarkEnd w:id="1109"/>
      <w:bookmarkEnd w:id="1110"/>
      <w:bookmarkEnd w:id="1111"/>
      <w:r w:rsidRPr="00303B61">
        <w:instrText>" \f C \l 2</w:instrText>
      </w:r>
      <w:r w:rsidRPr="00303B61">
        <w:rPr>
          <w:rFonts w:ascii="Times New Roman" w:hAnsi="Times New Roman"/>
          <w:sz w:val="24"/>
          <w:szCs w:val="24"/>
        </w:rPr>
        <w:fldChar w:fldCharType="end"/>
      </w:r>
    </w:p>
    <w:p w14:paraId="7953D4E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w:t>
      </w:r>
    </w:p>
    <w:p w14:paraId="201BA831" w14:textId="77777777" w:rsidR="00E6643C" w:rsidRPr="00303B61"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2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0102675" w14:textId="77777777" w:rsidR="00E6643C" w:rsidRPr="00303B61" w:rsidRDefault="00E6643C" w:rsidP="00EE2D21">
      <w:pPr>
        <w:pStyle w:val="Heading1"/>
      </w:pPr>
      <w:bookmarkStart w:id="1112" w:name="_Toc441822073"/>
      <w:r w:rsidRPr="00303B61">
        <w:t>Expenditure according to purpose</w:t>
      </w:r>
      <w:bookmarkEnd w:id="1112"/>
      <w:r w:rsidRPr="00303B61">
        <w:fldChar w:fldCharType="begin"/>
      </w:r>
      <w:r w:rsidRPr="00303B61">
        <w:instrText>tc "</w:instrText>
      </w:r>
      <w:bookmarkStart w:id="1113" w:name="_Toc427317013"/>
      <w:bookmarkStart w:id="1114" w:name="_Toc427318626"/>
      <w:bookmarkStart w:id="1115" w:name="_Toc441822343"/>
      <w:bookmarkStart w:id="1116" w:name="_Toc441823092"/>
      <w:r w:rsidRPr="00303B61">
        <w:instrText>Expenditure according to purpose</w:instrText>
      </w:r>
      <w:bookmarkEnd w:id="1113"/>
      <w:bookmarkEnd w:id="1114"/>
      <w:bookmarkEnd w:id="1115"/>
      <w:bookmarkEnd w:id="1116"/>
      <w:r w:rsidRPr="00303B61">
        <w:instrText>" \f C \l 1</w:instrText>
      </w:r>
      <w:r w:rsidRPr="00303B61">
        <w:fldChar w:fldCharType="end"/>
      </w:r>
      <w:r w:rsidRPr="00303B61">
        <w:t xml:space="preserve"> </w:t>
      </w:r>
    </w:p>
    <w:p w14:paraId="66A03B5B" w14:textId="77777777" w:rsidR="00E6643C" w:rsidRPr="00303B61" w:rsidRDefault="00E6643C"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Breakdown of spending by institutional sectors between major expenditure functions.</w:t>
      </w:r>
    </w:p>
    <w:p w14:paraId="2C11FEA2" w14:textId="77777777" w:rsidR="00E6643C" w:rsidRPr="00303B61" w:rsidRDefault="00E6643C"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typically used in the SNA (System of National Accounts) where transactions are first analysed according to their nature, then, for certain sectors or kind of transactions, from the expenditure side, by purpose, answering the question “for what purpose?” The classifications supporting this concept are the following:</w:t>
      </w:r>
    </w:p>
    <w:p w14:paraId="496247E5" w14:textId="77777777" w:rsidR="00E6643C" w:rsidRPr="00303B61" w:rsidRDefault="00E6643C" w:rsidP="00C64871">
      <w:pPr>
        <w:pStyle w:val="ListParagraph"/>
        <w:keepLines/>
        <w:widowControl w:val="0"/>
        <w:numPr>
          <w:ilvl w:val="0"/>
          <w:numId w:val="21"/>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functions of government (COFOG),</w:t>
      </w:r>
    </w:p>
    <w:p w14:paraId="5A6CFB20" w14:textId="77777777" w:rsidR="00E6643C" w:rsidRPr="00303B61" w:rsidRDefault="00E6643C" w:rsidP="00EE2D21">
      <w:pPr>
        <w:pStyle w:val="ListParagraph"/>
        <w:keepLines/>
        <w:widowControl w:val="0"/>
        <w:numPr>
          <w:ilvl w:val="0"/>
          <w:numId w:val="21"/>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individual consumption by purpose (COICOP), </w:t>
      </w:r>
    </w:p>
    <w:p w14:paraId="21EAD9C9" w14:textId="77777777" w:rsidR="00E6643C" w:rsidRPr="00303B61" w:rsidRDefault="00E6643C" w:rsidP="00EE2D21">
      <w:pPr>
        <w:pStyle w:val="ListParagraph"/>
        <w:keepLines/>
        <w:widowControl w:val="0"/>
        <w:numPr>
          <w:ilvl w:val="0"/>
          <w:numId w:val="21"/>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the purposes of non-profit institutions serving households (COPNI), and </w:t>
      </w:r>
    </w:p>
    <w:p w14:paraId="49B1C1B8" w14:textId="77777777" w:rsidR="00E6643C" w:rsidRPr="00303B61" w:rsidRDefault="00E6643C" w:rsidP="00EE2D21">
      <w:pPr>
        <w:pStyle w:val="ListParagraph"/>
        <w:keepLines/>
        <w:widowControl w:val="0"/>
        <w:numPr>
          <w:ilvl w:val="0"/>
          <w:numId w:val="21"/>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outlays of producers by purpose (COPP). </w:t>
      </w:r>
    </w:p>
    <w:p w14:paraId="4361978B" w14:textId="77777777" w:rsidR="00E6643C" w:rsidRPr="00303B61" w:rsidRDefault="00E6643C"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main purpose of these classifications is to provide statistics which experience has shown to be of general interest for a wide variety of analytical uses. For example, COICOP shows items such as household expenditure on food, health and education services all of which are important indicators of national welfare; COFOG shows government expenditure on health, education, defence and so on and is also used to distinguish between collective services and individual consumption goods and services provided by government; </w:t>
      </w:r>
    </w:p>
    <w:p w14:paraId="11FF9853" w14:textId="77777777" w:rsidR="00E6643C" w:rsidRPr="00303B61" w:rsidRDefault="00E6643C"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83600D" w14:textId="77777777" w:rsidR="00E6643C" w:rsidRPr="00303B61" w:rsidRDefault="00E6643C"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EXPENDITURE</w:t>
      </w:r>
      <w:r w:rsidRPr="00303B61">
        <w:rPr>
          <w:rFonts w:ascii="Times New Roman" w:hAnsi="Times New Roman"/>
          <w:sz w:val="24"/>
          <w:szCs w:val="24"/>
        </w:rPr>
        <w:fldChar w:fldCharType="begin"/>
      </w:r>
      <w:r w:rsidRPr="00303B61">
        <w:instrText>tc "</w:instrText>
      </w:r>
      <w:bookmarkStart w:id="1117" w:name="_Toc427317014"/>
      <w:bookmarkStart w:id="1118" w:name="_Toc427318627"/>
      <w:bookmarkStart w:id="1119" w:name="_Toc441822344"/>
      <w:bookmarkStart w:id="1120" w:name="_Toc441823093"/>
      <w:r w:rsidRPr="00303B61">
        <w:rPr>
          <w:rFonts w:ascii="Times New Roman" w:hAnsi="Times New Roman"/>
          <w:b/>
          <w:sz w:val="24"/>
          <w:szCs w:val="24"/>
        </w:rPr>
        <w:instrText>Concept ID</w:instrText>
      </w:r>
      <w:r w:rsidRPr="00303B61">
        <w:rPr>
          <w:rFonts w:ascii="Times New Roman" w:hAnsi="Times New Roman"/>
          <w:sz w:val="24"/>
          <w:szCs w:val="24"/>
        </w:rPr>
        <w:tab/>
        <w:instrText>EXPENDITURE</w:instrText>
      </w:r>
      <w:bookmarkEnd w:id="1117"/>
      <w:bookmarkEnd w:id="1118"/>
      <w:bookmarkEnd w:id="1119"/>
      <w:bookmarkEnd w:id="1120"/>
      <w:r w:rsidRPr="00303B61">
        <w:instrText>" \f C \l 2</w:instrText>
      </w:r>
      <w:r w:rsidRPr="00303B61">
        <w:rPr>
          <w:rFonts w:ascii="Times New Roman" w:hAnsi="Times New Roman"/>
          <w:sz w:val="24"/>
          <w:szCs w:val="24"/>
        </w:rPr>
        <w:fldChar w:fldCharType="end"/>
      </w:r>
    </w:p>
    <w:p w14:paraId="6C08998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20F6C2D6"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CL_COFOG; CL_COICOP; CL_COPNI; CL_COPP</w:t>
      </w:r>
      <w:r w:rsidRPr="00303B61">
        <w:rPr>
          <w:rFonts w:ascii="Times New Roman" w:hAnsi="Times New Roman"/>
          <w:sz w:val="24"/>
          <w:szCs w:val="24"/>
        </w:rPr>
        <w:fldChar w:fldCharType="begin"/>
      </w:r>
      <w:r w:rsidRPr="00303B61">
        <w:instrText>tc "</w:instrText>
      </w:r>
      <w:bookmarkStart w:id="1121" w:name="_Toc427317015"/>
      <w:bookmarkStart w:id="1122" w:name="_Toc427318628"/>
      <w:bookmarkStart w:id="1123" w:name="_Toc441822345"/>
      <w:bookmarkStart w:id="1124" w:name="_Toc441823094"/>
      <w:r w:rsidRPr="00303B61">
        <w:rPr>
          <w:rFonts w:ascii="Times New Roman" w:hAnsi="Times New Roman"/>
          <w:b/>
          <w:sz w:val="24"/>
          <w:szCs w:val="24"/>
        </w:rPr>
        <w:instrText>Codelist ID</w:instrText>
      </w:r>
      <w:r w:rsidRPr="00303B61">
        <w:rPr>
          <w:rFonts w:ascii="Times New Roman" w:hAnsi="Times New Roman"/>
          <w:sz w:val="24"/>
          <w:szCs w:val="24"/>
        </w:rPr>
        <w:tab/>
        <w:instrText>CL_COFOG; CL_COICOP; CL_COPNI; CL_COPP</w:instrText>
      </w:r>
      <w:bookmarkEnd w:id="1121"/>
      <w:bookmarkEnd w:id="1122"/>
      <w:bookmarkEnd w:id="1123"/>
      <w:bookmarkEnd w:id="1124"/>
      <w:r w:rsidRPr="00303B61">
        <w:instrText>" \f C \l 2</w:instrText>
      </w:r>
      <w:r w:rsidRPr="00303B61">
        <w:rPr>
          <w:rFonts w:ascii="Times New Roman" w:hAnsi="Times New Roman"/>
          <w:sz w:val="24"/>
          <w:szCs w:val="24"/>
        </w:rPr>
        <w:fldChar w:fldCharType="end"/>
      </w:r>
    </w:p>
    <w:p w14:paraId="359D49B5" w14:textId="77777777" w:rsidR="00E6643C" w:rsidRPr="00443F8E" w:rsidRDefault="00E6643C"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2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E2186E8" w14:textId="77777777" w:rsidR="00E6643C" w:rsidRPr="00303B61" w:rsidRDefault="00E6643C" w:rsidP="004332AF">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sz w:val="24"/>
          <w:szCs w:val="24"/>
        </w:rPr>
        <w:tab/>
        <w:t>Code lists CL</w:t>
      </w:r>
      <w:r w:rsidR="00D44715" w:rsidRPr="00303B61">
        <w:rPr>
          <w:rFonts w:ascii="Times New Roman" w:hAnsi="Times New Roman"/>
          <w:sz w:val="24"/>
          <w:szCs w:val="24"/>
        </w:rPr>
        <w:t xml:space="preserve">, </w:t>
      </w:r>
      <w:r w:rsidRPr="00303B61">
        <w:rPr>
          <w:rFonts w:ascii="Times New Roman" w:hAnsi="Times New Roman"/>
          <w:sz w:val="24"/>
          <w:szCs w:val="24"/>
        </w:rPr>
        <w:t>COFOG, CL_COICOP, CL_COPNI, CL_COPP (</w:t>
      </w:r>
      <w:hyperlink r:id="rId126"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1741708A" w14:textId="77777777" w:rsidR="00E6643C" w:rsidRPr="00303B61" w:rsidRDefault="00E6643C" w:rsidP="002A44F1">
      <w:pPr>
        <w:pStyle w:val="Heading1"/>
      </w:pPr>
      <w:bookmarkStart w:id="1125" w:name="_Toc441822074"/>
      <w:r w:rsidRPr="00303B61">
        <w:t>Facet</w:t>
      </w:r>
      <w:bookmarkEnd w:id="1125"/>
      <w:r w:rsidRPr="00303B61">
        <w:t xml:space="preserve"> </w:t>
      </w:r>
    </w:p>
    <w:p w14:paraId="44871428" w14:textId="77777777" w:rsidR="00E6643C" w:rsidRPr="00303B61" w:rsidRDefault="00E6643C"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Format specification of a component’s content when reported in a data or metadata set.</w:t>
      </w:r>
    </w:p>
    <w:p w14:paraId="0D1D1AF3" w14:textId="77777777" w:rsidR="00E6643C" w:rsidRPr="00303B61" w:rsidRDefault="00E6643C"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specifies the valid format for a non-enumerated domain for a component.</w:t>
      </w:r>
    </w:p>
    <w:p w14:paraId="309F9CA4" w14:textId="77777777" w:rsidR="00E6643C" w:rsidRPr="00303B61" w:rsidRDefault="00E6643C"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FACET</w:t>
      </w:r>
    </w:p>
    <w:p w14:paraId="76491A8A" w14:textId="77777777" w:rsidR="00E6643C" w:rsidRPr="00303B61" w:rsidRDefault="00E6643C" w:rsidP="007932D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6D8C0D9A" w14:textId="77777777" w:rsidR="00E6643C" w:rsidRPr="00443F8E"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lastRenderedPageBreak/>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2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0F2B552" w14:textId="77777777" w:rsidR="00E6643C" w:rsidRPr="00303B61" w:rsidRDefault="00E6643C" w:rsidP="001526E4">
      <w:pPr>
        <w:pStyle w:val="Heading1"/>
      </w:pPr>
      <w:bookmarkStart w:id="1126" w:name="_Toc441822075"/>
      <w:r w:rsidRPr="00303B61">
        <w:t>Fast-track change</w:t>
      </w:r>
      <w:bookmarkEnd w:id="1126"/>
      <w:r w:rsidRPr="00303B61">
        <w:t xml:space="preserve"> </w:t>
      </w:r>
    </w:p>
    <w:p w14:paraId="6A22E5AD"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Procedure followed to update at short notice an SDMX artefact, e.g. a code list.</w:t>
      </w:r>
    </w:p>
    <w:p w14:paraId="57D20459" w14:textId="77777777" w:rsidR="00E6643C" w:rsidRPr="00303B61" w:rsidRDefault="00E6643C"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fast-track change request can be triggered by any of the organisations in the ownership group. Only changes not breaking backwards compatibility can be issued as fast-track. Fast-track changes follow the same change management process as normal changes but are applied with immediate effect if approved and do not need to wait until the next annual maintenance cycle. </w:t>
      </w:r>
    </w:p>
    <w:p w14:paraId="2EFDB6C1" w14:textId="77777777" w:rsidR="00E6643C" w:rsidRPr="00303B61" w:rsidRDefault="00E6643C" w:rsidP="00265FC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FAST_TRACK</w:t>
      </w:r>
    </w:p>
    <w:p w14:paraId="5658DD95" w14:textId="77777777" w:rsidR="00E6643C" w:rsidRPr="00303B61" w:rsidRDefault="00E6643C" w:rsidP="00265FC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Ownership group</w:t>
      </w:r>
    </w:p>
    <w:p w14:paraId="2A39844F" w14:textId="77777777" w:rsidR="00E6643C" w:rsidRPr="00443F8E"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28"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B9582BE" w14:textId="77777777" w:rsidR="00E6643C" w:rsidRPr="00303B61" w:rsidRDefault="00E6643C" w:rsidP="007D3896">
      <w:pPr>
        <w:pStyle w:val="Heading1"/>
      </w:pPr>
      <w:bookmarkStart w:id="1127" w:name="_Toc441822076"/>
      <w:r w:rsidRPr="00303B61">
        <w:t>Frequency of data collection</w:t>
      </w:r>
      <w:bookmarkEnd w:id="1127"/>
      <w:r w:rsidRPr="00303B61">
        <w:fldChar w:fldCharType="begin"/>
      </w:r>
      <w:r w:rsidRPr="00303B61">
        <w:instrText>tc "</w:instrText>
      </w:r>
      <w:bookmarkStart w:id="1128" w:name="_Toc427317016"/>
      <w:bookmarkStart w:id="1129" w:name="_Toc427318629"/>
      <w:bookmarkStart w:id="1130" w:name="_Toc441822346"/>
      <w:bookmarkStart w:id="1131" w:name="_Toc441823095"/>
      <w:r w:rsidRPr="00303B61">
        <w:instrText>Frequency of data collection</w:instrText>
      </w:r>
      <w:bookmarkEnd w:id="1128"/>
      <w:bookmarkEnd w:id="1129"/>
      <w:bookmarkEnd w:id="1130"/>
      <w:bookmarkEnd w:id="1131"/>
      <w:r w:rsidRPr="00303B61">
        <w:instrText>" \f C \l 1</w:instrText>
      </w:r>
      <w:r w:rsidRPr="00303B61">
        <w:fldChar w:fldCharType="end"/>
      </w:r>
      <w:r w:rsidRPr="00303B61">
        <w:t xml:space="preserve"> </w:t>
      </w:r>
    </w:p>
    <w:p w14:paraId="31C5AE22"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source data are collected.</w:t>
      </w:r>
    </w:p>
    <w:p w14:paraId="07B6129D"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frequencies with which the source data are collected and produced could be different: a time series could be collected from the respondents at quarterly frequency but the data production may have a monthly frequency. The frequency of data collection should therefore be described.</w:t>
      </w:r>
    </w:p>
    <w:p w14:paraId="6EF4D6B7"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1DE27D6" w14:textId="77777777" w:rsidR="00E6643C" w:rsidRPr="00303B61" w:rsidRDefault="00E6643C" w:rsidP="002377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FREQ_COLL</w:t>
      </w:r>
      <w:r w:rsidRPr="00303B61">
        <w:rPr>
          <w:rFonts w:ascii="Times New Roman" w:hAnsi="Times New Roman"/>
          <w:sz w:val="24"/>
          <w:szCs w:val="24"/>
        </w:rPr>
        <w:fldChar w:fldCharType="begin"/>
      </w:r>
      <w:r w:rsidRPr="00303B61">
        <w:instrText>tc "</w:instrText>
      </w:r>
      <w:bookmarkStart w:id="1132" w:name="_Toc427317017"/>
      <w:bookmarkStart w:id="1133" w:name="_Toc427318630"/>
      <w:bookmarkStart w:id="1134" w:name="_Toc441822347"/>
      <w:bookmarkStart w:id="1135" w:name="_Toc441823096"/>
      <w:r w:rsidRPr="00303B61">
        <w:rPr>
          <w:rFonts w:ascii="Times New Roman" w:hAnsi="Times New Roman"/>
          <w:b/>
          <w:sz w:val="24"/>
          <w:szCs w:val="24"/>
        </w:rPr>
        <w:instrText>Concept ID</w:instrText>
      </w:r>
      <w:r w:rsidRPr="00303B61">
        <w:rPr>
          <w:rFonts w:ascii="Times New Roman" w:hAnsi="Times New Roman"/>
          <w:sz w:val="24"/>
          <w:szCs w:val="24"/>
        </w:rPr>
        <w:tab/>
        <w:instrText>FREQ_COLL</w:instrText>
      </w:r>
      <w:bookmarkEnd w:id="1132"/>
      <w:bookmarkEnd w:id="1133"/>
      <w:bookmarkEnd w:id="1134"/>
      <w:bookmarkEnd w:id="1135"/>
      <w:r w:rsidRPr="00303B61">
        <w:instrText>" \f C \l 2</w:instrText>
      </w:r>
      <w:r w:rsidRPr="00303B61">
        <w:rPr>
          <w:rFonts w:ascii="Times New Roman" w:hAnsi="Times New Roman"/>
          <w:sz w:val="24"/>
          <w:szCs w:val="24"/>
        </w:rPr>
        <w:fldChar w:fldCharType="end"/>
      </w:r>
    </w:p>
    <w:p w14:paraId="02AB123D"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77E76B4C"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CL_FREQ</w:t>
      </w:r>
      <w:r w:rsidRPr="00303B61">
        <w:rPr>
          <w:rFonts w:ascii="Times New Roman" w:hAnsi="Times New Roman"/>
          <w:sz w:val="24"/>
          <w:szCs w:val="24"/>
        </w:rPr>
        <w:fldChar w:fldCharType="begin"/>
      </w:r>
      <w:r w:rsidRPr="00303B61">
        <w:instrText>tc "</w:instrText>
      </w:r>
      <w:bookmarkStart w:id="1136" w:name="_Toc427317018"/>
      <w:bookmarkStart w:id="1137" w:name="_Toc427318631"/>
      <w:bookmarkStart w:id="1138" w:name="_Toc441822348"/>
      <w:bookmarkStart w:id="1139" w:name="_Toc441823097"/>
      <w:r w:rsidRPr="00303B61">
        <w:rPr>
          <w:rFonts w:ascii="Times New Roman" w:hAnsi="Times New Roman"/>
          <w:b/>
          <w:sz w:val="24"/>
          <w:szCs w:val="24"/>
        </w:rPr>
        <w:instrText>Codelist ID</w:instrText>
      </w:r>
      <w:r w:rsidRPr="00303B61">
        <w:rPr>
          <w:rFonts w:ascii="Times New Roman" w:hAnsi="Times New Roman"/>
          <w:sz w:val="24"/>
          <w:szCs w:val="24"/>
        </w:rPr>
        <w:tab/>
        <w:instrText>CL_FREQ</w:instrText>
      </w:r>
      <w:bookmarkEnd w:id="1136"/>
      <w:bookmarkEnd w:id="1137"/>
      <w:bookmarkEnd w:id="1138"/>
      <w:bookmarkEnd w:id="1139"/>
      <w:r w:rsidRPr="00303B61">
        <w:instrText>" \f C \l 2</w:instrText>
      </w:r>
      <w:r w:rsidRPr="00303B61">
        <w:rPr>
          <w:rFonts w:ascii="Times New Roman" w:hAnsi="Times New Roman"/>
          <w:sz w:val="24"/>
          <w:szCs w:val="24"/>
        </w:rPr>
        <w:fldChar w:fldCharType="end"/>
      </w:r>
    </w:p>
    <w:p w14:paraId="040C4B36" w14:textId="77777777" w:rsidR="00E6643C" w:rsidRPr="00303B61" w:rsidRDefault="00E6643C" w:rsidP="0023778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dissemination</w:t>
      </w:r>
    </w:p>
    <w:p w14:paraId="66ADFFC0" w14:textId="77777777" w:rsidR="00E6643C" w:rsidRPr="00303B61" w:rsidRDefault="00E6643C" w:rsidP="0023778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3C395E3D" w14:textId="77777777" w:rsidR="00E6643C" w:rsidRPr="00303B61" w:rsidRDefault="00E6643C"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2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FE11CCD" w14:textId="77777777" w:rsidR="00E6643C" w:rsidRPr="00303B61" w:rsidRDefault="00E6643C" w:rsidP="00237787">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CL_FREQ (</w:t>
      </w:r>
      <w:hyperlink r:id="rId130"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7A1AF215" w14:textId="77777777" w:rsidR="00E6643C" w:rsidRPr="00303B61" w:rsidRDefault="00E6643C" w:rsidP="007D3896">
      <w:pPr>
        <w:pStyle w:val="Heading1"/>
      </w:pPr>
      <w:bookmarkStart w:id="1140" w:name="_Toc441822077"/>
      <w:r w:rsidRPr="00303B61">
        <w:t>Frequency of dissemination</w:t>
      </w:r>
      <w:bookmarkEnd w:id="1140"/>
      <w:r w:rsidRPr="00303B61">
        <w:fldChar w:fldCharType="begin"/>
      </w:r>
      <w:r w:rsidRPr="00303B61">
        <w:instrText>tc "</w:instrText>
      </w:r>
      <w:bookmarkStart w:id="1141" w:name="_Toc427317019"/>
      <w:bookmarkStart w:id="1142" w:name="_Toc427318632"/>
      <w:bookmarkStart w:id="1143" w:name="_Toc441822349"/>
      <w:bookmarkStart w:id="1144" w:name="_Toc441823098"/>
      <w:r w:rsidRPr="00303B61">
        <w:instrText>Frequency of dissemination</w:instrText>
      </w:r>
      <w:bookmarkEnd w:id="1141"/>
      <w:bookmarkEnd w:id="1142"/>
      <w:bookmarkEnd w:id="1143"/>
      <w:bookmarkEnd w:id="1144"/>
      <w:r w:rsidRPr="00303B61">
        <w:instrText>" \f C \l 1</w:instrText>
      </w:r>
      <w:r w:rsidRPr="00303B61">
        <w:fldChar w:fldCharType="end"/>
      </w:r>
      <w:r w:rsidRPr="00303B61">
        <w:t xml:space="preserve"> </w:t>
      </w:r>
    </w:p>
    <w:p w14:paraId="76C61B84"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statistics are disseminated over a given time period.</w:t>
      </w:r>
    </w:p>
    <w:p w14:paraId="291A9BF4"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frequencies with which data are released, which could be different from the frequency of data collection.</w:t>
      </w:r>
    </w:p>
    <w:p w14:paraId="7CDDA2FF" w14:textId="77777777" w:rsidR="00E6643C" w:rsidRPr="00303B61" w:rsidRDefault="00E6643C"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DC31C27" w14:textId="77777777" w:rsidR="00E6643C" w:rsidRPr="00303B61" w:rsidRDefault="00E6643C" w:rsidP="006C2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FREQ_DISS</w:t>
      </w:r>
      <w:r w:rsidRPr="00303B61">
        <w:rPr>
          <w:rFonts w:ascii="Times New Roman" w:hAnsi="Times New Roman"/>
          <w:sz w:val="24"/>
          <w:szCs w:val="24"/>
        </w:rPr>
        <w:fldChar w:fldCharType="begin"/>
      </w:r>
      <w:r w:rsidRPr="00303B61">
        <w:instrText>tc "</w:instrText>
      </w:r>
      <w:bookmarkStart w:id="1145" w:name="_Toc427317020"/>
      <w:bookmarkStart w:id="1146" w:name="_Toc427318633"/>
      <w:bookmarkStart w:id="1147" w:name="_Toc441822350"/>
      <w:bookmarkStart w:id="1148" w:name="_Toc441823099"/>
      <w:r w:rsidRPr="00303B61">
        <w:rPr>
          <w:rFonts w:ascii="Times New Roman" w:hAnsi="Times New Roman"/>
          <w:b/>
          <w:sz w:val="24"/>
          <w:szCs w:val="24"/>
        </w:rPr>
        <w:instrText>Concept ID</w:instrText>
      </w:r>
      <w:r w:rsidRPr="00303B61">
        <w:rPr>
          <w:rFonts w:ascii="Times New Roman" w:hAnsi="Times New Roman"/>
          <w:sz w:val="24"/>
          <w:szCs w:val="24"/>
        </w:rPr>
        <w:tab/>
        <w:instrText>FREQ_DISS</w:instrText>
      </w:r>
      <w:bookmarkEnd w:id="1145"/>
      <w:bookmarkEnd w:id="1146"/>
      <w:bookmarkEnd w:id="1147"/>
      <w:bookmarkEnd w:id="1148"/>
      <w:r w:rsidRPr="00303B61">
        <w:instrText>" \f C \l 2</w:instrText>
      </w:r>
      <w:r w:rsidRPr="00303B61">
        <w:rPr>
          <w:rFonts w:ascii="Times New Roman" w:hAnsi="Times New Roman"/>
          <w:sz w:val="24"/>
          <w:szCs w:val="24"/>
        </w:rPr>
        <w:fldChar w:fldCharType="end"/>
      </w:r>
    </w:p>
    <w:p w14:paraId="211BE66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4662B5EA"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CL_FREQ</w:t>
      </w:r>
      <w:r w:rsidRPr="00303B61">
        <w:rPr>
          <w:rFonts w:ascii="Times New Roman" w:hAnsi="Times New Roman"/>
          <w:sz w:val="24"/>
          <w:szCs w:val="24"/>
        </w:rPr>
        <w:fldChar w:fldCharType="begin"/>
      </w:r>
      <w:r w:rsidRPr="00303B61">
        <w:instrText>tc "</w:instrText>
      </w:r>
      <w:bookmarkStart w:id="1149" w:name="_Toc427317021"/>
      <w:bookmarkStart w:id="1150" w:name="_Toc427318634"/>
      <w:bookmarkStart w:id="1151" w:name="_Toc441822351"/>
      <w:bookmarkStart w:id="1152" w:name="_Toc441823100"/>
      <w:r w:rsidRPr="00303B61">
        <w:rPr>
          <w:rFonts w:ascii="Times New Roman" w:hAnsi="Times New Roman"/>
          <w:b/>
          <w:sz w:val="24"/>
          <w:szCs w:val="24"/>
        </w:rPr>
        <w:instrText>Codelist ID</w:instrText>
      </w:r>
      <w:r w:rsidRPr="00303B61">
        <w:rPr>
          <w:rFonts w:ascii="Times New Roman" w:hAnsi="Times New Roman"/>
          <w:sz w:val="24"/>
          <w:szCs w:val="24"/>
        </w:rPr>
        <w:tab/>
        <w:instrText>CL_FREQ</w:instrText>
      </w:r>
      <w:bookmarkEnd w:id="1149"/>
      <w:bookmarkEnd w:id="1150"/>
      <w:bookmarkEnd w:id="1151"/>
      <w:bookmarkEnd w:id="1152"/>
      <w:r w:rsidRPr="00303B61">
        <w:instrText>" \f C \l 2</w:instrText>
      </w:r>
      <w:r w:rsidRPr="00303B61">
        <w:rPr>
          <w:rFonts w:ascii="Times New Roman" w:hAnsi="Times New Roman"/>
          <w:sz w:val="24"/>
          <w:szCs w:val="24"/>
        </w:rPr>
        <w:fldChar w:fldCharType="end"/>
      </w:r>
    </w:p>
    <w:p w14:paraId="53E9AA33" w14:textId="77777777" w:rsidR="00E6643C" w:rsidRPr="00303B61" w:rsidRDefault="00E6643C" w:rsidP="006C2E9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46333859" w14:textId="77777777" w:rsidR="00E6643C" w:rsidRPr="00303B61" w:rsidRDefault="00E6643C" w:rsidP="006C2E9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360595A9" w14:textId="77777777" w:rsidR="00E6643C" w:rsidRPr="00303B61" w:rsidRDefault="00E6643C"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3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F4B3A61" w14:textId="77777777" w:rsidR="00E6643C" w:rsidRPr="00303B61" w:rsidRDefault="00E6643C"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CL_FREQ (</w:t>
      </w:r>
      <w:hyperlink r:id="rId132"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540B67BD" w14:textId="77777777" w:rsidR="00E6643C" w:rsidRPr="00303B61" w:rsidRDefault="00E6643C" w:rsidP="001526E4">
      <w:pPr>
        <w:pStyle w:val="Heading1"/>
      </w:pPr>
      <w:bookmarkStart w:id="1153" w:name="_Toc441822078"/>
      <w:r w:rsidRPr="00303B61">
        <w:t>Frequency of observation</w:t>
      </w:r>
      <w:bookmarkEnd w:id="1153"/>
      <w:r w:rsidRPr="00303B61">
        <w:fldChar w:fldCharType="begin"/>
      </w:r>
      <w:r w:rsidRPr="00303B61">
        <w:instrText>tc "</w:instrText>
      </w:r>
      <w:bookmarkStart w:id="1154" w:name="_Toc427318635"/>
      <w:bookmarkStart w:id="1155" w:name="_Toc441822352"/>
      <w:bookmarkStart w:id="1156" w:name="_Toc441823101"/>
      <w:r w:rsidRPr="00303B61">
        <w:instrText>Frequency of observation</w:instrText>
      </w:r>
      <w:bookmarkEnd w:id="1154"/>
      <w:bookmarkEnd w:id="1155"/>
      <w:bookmarkEnd w:id="1156"/>
      <w:r w:rsidRPr="00303B61">
        <w:instrText>" \f C \l 1</w:instrText>
      </w:r>
      <w:r w:rsidRPr="00303B61">
        <w:fldChar w:fldCharType="end"/>
      </w:r>
      <w:r w:rsidRPr="00303B61">
        <w:t xml:space="preserve"> </w:t>
      </w:r>
    </w:p>
    <w:p w14:paraId="5497A8F5" w14:textId="77777777" w:rsidR="00E6643C" w:rsidRPr="00303B61" w:rsidRDefault="00E6643C"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observations occur over a given time period.</w:t>
      </w:r>
    </w:p>
    <w:p w14:paraId="59399D0A" w14:textId="77777777" w:rsidR="00E6643C" w:rsidRPr="00303B61" w:rsidRDefault="00E6643C"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If a data series has a constant time interval between its observations, this interval determines the frequency of the series (e.g. monthly, quarterly, yearly). “Frequency” - also called “periodicity” - may refer to several stages in the production process, e.g. in data collection or in data dissemination. (e.g., a time series could be available at annual frequency but the underlying data are compiled monthly). Therefore, “Frequency” can be broken down into “Frequency - data collection” and “Frequency - data dissemination”.</w:t>
      </w:r>
    </w:p>
    <w:p w14:paraId="124A60E7" w14:textId="77777777" w:rsidR="00E6643C" w:rsidRPr="00303B61" w:rsidRDefault="00E6643C"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A743058" w14:textId="77777777" w:rsidR="00E6643C" w:rsidRPr="00303B61" w:rsidRDefault="00E6643C" w:rsidP="00BF3C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FREQ</w:t>
      </w:r>
      <w:r w:rsidRPr="00303B61">
        <w:rPr>
          <w:rFonts w:ascii="Times New Roman" w:hAnsi="Times New Roman"/>
          <w:sz w:val="24"/>
          <w:szCs w:val="24"/>
        </w:rPr>
        <w:fldChar w:fldCharType="begin"/>
      </w:r>
      <w:r w:rsidRPr="00303B61">
        <w:instrText>tc "</w:instrText>
      </w:r>
      <w:bookmarkStart w:id="1157" w:name="_Toc427318636"/>
      <w:bookmarkStart w:id="1158" w:name="_Toc441822353"/>
      <w:bookmarkStart w:id="1159" w:name="_Toc441823102"/>
      <w:r w:rsidRPr="00303B61">
        <w:rPr>
          <w:rFonts w:ascii="Times New Roman" w:hAnsi="Times New Roman"/>
          <w:b/>
          <w:sz w:val="24"/>
          <w:szCs w:val="24"/>
        </w:rPr>
        <w:instrText>Concept ID</w:instrText>
      </w:r>
      <w:r w:rsidRPr="00303B61">
        <w:rPr>
          <w:rFonts w:ascii="Times New Roman" w:hAnsi="Times New Roman"/>
          <w:sz w:val="24"/>
          <w:szCs w:val="24"/>
        </w:rPr>
        <w:tab/>
        <w:instrText>FREQ</w:instrText>
      </w:r>
      <w:bookmarkEnd w:id="1157"/>
      <w:bookmarkEnd w:id="1158"/>
      <w:bookmarkEnd w:id="1159"/>
      <w:r w:rsidRPr="00303B61">
        <w:instrText>" \f C \l 2</w:instrText>
      </w:r>
      <w:r w:rsidRPr="00303B61">
        <w:rPr>
          <w:rFonts w:ascii="Times New Roman" w:hAnsi="Times New Roman"/>
          <w:sz w:val="24"/>
          <w:szCs w:val="24"/>
        </w:rPr>
        <w:fldChar w:fldCharType="end"/>
      </w:r>
    </w:p>
    <w:p w14:paraId="666F832C"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5F081BB4"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CL_FREQ</w:t>
      </w:r>
      <w:r w:rsidRPr="00303B61">
        <w:rPr>
          <w:rFonts w:ascii="Times New Roman" w:hAnsi="Times New Roman"/>
          <w:sz w:val="24"/>
          <w:szCs w:val="24"/>
        </w:rPr>
        <w:fldChar w:fldCharType="begin"/>
      </w:r>
      <w:r w:rsidRPr="00303B61">
        <w:instrText>tc "</w:instrText>
      </w:r>
      <w:bookmarkStart w:id="1160" w:name="_Toc427318637"/>
      <w:bookmarkStart w:id="1161" w:name="_Toc441822354"/>
      <w:bookmarkStart w:id="1162" w:name="_Toc441823103"/>
      <w:r w:rsidRPr="00303B61">
        <w:rPr>
          <w:rFonts w:ascii="Times New Roman" w:hAnsi="Times New Roman"/>
          <w:b/>
          <w:sz w:val="24"/>
          <w:szCs w:val="24"/>
        </w:rPr>
        <w:instrText>Codelist ID</w:instrText>
      </w:r>
      <w:r w:rsidRPr="00303B61">
        <w:rPr>
          <w:rFonts w:ascii="Times New Roman" w:hAnsi="Times New Roman"/>
          <w:sz w:val="24"/>
          <w:szCs w:val="24"/>
        </w:rPr>
        <w:tab/>
        <w:instrText>CL_FREQ</w:instrText>
      </w:r>
      <w:bookmarkEnd w:id="1160"/>
      <w:bookmarkEnd w:id="1161"/>
      <w:bookmarkEnd w:id="1162"/>
      <w:r w:rsidRPr="00303B61">
        <w:instrText>" \f C \l 2</w:instrText>
      </w:r>
      <w:r w:rsidRPr="00303B61">
        <w:rPr>
          <w:rFonts w:ascii="Times New Roman" w:hAnsi="Times New Roman"/>
          <w:sz w:val="24"/>
          <w:szCs w:val="24"/>
        </w:rPr>
        <w:fldChar w:fldCharType="end"/>
      </w:r>
    </w:p>
    <w:p w14:paraId="551BB7BC" w14:textId="77777777" w:rsidR="00E6643C" w:rsidRPr="00303B61" w:rsidRDefault="00E6643C" w:rsidP="00BF3C8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23647DFE" w14:textId="77777777" w:rsidR="00E6643C" w:rsidRPr="00303B61" w:rsidRDefault="00E6643C" w:rsidP="00BF3C8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dissemination</w:t>
      </w:r>
    </w:p>
    <w:p w14:paraId="614232D1" w14:textId="77777777" w:rsidR="00E6643C" w:rsidRPr="00303B61" w:rsidRDefault="00E6643C"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3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3A468F2" w14:textId="77777777" w:rsidR="00E6643C" w:rsidRPr="00303B61" w:rsidRDefault="00E6643C"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CL_FREQ (</w:t>
      </w:r>
      <w:hyperlink r:id="rId134"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155AF0C5" w14:textId="77777777" w:rsidR="00E6643C" w:rsidRPr="00303B61" w:rsidRDefault="00E6643C" w:rsidP="001526E4">
      <w:pPr>
        <w:pStyle w:val="Heading1"/>
      </w:pPr>
      <w:bookmarkStart w:id="1163" w:name="_Toc441822079"/>
      <w:r w:rsidRPr="00303B61">
        <w:t>Global registry</w:t>
      </w:r>
      <w:bookmarkEnd w:id="1163"/>
    </w:p>
    <w:p w14:paraId="5CD37BC6"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Central and discoverable repository for SDMX structural metadata.</w:t>
      </w:r>
      <w:r w:rsidRPr="00303B61" w:rsidDel="00732C5C">
        <w:rPr>
          <w:rFonts w:ascii="Times New Roman" w:hAnsi="Times New Roman"/>
          <w:sz w:val="24"/>
          <w:szCs w:val="24"/>
        </w:rPr>
        <w:t xml:space="preserve"> </w:t>
      </w:r>
    </w:p>
    <w:p w14:paraId="38403C56"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global registry is the central reference point and authoritative source for SDMX global Data Structure Definitions and related objects.</w:t>
      </w:r>
    </w:p>
    <w:p w14:paraId="13578E2E"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contents of the Global Registry are subject to the SDMX Global Registry contents policy which defines the criteria that the SDMX artefacts must meet before the artefacts can be included in the Global Registry.</w:t>
      </w:r>
    </w:p>
    <w:p w14:paraId="20F63382" w14:textId="77777777" w:rsidR="00E6643C" w:rsidRPr="00303B61" w:rsidRDefault="00E6643C" w:rsidP="003D161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GLOBAL_REGISTRY</w:t>
      </w:r>
    </w:p>
    <w:p w14:paraId="2022CFEE" w14:textId="77777777" w:rsidR="00E6643C" w:rsidRPr="00303B61" w:rsidRDefault="00E6643C"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3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28F9ECC" w14:textId="77777777" w:rsidR="00E6643C" w:rsidRPr="00303B61" w:rsidRDefault="00E6643C" w:rsidP="009F65AF">
      <w:pPr>
        <w:keepLines/>
        <w:widowControl w:val="0"/>
        <w:tabs>
          <w:tab w:val="left" w:pos="1701"/>
        </w:tabs>
        <w:autoSpaceDE w:val="0"/>
        <w:autoSpaceDN w:val="0"/>
        <w:adjustRightInd w:val="0"/>
        <w:spacing w:after="6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SDMX Global Registry (</w:t>
      </w:r>
      <w:hyperlink r:id="rId136" w:tooltip="SDMX Global Registry" w:history="1">
        <w:r w:rsidRPr="00303B61">
          <w:rPr>
            <w:rStyle w:val="Hyperlink"/>
            <w:rFonts w:ascii="Times New Roman" w:hAnsi="Times New Roman"/>
            <w:sz w:val="24"/>
            <w:szCs w:val="24"/>
          </w:rPr>
          <w:t>https://registry.sdmx.org/</w:t>
        </w:r>
      </w:hyperlink>
      <w:r w:rsidRPr="00303B61">
        <w:rPr>
          <w:rStyle w:val="Hyperlink"/>
          <w:rFonts w:ascii="Times New Roman" w:hAnsi="Times New Roman"/>
          <w:sz w:val="24"/>
          <w:szCs w:val="24"/>
        </w:rPr>
        <w:t>à</w:t>
      </w:r>
    </w:p>
    <w:p w14:paraId="0ACBE0F0" w14:textId="77777777" w:rsidR="00E6643C" w:rsidRPr="00303B61" w:rsidRDefault="00E6643C" w:rsidP="003D161D">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303B61">
        <w:rPr>
          <w:rFonts w:ascii="Times New Roman" w:hAnsi="Times New Roman"/>
          <w:b/>
          <w:sz w:val="24"/>
          <w:szCs w:val="24"/>
        </w:rPr>
        <w:tab/>
      </w:r>
      <w:r w:rsidRPr="00303B61">
        <w:rPr>
          <w:rFonts w:ascii="Times New Roman" w:hAnsi="Times New Roman"/>
          <w:sz w:val="24"/>
          <w:szCs w:val="24"/>
        </w:rPr>
        <w:t>SDMX Global Registry Content Policy (</w:t>
      </w:r>
      <w:hyperlink r:id="rId137" w:history="1">
        <w:r w:rsidRPr="00303B61">
          <w:rPr>
            <w:rStyle w:val="Hyperlink"/>
            <w:rFonts w:ascii="Times New Roman" w:hAnsi="Times New Roman"/>
            <w:sz w:val="24"/>
            <w:szCs w:val="24"/>
          </w:rPr>
          <w:t>http://sdmx.org/wp-content/uploads/SDMX_Global_Registry_Content_Policy_5-3-2015.docx</w:t>
        </w:r>
      </w:hyperlink>
      <w:r w:rsidRPr="00303B61">
        <w:rPr>
          <w:rFonts w:ascii="Times New Roman" w:hAnsi="Times New Roman"/>
          <w:sz w:val="24"/>
          <w:szCs w:val="24"/>
        </w:rPr>
        <w:t xml:space="preserve">) </w:t>
      </w:r>
    </w:p>
    <w:p w14:paraId="4A810F29" w14:textId="77777777" w:rsidR="00E6643C" w:rsidRPr="00303B61" w:rsidRDefault="00E6643C" w:rsidP="001526E4">
      <w:pPr>
        <w:pStyle w:val="Heading1"/>
      </w:pPr>
      <w:bookmarkStart w:id="1164" w:name="_Toc441822080"/>
      <w:r w:rsidRPr="00303B61">
        <w:t>Group key</w:t>
      </w:r>
      <w:bookmarkEnd w:id="1164"/>
    </w:p>
    <w:p w14:paraId="542F65AB"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key values that comprise a partial key.</w:t>
      </w:r>
    </w:p>
    <w:p w14:paraId="395C3FCA"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group key is derived from the dimensionality of the series key for the purpose of attaching data attributes</w:t>
      </w:r>
    </w:p>
    <w:p w14:paraId="23080D17" w14:textId="77777777" w:rsidR="00E6643C" w:rsidRPr="00303B61" w:rsidRDefault="00E6643C"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w:t>
      </w:r>
    </w:p>
    <w:p w14:paraId="06EAE3A1" w14:textId="77777777" w:rsidR="00E6643C" w:rsidRPr="00303B61"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3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C2B5AC5" w14:textId="77777777" w:rsidR="00E6643C" w:rsidRPr="00303B61" w:rsidRDefault="00E6643C" w:rsidP="001526E4">
      <w:pPr>
        <w:pStyle w:val="Heading1"/>
      </w:pPr>
      <w:bookmarkStart w:id="1165" w:name="_Toc441822081"/>
      <w:r w:rsidRPr="00303B61">
        <w:t>Group key structure</w:t>
      </w:r>
      <w:bookmarkEnd w:id="1165"/>
    </w:p>
    <w:p w14:paraId="26463C1E"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metadata concepts that define a partial key derived from the dimension descriptor in a Data Structure Definition.</w:t>
      </w:r>
    </w:p>
    <w:p w14:paraId="6F7D0ACF"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group key’s structure that comprises the subset of dimensions that specifies the structure of the partial key.</w:t>
      </w:r>
    </w:p>
    <w:p w14:paraId="2B14A515" w14:textId="77777777" w:rsidR="00E6643C" w:rsidRPr="00303B61" w:rsidRDefault="00E6643C"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GROUP_KEY_STRUCT</w:t>
      </w:r>
    </w:p>
    <w:p w14:paraId="520DD019" w14:textId="77777777" w:rsidR="00E6643C" w:rsidRPr="00303B61"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3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F53522" w14:textId="77777777" w:rsidR="00E6643C" w:rsidRPr="00303B61" w:rsidRDefault="00E6643C" w:rsidP="001526E4">
      <w:pPr>
        <w:pStyle w:val="Heading1"/>
      </w:pPr>
      <w:bookmarkStart w:id="1166" w:name="_Toc441822082"/>
      <w:r w:rsidRPr="00303B61">
        <w:lastRenderedPageBreak/>
        <w:t>Hierarchical code</w:t>
      </w:r>
      <w:bookmarkEnd w:id="1166"/>
    </w:p>
    <w:p w14:paraId="38044254"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9D51FB">
        <w:rPr>
          <w:rFonts w:ascii="Times New Roman" w:hAnsi="Times New Roman"/>
          <w:sz w:val="24"/>
          <w:szCs w:val="24"/>
        </w:rPr>
        <w:t>C</w:t>
      </w:r>
      <w:r w:rsidRPr="00303B61">
        <w:rPr>
          <w:rFonts w:ascii="Times New Roman" w:hAnsi="Times New Roman"/>
          <w:sz w:val="24"/>
          <w:szCs w:val="24"/>
        </w:rPr>
        <w:t>ode reference that is part of a hierarchy.</w:t>
      </w:r>
    </w:p>
    <w:p w14:paraId="1671566D"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Hierarchical Code references a Code in a Code List and can have child Hierarchical Codes. It can also reference a Level in a Hierarchical Code List.</w:t>
      </w:r>
    </w:p>
    <w:p w14:paraId="150D5922" w14:textId="77777777" w:rsidR="00E6643C" w:rsidRPr="00443F8E" w:rsidRDefault="00E6643C"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HIERARCHIC_CODE</w:t>
      </w:r>
    </w:p>
    <w:p w14:paraId="3C213668" w14:textId="77777777" w:rsidR="00E6643C" w:rsidRPr="00443F8E"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4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1311171" w14:textId="77777777" w:rsidR="00E6643C" w:rsidRPr="00303B61" w:rsidRDefault="00E6643C" w:rsidP="001526E4">
      <w:pPr>
        <w:pStyle w:val="Heading1"/>
      </w:pPr>
      <w:bookmarkStart w:id="1167" w:name="_Toc441822083"/>
      <w:r w:rsidRPr="00303B61">
        <w:t>Hierarchical code list</w:t>
      </w:r>
      <w:bookmarkEnd w:id="1167"/>
    </w:p>
    <w:p w14:paraId="3276F7D7" w14:textId="77777777" w:rsidR="00E6643C" w:rsidRPr="00303B61" w:rsidRDefault="00E6643C"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codes that may be part of many parent/child relationships with other codes in the scheme, as defined by one or more hierarchies of the scheme.</w:t>
      </w:r>
    </w:p>
    <w:p w14:paraId="190EBA24"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Code List in SDMX can be hierarchical but it is capable of being processed as flat list as each Code can have only one parent code. A Hierarchical Code List (HCL) is able to have multiple hierarchies and can have formal Levels. The Codes used in an HCL are derived from one or more Code Lists therefore an HCL can combine Codes from multiple Code Lists and define hierarchies from these Codes. For example, adding geographic codes such as continents or regions. </w:t>
      </w:r>
    </w:p>
    <w:p w14:paraId="6507B20B" w14:textId="77777777" w:rsidR="00E6643C" w:rsidRPr="00443F8E" w:rsidRDefault="00E6643C"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HIERARCHIC_CODE_LIST</w:t>
      </w:r>
    </w:p>
    <w:p w14:paraId="73464E53" w14:textId="77777777" w:rsidR="00E6643C" w:rsidRPr="00443F8E"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4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B37A96E" w14:textId="77777777" w:rsidR="00E6643C" w:rsidRPr="00303B61" w:rsidRDefault="00E6643C" w:rsidP="00837B3A">
      <w:pPr>
        <w:pStyle w:val="Heading1"/>
      </w:pPr>
      <w:bookmarkStart w:id="1168" w:name="_Toc441822084"/>
      <w:r w:rsidRPr="00303B61">
        <w:t>Hierarchy</w:t>
      </w:r>
      <w:bookmarkEnd w:id="1168"/>
    </w:p>
    <w:p w14:paraId="516BD4B9" w14:textId="77777777" w:rsidR="00E6643C" w:rsidRPr="00303B61" w:rsidRDefault="00E6643C" w:rsidP="005767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Definition</w:t>
      </w:r>
      <w:r w:rsidRPr="00303B61">
        <w:rPr>
          <w:rFonts w:ascii="Times New Roman" w:hAnsi="Times New Roman"/>
          <w:b/>
          <w:bCs/>
          <w:sz w:val="24"/>
          <w:szCs w:val="24"/>
        </w:rPr>
        <w:tab/>
      </w:r>
      <w:r w:rsidRPr="00303B61">
        <w:rPr>
          <w:rFonts w:ascii="Times New Roman" w:hAnsi="Times New Roman"/>
          <w:color w:val="000000"/>
          <w:sz w:val="24"/>
          <w:szCs w:val="24"/>
        </w:rPr>
        <w:t>Classification structure arranged in levels of detail from the broadest to the most detailed level. Each level of the classification is defined in terms of the categories at the next lower level of the classification.</w:t>
      </w:r>
    </w:p>
    <w:p w14:paraId="30CCAF79" w14:textId="77777777" w:rsidR="00E6643C" w:rsidRPr="00303B61" w:rsidRDefault="00E6643C"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Context</w:t>
      </w:r>
      <w:r w:rsidRPr="00303B61">
        <w:rPr>
          <w:rFonts w:ascii="Times New Roman" w:hAnsi="Times New Roman"/>
          <w:b/>
          <w:bCs/>
          <w:sz w:val="24"/>
          <w:szCs w:val="24"/>
        </w:rPr>
        <w:tab/>
      </w:r>
      <w:r w:rsidRPr="00303B61">
        <w:rPr>
          <w:rFonts w:ascii="Times New Roman" w:hAnsi="Times New Roman"/>
          <w:color w:val="000000"/>
          <w:sz w:val="24"/>
          <w:szCs w:val="24"/>
        </w:rPr>
        <w:t>In SDMX this is known as a level based hierarchy. SDMX also has the concept of the value based hierarchy where the hierarchy of categories are not organised into formal levels.</w:t>
      </w:r>
    </w:p>
    <w:p w14:paraId="37748EDF" w14:textId="77777777" w:rsidR="00E6643C" w:rsidRPr="00303B61" w:rsidRDefault="00E6643C"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HIERARCHY</w:t>
      </w:r>
    </w:p>
    <w:p w14:paraId="0D99D9A8" w14:textId="77777777" w:rsidR="00E6643C" w:rsidRPr="00303B61" w:rsidRDefault="00E6643C" w:rsidP="0057675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Level</w:t>
      </w:r>
    </w:p>
    <w:p w14:paraId="623FB0EF" w14:textId="77777777" w:rsidR="00E6643C" w:rsidRPr="00303B61" w:rsidRDefault="00E6643C"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Source</w:t>
      </w:r>
      <w:r w:rsidRPr="00303B61">
        <w:rPr>
          <w:rFonts w:ascii="Times New Roman" w:hAnsi="Times New Roman"/>
          <w:b/>
          <w:bCs/>
          <w:sz w:val="24"/>
          <w:szCs w:val="24"/>
        </w:rPr>
        <w:tab/>
      </w:r>
      <w:r w:rsidRPr="00303B61">
        <w:rPr>
          <w:rFonts w:ascii="Times New Roman" w:hAnsi="Times New Roman"/>
          <w:color w:val="000000"/>
          <w:sz w:val="24"/>
          <w:szCs w:val="24"/>
        </w:rPr>
        <w:t>United Nations Glossary of Classification Terms; prepared by the Expert Group on International Economic and Social Classifications, unpublished on paper (</w:t>
      </w:r>
      <w:hyperlink r:id="rId142" w:tooltip="United Nations Glossary of Classification Terms" w:history="1">
        <w:r w:rsidRPr="00303B61">
          <w:rPr>
            <w:rStyle w:val="Hyperlink"/>
            <w:rFonts w:ascii="Times New Roman" w:hAnsi="Times New Roman"/>
            <w:sz w:val="24"/>
            <w:szCs w:val="24"/>
          </w:rPr>
          <w:t>http://unstats.un.org/unsd/class/family/glossary_short.asp</w:t>
        </w:r>
      </w:hyperlink>
      <w:r w:rsidRPr="00303B61">
        <w:rPr>
          <w:rStyle w:val="Hyperlink"/>
          <w:rFonts w:ascii="Times New Roman" w:hAnsi="Times New Roman"/>
          <w:sz w:val="24"/>
          <w:szCs w:val="24"/>
        </w:rPr>
        <w:t>)</w:t>
      </w:r>
    </w:p>
    <w:p w14:paraId="4073B5CA" w14:textId="77777777" w:rsidR="00E6643C" w:rsidRPr="00303B61" w:rsidRDefault="00E6643C" w:rsidP="0059204D">
      <w:pPr>
        <w:pStyle w:val="Heading1"/>
      </w:pPr>
      <w:bookmarkStart w:id="1169" w:name="_Toc441822085"/>
      <w:r w:rsidRPr="00303B61">
        <w:t>Hub (dissemination architecture)</w:t>
      </w:r>
      <w:bookmarkEnd w:id="1169"/>
    </w:p>
    <w:p w14:paraId="3211CE9D" w14:textId="77777777" w:rsidR="00E6643C" w:rsidRPr="00303B61" w:rsidRDefault="00E6643C"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of registering, querying, and disseminating data or reference metadata by means of a central, service-based platform (the hub).</w:t>
      </w:r>
    </w:p>
    <w:p w14:paraId="70303AC5" w14:textId="77777777" w:rsidR="00E6643C" w:rsidRPr="00303B61" w:rsidRDefault="00E6643C"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hub architecture supports the “pull” method only i.e., a group of partners agree on providing access to their data directly from their database according to standard processes, formats and technologies (e.g. web service).</w:t>
      </w:r>
    </w:p>
    <w:p w14:paraId="054B7A53" w14:textId="77777777" w:rsidR="00E6643C" w:rsidRPr="00303B61" w:rsidRDefault="00E6643C"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From the data management point of view, the hub is also based on a pre-specified datasets, which are not kept locally at the central hub system. The query process operates as follows: </w:t>
      </w:r>
    </w:p>
    <w:p w14:paraId="3BA08537" w14:textId="77777777" w:rsidR="00E6643C" w:rsidRPr="00303B61" w:rsidRDefault="00E6643C" w:rsidP="00987956">
      <w:pPr>
        <w:pStyle w:val="ListParagraph"/>
        <w:keepLines/>
        <w:widowControl w:val="0"/>
        <w:numPr>
          <w:ilvl w:val="0"/>
          <w:numId w:val="23"/>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lastRenderedPageBreak/>
        <w:t>A user identifies a dataset through the graphical user interface (GUI) of the hub using the structural metadata, and requests it;</w:t>
      </w:r>
    </w:p>
    <w:p w14:paraId="18235843" w14:textId="77777777" w:rsidR="00E6643C" w:rsidRPr="00303B61" w:rsidRDefault="00E6643C" w:rsidP="00987956">
      <w:pPr>
        <w:pStyle w:val="ListParagraph"/>
        <w:keepLines/>
        <w:widowControl w:val="0"/>
        <w:numPr>
          <w:ilvl w:val="0"/>
          <w:numId w:val="23"/>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translates the user request in one or more queries and sends them to the related data providers’ systems; </w:t>
      </w:r>
    </w:p>
    <w:p w14:paraId="1EFDCE8B" w14:textId="77777777" w:rsidR="00E6643C" w:rsidRPr="00303B61" w:rsidRDefault="00E6643C" w:rsidP="00987956">
      <w:pPr>
        <w:pStyle w:val="ListParagraph"/>
        <w:keepLines/>
        <w:widowControl w:val="0"/>
        <w:numPr>
          <w:ilvl w:val="0"/>
          <w:numId w:val="23"/>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data providers’ systems process the query and send the result to the hub in standard format (e.g. SDMX-ML 2.1);</w:t>
      </w:r>
    </w:p>
    <w:p w14:paraId="09E979EC" w14:textId="77777777" w:rsidR="00E6643C" w:rsidRPr="00303B61" w:rsidRDefault="00E6643C" w:rsidP="00987956">
      <w:pPr>
        <w:pStyle w:val="ListParagraph"/>
        <w:keepLines/>
        <w:widowControl w:val="0"/>
        <w:numPr>
          <w:ilvl w:val="0"/>
          <w:numId w:val="23"/>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the hub puts together all the results originated in all implicated data providers’ systems and presents them in the requested format. This could be a human-readable, non-SDMX format such as a table.</w:t>
      </w:r>
    </w:p>
    <w:p w14:paraId="5CF71AE4" w14:textId="77777777" w:rsidR="00E6643C" w:rsidRPr="00303B61" w:rsidRDefault="00E6643C"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HUB</w:t>
      </w:r>
    </w:p>
    <w:p w14:paraId="0ECF7399" w14:textId="77777777" w:rsidR="00E6643C" w:rsidRPr="00303B61" w:rsidRDefault="00E6643C" w:rsidP="0059204D">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 xml:space="preserve">Related </w:t>
      </w:r>
      <w:r w:rsidR="00657266" w:rsidRPr="00303B61">
        <w:rPr>
          <w:rFonts w:ascii="Times New Roman" w:hAnsi="Times New Roman"/>
          <w:b/>
          <w:sz w:val="24"/>
          <w:szCs w:val="24"/>
        </w:rPr>
        <w:t>t</w:t>
      </w:r>
      <w:r w:rsidRPr="00303B61">
        <w:rPr>
          <w:rFonts w:ascii="Times New Roman" w:hAnsi="Times New Roman"/>
          <w:b/>
          <w:sz w:val="24"/>
          <w:szCs w:val="24"/>
        </w:rPr>
        <w:t>erm</w:t>
      </w:r>
      <w:r w:rsidR="00DE792D" w:rsidRPr="00303B61">
        <w:rPr>
          <w:rFonts w:ascii="Times New Roman" w:hAnsi="Times New Roman"/>
          <w:b/>
          <w:sz w:val="24"/>
          <w:szCs w:val="24"/>
        </w:rPr>
        <w:t>s</w:t>
      </w:r>
      <w:r w:rsidRPr="00303B61">
        <w:rPr>
          <w:rFonts w:ascii="Times New Roman" w:hAnsi="Times New Roman"/>
          <w:b/>
          <w:sz w:val="24"/>
          <w:szCs w:val="24"/>
        </w:rPr>
        <w:tab/>
      </w:r>
      <w:r w:rsidRPr="00303B61">
        <w:rPr>
          <w:rFonts w:ascii="Times New Roman" w:hAnsi="Times New Roman"/>
          <w:sz w:val="24"/>
          <w:szCs w:val="24"/>
        </w:rPr>
        <w:t>Pull (reporting method)</w:t>
      </w:r>
    </w:p>
    <w:p w14:paraId="47927518" w14:textId="77777777" w:rsidR="00E6643C" w:rsidRPr="00443F8E" w:rsidRDefault="00E6643C"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4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8A3029E" w14:textId="77777777" w:rsidR="00E6643C" w:rsidRPr="00303B61" w:rsidRDefault="00E6643C" w:rsidP="00B93A6A">
      <w:pPr>
        <w:pStyle w:val="Heading1"/>
      </w:pPr>
      <w:bookmarkStart w:id="1170" w:name="_Toc441822086"/>
      <w:r w:rsidRPr="00303B61">
        <w:t>Identifiable artefact</w:t>
      </w:r>
      <w:bookmarkEnd w:id="1170"/>
      <w:r w:rsidRPr="00303B61">
        <w:t xml:space="preserve"> </w:t>
      </w:r>
    </w:p>
    <w:p w14:paraId="00A84CA1" w14:textId="77777777" w:rsidR="00E6643C" w:rsidRPr="00303B61" w:rsidRDefault="00E6643C"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structures capable of providing identity to an object.</w:t>
      </w:r>
    </w:p>
    <w:p w14:paraId="53907F2C" w14:textId="77777777" w:rsidR="00E6643C" w:rsidRPr="00303B61" w:rsidRDefault="00E6643C"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identity comprises a mandatory Id and some optional attributes. Identifiable artefacts inherit the capability of having annotations. </w:t>
      </w:r>
    </w:p>
    <w:p w14:paraId="696BAE26" w14:textId="77777777" w:rsidR="00E6643C" w:rsidRPr="00303B61" w:rsidRDefault="00E6643C" w:rsidP="00FE327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IDENTIFIABLE_ART</w:t>
      </w:r>
    </w:p>
    <w:p w14:paraId="6304D413" w14:textId="77777777" w:rsidR="00E6643C" w:rsidRPr="00303B61" w:rsidRDefault="00E6643C" w:rsidP="00CA266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4B48C8CC" w14:textId="77777777" w:rsidR="00E6643C" w:rsidRPr="00303B61" w:rsidRDefault="00E6643C" w:rsidP="00CA266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424C2987" w14:textId="77777777" w:rsidR="00E6643C" w:rsidRPr="00303B61" w:rsidRDefault="00E6643C" w:rsidP="00CA266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artefact </w:t>
      </w:r>
    </w:p>
    <w:p w14:paraId="7EE1FDB3" w14:textId="77777777" w:rsidR="00E6643C" w:rsidRPr="00303B61" w:rsidRDefault="00E6643C" w:rsidP="00CA266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Nameable artefact</w:t>
      </w:r>
    </w:p>
    <w:p w14:paraId="3ECEBE2E" w14:textId="77777777" w:rsidR="00E6643C" w:rsidRPr="00303B61" w:rsidRDefault="00E6643C" w:rsidP="00CA266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Versionable artefact</w:t>
      </w:r>
    </w:p>
    <w:p w14:paraId="1C62B1D2" w14:textId="77777777" w:rsidR="00E6643C" w:rsidRPr="00303B61" w:rsidRDefault="00E6643C"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4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14C873B" w14:textId="77777777" w:rsidR="00E6643C" w:rsidRPr="00303B61" w:rsidRDefault="00E6643C" w:rsidP="007F5DD1">
      <w:pPr>
        <w:pStyle w:val="Heading1"/>
      </w:pPr>
      <w:bookmarkStart w:id="1171" w:name="_Toc441822087"/>
      <w:r w:rsidRPr="00303B61">
        <w:t>Imputation</w:t>
      </w:r>
      <w:bookmarkEnd w:id="1171"/>
      <w:r w:rsidRPr="00303B61">
        <w:fldChar w:fldCharType="begin"/>
      </w:r>
      <w:r w:rsidRPr="00303B61">
        <w:instrText>tc "</w:instrText>
      </w:r>
      <w:bookmarkStart w:id="1172" w:name="_Toc441822355"/>
      <w:bookmarkStart w:id="1173" w:name="_Toc441823104"/>
      <w:r w:rsidRPr="00303B61">
        <w:instrText>Imputation</w:instrText>
      </w:r>
      <w:bookmarkEnd w:id="1172"/>
      <w:bookmarkEnd w:id="1173"/>
      <w:r w:rsidRPr="00303B61">
        <w:instrText>" \f C \l 1</w:instrText>
      </w:r>
      <w:r w:rsidRPr="00303B61">
        <w:fldChar w:fldCharType="end"/>
      </w:r>
      <w:r w:rsidRPr="00303B61">
        <w:t xml:space="preserve"> </w:t>
      </w:r>
    </w:p>
    <w:p w14:paraId="3FEC8FEA"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Procedure for entering a value for a specific data item where the response is missing or unusable. </w:t>
      </w:r>
    </w:p>
    <w:p w14:paraId="7159E7A9"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Imputation is the process used to determine and assign replacement values for missing, invalid or inconsistent data. This can be done by changing some of the responses or assigning values when they are missing on the record being edited to ensure that estimates are of high quality and that a plausible, internally consistent record is created. </w:t>
      </w:r>
    </w:p>
    <w:p w14:paraId="21192E90" w14:textId="77777777" w:rsidR="00E6643C" w:rsidRPr="002F488A" w:rsidRDefault="00E6643C" w:rsidP="004014C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Type</w:t>
      </w:r>
      <w:r w:rsidRPr="002F488A">
        <w:rPr>
          <w:rFonts w:ascii="Times New Roman" w:hAnsi="Times New Roman"/>
          <w:b/>
          <w:sz w:val="24"/>
          <w:szCs w:val="24"/>
          <w:lang w:val="en-US"/>
        </w:rPr>
        <w:tab/>
      </w:r>
      <w:r w:rsidRPr="002F488A">
        <w:rPr>
          <w:rFonts w:ascii="Times New Roman" w:hAnsi="Times New Roman"/>
          <w:sz w:val="24"/>
          <w:szCs w:val="24"/>
          <w:lang w:val="en-US"/>
        </w:rPr>
        <w:t>Cross-domain concept</w:t>
      </w:r>
    </w:p>
    <w:p w14:paraId="5E1C2101" w14:textId="77777777" w:rsidR="00E6643C" w:rsidRPr="002F488A"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IMPUTATION</w:t>
      </w:r>
      <w:r w:rsidRPr="00303B61">
        <w:rPr>
          <w:rFonts w:ascii="Times New Roman" w:hAnsi="Times New Roman"/>
          <w:sz w:val="24"/>
          <w:szCs w:val="24"/>
        </w:rPr>
        <w:fldChar w:fldCharType="begin"/>
      </w:r>
      <w:r w:rsidRPr="002F488A">
        <w:rPr>
          <w:lang w:val="en-US"/>
        </w:rPr>
        <w:instrText>tc "</w:instrText>
      </w:r>
      <w:bookmarkStart w:id="1174" w:name="_Toc441822356"/>
      <w:bookmarkStart w:id="1175" w:name="_Toc441823105"/>
      <w:r w:rsidRPr="002F488A">
        <w:rPr>
          <w:rFonts w:ascii="Times New Roman" w:hAnsi="Times New Roman"/>
          <w:b/>
          <w:sz w:val="24"/>
          <w:szCs w:val="24"/>
          <w:lang w:val="en-US"/>
        </w:rPr>
        <w:instrText>Concept ID</w:instrText>
      </w:r>
      <w:r w:rsidRPr="002F488A">
        <w:rPr>
          <w:rFonts w:ascii="Times New Roman" w:hAnsi="Times New Roman"/>
          <w:sz w:val="24"/>
          <w:szCs w:val="24"/>
          <w:lang w:val="en-US"/>
        </w:rPr>
        <w:tab/>
        <w:instrText>IMPUTATION</w:instrText>
      </w:r>
      <w:bookmarkEnd w:id="1174"/>
      <w:bookmarkEnd w:id="1175"/>
      <w:r w:rsidRPr="002F488A">
        <w:rPr>
          <w:lang w:val="en-US"/>
        </w:rPr>
        <w:instrText>" \f C \l 2</w:instrText>
      </w:r>
      <w:r w:rsidRPr="00303B61">
        <w:rPr>
          <w:rFonts w:ascii="Times New Roman" w:hAnsi="Times New Roman"/>
          <w:sz w:val="24"/>
          <w:szCs w:val="24"/>
        </w:rPr>
        <w:fldChar w:fldCharType="end"/>
      </w:r>
    </w:p>
    <w:p w14:paraId="782B0345" w14:textId="77777777" w:rsidR="00E6643C" w:rsidRPr="00303B61" w:rsidRDefault="00E6643C"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 rate</w:t>
      </w:r>
    </w:p>
    <w:p w14:paraId="25295B17" w14:textId="77777777" w:rsidR="00E6643C" w:rsidRPr="00303B61" w:rsidRDefault="00E6643C" w:rsidP="007F5DD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Economic Commission for Europe of the United Nations (UNECE), “Glossary of Terms on Statistical Data Editing”, Conference of European Statisticians Methodological material, Geneva, 2000 (</w:t>
      </w:r>
      <w:hyperlink r:id="rId145" w:history="1">
        <w:r w:rsidRPr="00303B61">
          <w:rPr>
            <w:rStyle w:val="Hyperlink"/>
            <w:rFonts w:ascii="Times New Roman" w:hAnsi="Times New Roman"/>
            <w:sz w:val="24"/>
            <w:szCs w:val="24"/>
          </w:rPr>
          <w:t>http://www.unece.org/stats/publications/editingglossary.pdf</w:t>
        </w:r>
      </w:hyperlink>
      <w:r w:rsidRPr="00303B61">
        <w:rPr>
          <w:rStyle w:val="Hyperlink"/>
          <w:rFonts w:ascii="Times New Roman" w:hAnsi="Times New Roman"/>
          <w:sz w:val="24"/>
          <w:szCs w:val="24"/>
        </w:rPr>
        <w:t xml:space="preserve">) </w:t>
      </w:r>
    </w:p>
    <w:p w14:paraId="3E983FEC" w14:textId="77777777" w:rsidR="00E6643C" w:rsidRPr="00303B61" w:rsidRDefault="00E6643C" w:rsidP="007F5DD1">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303B61">
        <w:rPr>
          <w:rFonts w:ascii="Times New Roman" w:hAnsi="Times New Roman"/>
          <w:b/>
          <w:sz w:val="24"/>
          <w:szCs w:val="24"/>
        </w:rPr>
        <w:t>Other link(s)</w:t>
      </w:r>
      <w:r w:rsidRPr="00303B61">
        <w:rPr>
          <w:rFonts w:ascii="Times New Roman" w:hAnsi="Times New Roman"/>
          <w:sz w:val="24"/>
          <w:szCs w:val="24"/>
        </w:rPr>
        <w:tab/>
        <w:t>Statistics Canada, “Statistics Canada Quality Guidelines”, various online editions (</w:t>
      </w:r>
      <w:hyperlink r:id="rId146" w:history="1">
        <w:r w:rsidRPr="00303B61">
          <w:rPr>
            <w:rStyle w:val="Hyperlink"/>
            <w:rFonts w:ascii="Times New Roman" w:hAnsi="Times New Roman"/>
            <w:sz w:val="24"/>
            <w:szCs w:val="24"/>
          </w:rPr>
          <w:t>http://www5.statcan.gc.ca/bsolc/olc-cel/olc-cel?catno=12-539-X&amp;CHROPG=1&amp;lang=eng</w:t>
        </w:r>
      </w:hyperlink>
      <w:r w:rsidRPr="00303B61">
        <w:rPr>
          <w:rFonts w:ascii="Times New Roman" w:hAnsi="Times New Roman"/>
          <w:sz w:val="24"/>
          <w:szCs w:val="24"/>
        </w:rPr>
        <w:t xml:space="preserve">) </w:t>
      </w:r>
    </w:p>
    <w:p w14:paraId="71D90DE8" w14:textId="77777777" w:rsidR="00E6643C" w:rsidRPr="00303B61" w:rsidRDefault="00E6643C" w:rsidP="007F5DD1">
      <w:pPr>
        <w:pStyle w:val="Heading1"/>
      </w:pPr>
      <w:bookmarkStart w:id="1176" w:name="_Toc441822088"/>
      <w:r w:rsidRPr="00303B61">
        <w:t>Imputation rate</w:t>
      </w:r>
      <w:bookmarkEnd w:id="1176"/>
      <w:r w:rsidRPr="00303B61">
        <w:fldChar w:fldCharType="begin"/>
      </w:r>
      <w:r w:rsidRPr="00303B61">
        <w:instrText>tc "</w:instrText>
      </w:r>
      <w:bookmarkStart w:id="1177" w:name="_Toc441822357"/>
      <w:bookmarkStart w:id="1178" w:name="_Toc441823106"/>
      <w:r w:rsidRPr="00303B61">
        <w:instrText>Imputation rate</w:instrText>
      </w:r>
      <w:bookmarkEnd w:id="1177"/>
      <w:bookmarkEnd w:id="1178"/>
      <w:r w:rsidRPr="00303B61">
        <w:instrText>" \f C \l 1</w:instrText>
      </w:r>
      <w:r w:rsidRPr="00303B61">
        <w:fldChar w:fldCharType="end"/>
      </w:r>
      <w:r w:rsidRPr="00303B61">
        <w:t xml:space="preserve"> </w:t>
      </w:r>
    </w:p>
    <w:p w14:paraId="2EF780EE"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Ratio of the number of replaced values to the total number of values for a given variable. </w:t>
      </w:r>
    </w:p>
    <w:p w14:paraId="681A09D8"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un-weighted rate shows, for a particular variable, the proportion of units for which a value has been imputed due to the original value being a missing, implausible, or inconsistent value in comparison with the number of units with a value for this variable.</w:t>
      </w:r>
    </w:p>
    <w:p w14:paraId="49F88613"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weighted rate shows, for a particular variable, the relative contribution of imputed values to the estimate of this item/variable. </w:t>
      </w:r>
    </w:p>
    <w:p w14:paraId="5E3C623D"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D91A81C" w14:textId="77777777" w:rsidR="00E6643C" w:rsidRPr="00303B61" w:rsidRDefault="00E6643C"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IMPUTATION_RATE</w:t>
      </w:r>
      <w:r w:rsidRPr="00303B61">
        <w:rPr>
          <w:rFonts w:ascii="Times New Roman" w:hAnsi="Times New Roman"/>
          <w:sz w:val="24"/>
          <w:szCs w:val="24"/>
        </w:rPr>
        <w:fldChar w:fldCharType="begin"/>
      </w:r>
      <w:r w:rsidRPr="00303B61">
        <w:instrText>tc "</w:instrText>
      </w:r>
      <w:bookmarkStart w:id="1179" w:name="_Toc441822358"/>
      <w:bookmarkStart w:id="1180" w:name="_Toc441823107"/>
      <w:r w:rsidRPr="00303B61">
        <w:rPr>
          <w:rFonts w:ascii="Times New Roman" w:hAnsi="Times New Roman"/>
          <w:b/>
          <w:sz w:val="24"/>
          <w:szCs w:val="24"/>
        </w:rPr>
        <w:instrText>Concept ID</w:instrText>
      </w:r>
      <w:r w:rsidRPr="00303B61">
        <w:rPr>
          <w:rFonts w:ascii="Times New Roman" w:hAnsi="Times New Roman"/>
          <w:sz w:val="24"/>
          <w:szCs w:val="24"/>
        </w:rPr>
        <w:tab/>
        <w:instrText>IMPUTATIONRATE</w:instrText>
      </w:r>
      <w:bookmarkEnd w:id="1179"/>
      <w:bookmarkEnd w:id="1180"/>
      <w:r w:rsidRPr="00303B61">
        <w:instrText>" \f C \l 2</w:instrText>
      </w:r>
      <w:r w:rsidRPr="00303B61">
        <w:rPr>
          <w:rFonts w:ascii="Times New Roman" w:hAnsi="Times New Roman"/>
          <w:sz w:val="24"/>
          <w:szCs w:val="24"/>
        </w:rPr>
        <w:fldChar w:fldCharType="end"/>
      </w:r>
    </w:p>
    <w:p w14:paraId="67EB0DDD"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F7FD35E" w14:textId="77777777" w:rsidR="00E6643C" w:rsidRPr="00303B61" w:rsidRDefault="00E6643C"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w:t>
      </w:r>
    </w:p>
    <w:p w14:paraId="25DC8F32" w14:textId="77777777" w:rsidR="00E6643C" w:rsidRPr="00303B61" w:rsidRDefault="00E6643C"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47"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Fonts w:ascii="Times New Roman" w:hAnsi="Times New Roman"/>
          <w:sz w:val="24"/>
          <w:szCs w:val="24"/>
        </w:rPr>
        <w:t>)</w:t>
      </w:r>
    </w:p>
    <w:p w14:paraId="196E4709" w14:textId="77777777" w:rsidR="00E6643C" w:rsidRPr="00303B61" w:rsidRDefault="00E6643C" w:rsidP="001526E4">
      <w:pPr>
        <w:pStyle w:val="Heading1"/>
      </w:pPr>
      <w:bookmarkStart w:id="1181" w:name="_Toc441822089"/>
      <w:r w:rsidRPr="00303B61">
        <w:t>Incremental update</w:t>
      </w:r>
      <w:bookmarkEnd w:id="1181"/>
    </w:p>
    <w:p w14:paraId="36A7DDE4" w14:textId="77777777" w:rsidR="00E6643C" w:rsidRPr="00303B61" w:rsidRDefault="00E6643C"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Data or metadata message that used is for changing a part of the content of a data/metadata set.</w:t>
      </w:r>
    </w:p>
    <w:p w14:paraId="60F84174" w14:textId="77777777" w:rsidR="00E6643C" w:rsidRPr="00303B61" w:rsidRDefault="00E6643C" w:rsidP="003844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Such data sets contain only the data that need to be updated. For any one series the data may contain only attributes (i.e. no observations); or just data (i.e. no attributes); or a mixture of observations and attributes. Note that in an incremental update a set of data or metadata may omit mandatory attributes.</w:t>
      </w:r>
    </w:p>
    <w:p w14:paraId="2EF3DFE0" w14:textId="77777777" w:rsidR="00E6643C" w:rsidRPr="002F488A" w:rsidRDefault="00E6643C"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INCREMENT_UPD</w:t>
      </w:r>
    </w:p>
    <w:p w14:paraId="5CE05AF5" w14:textId="77777777" w:rsidR="00E6643C" w:rsidRPr="002F488A"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148"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260E46E4" w14:textId="77777777" w:rsidR="00E6643C" w:rsidRPr="002F488A" w:rsidRDefault="00E6643C" w:rsidP="001526E4">
      <w:pPr>
        <w:pStyle w:val="Heading1"/>
        <w:rPr>
          <w:lang w:val="en-US"/>
        </w:rPr>
      </w:pPr>
      <w:bookmarkStart w:id="1182" w:name="_Toc441822090"/>
      <w:r w:rsidRPr="002F488A">
        <w:rPr>
          <w:lang w:val="en-US"/>
        </w:rPr>
        <w:t>Institutional mandate</w:t>
      </w:r>
      <w:bookmarkEnd w:id="1182"/>
      <w:r w:rsidRPr="00303B61">
        <w:fldChar w:fldCharType="begin"/>
      </w:r>
      <w:r w:rsidRPr="002F488A">
        <w:rPr>
          <w:lang w:val="en-US"/>
        </w:rPr>
        <w:instrText>tc "</w:instrText>
      </w:r>
      <w:bookmarkStart w:id="1183" w:name="_Toc427317022"/>
      <w:bookmarkStart w:id="1184" w:name="_Toc427318638"/>
      <w:bookmarkStart w:id="1185" w:name="_Toc441822359"/>
      <w:bookmarkStart w:id="1186" w:name="_Toc441823108"/>
      <w:r w:rsidRPr="002F488A">
        <w:rPr>
          <w:lang w:val="en-US"/>
        </w:rPr>
        <w:instrText>Institutional mandate</w:instrText>
      </w:r>
      <w:bookmarkEnd w:id="1183"/>
      <w:bookmarkEnd w:id="1184"/>
      <w:bookmarkEnd w:id="1185"/>
      <w:bookmarkEnd w:id="1186"/>
      <w:r w:rsidRPr="002F488A">
        <w:rPr>
          <w:lang w:val="en-US"/>
        </w:rPr>
        <w:instrText>" \f C \l 1</w:instrText>
      </w:r>
      <w:r w:rsidRPr="00303B61">
        <w:fldChar w:fldCharType="end"/>
      </w:r>
      <w:r w:rsidRPr="002F488A">
        <w:rPr>
          <w:lang w:val="en-US"/>
        </w:rPr>
        <w:t xml:space="preserve"> </w:t>
      </w:r>
    </w:p>
    <w:p w14:paraId="0CC26329" w14:textId="77777777" w:rsidR="00E6643C" w:rsidRPr="00303B61" w:rsidRDefault="00E6643C"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rules or other formal set of instructions assigning responsibility as well as the authority to an organisation for the collection, processing, and dissemination of statistics.</w:t>
      </w:r>
    </w:p>
    <w:p w14:paraId="1862D691" w14:textId="77777777" w:rsidR="00E6643C" w:rsidRPr="00303B61" w:rsidRDefault="00E6643C"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also includes arrangements or procedures to facilitate data sharing and coordination between data producing agencies.</w:t>
      </w:r>
    </w:p>
    <w:p w14:paraId="22CE34C5" w14:textId="77777777" w:rsidR="00E6643C" w:rsidRPr="00303B61" w:rsidRDefault="00E6643C"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CB36F7" w14:textId="77777777" w:rsidR="00E6643C" w:rsidRPr="00303B61" w:rsidRDefault="00E6643C"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INST_MANDATE</w:t>
      </w:r>
      <w:r w:rsidRPr="00303B61">
        <w:rPr>
          <w:rFonts w:ascii="Times New Roman" w:hAnsi="Times New Roman"/>
          <w:sz w:val="24"/>
          <w:szCs w:val="24"/>
        </w:rPr>
        <w:fldChar w:fldCharType="begin"/>
      </w:r>
      <w:r w:rsidRPr="00303B61">
        <w:instrText>tc "</w:instrText>
      </w:r>
      <w:bookmarkStart w:id="1187" w:name="_Toc427317023"/>
      <w:bookmarkStart w:id="1188" w:name="_Toc427318639"/>
      <w:bookmarkStart w:id="1189" w:name="_Toc441822360"/>
      <w:bookmarkStart w:id="1190" w:name="_Toc441823109"/>
      <w:r w:rsidRPr="00303B61">
        <w:rPr>
          <w:rFonts w:ascii="Times New Roman" w:hAnsi="Times New Roman"/>
          <w:b/>
          <w:sz w:val="24"/>
          <w:szCs w:val="24"/>
        </w:rPr>
        <w:instrText>Concept ID</w:instrText>
      </w:r>
      <w:r w:rsidRPr="00303B61">
        <w:rPr>
          <w:rFonts w:ascii="Times New Roman" w:hAnsi="Times New Roman"/>
          <w:sz w:val="24"/>
          <w:szCs w:val="24"/>
        </w:rPr>
        <w:tab/>
        <w:instrText>INST_MANDATE</w:instrText>
      </w:r>
      <w:bookmarkEnd w:id="1187"/>
      <w:bookmarkEnd w:id="1188"/>
      <w:bookmarkEnd w:id="1189"/>
      <w:bookmarkEnd w:id="1190"/>
      <w:r w:rsidRPr="00303B61">
        <w:instrText>" \f C \l 2</w:instrText>
      </w:r>
      <w:r w:rsidRPr="00303B61">
        <w:rPr>
          <w:rFonts w:ascii="Times New Roman" w:hAnsi="Times New Roman"/>
          <w:sz w:val="24"/>
          <w:szCs w:val="24"/>
        </w:rPr>
        <w:fldChar w:fldCharType="end"/>
      </w:r>
    </w:p>
    <w:p w14:paraId="1E0893EC"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A1F97AE" w14:textId="77777777" w:rsidR="00E6643C" w:rsidRPr="00303B61" w:rsidRDefault="00E6643C" w:rsidP="003326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 – data sharing</w:t>
      </w:r>
    </w:p>
    <w:p w14:paraId="390ACAF9" w14:textId="77777777" w:rsidR="00E6643C" w:rsidRPr="00303B61" w:rsidRDefault="00E6643C" w:rsidP="003326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Institutional mandate – legal acts and other agreements</w:t>
      </w:r>
    </w:p>
    <w:p w14:paraId="6E198759" w14:textId="77777777" w:rsidR="00E6643C" w:rsidRPr="00443F8E"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4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46A59D1" w14:textId="77777777" w:rsidR="00E6643C" w:rsidRPr="00303B61" w:rsidRDefault="00E6643C" w:rsidP="001526E4">
      <w:pPr>
        <w:pStyle w:val="Heading1"/>
      </w:pPr>
      <w:bookmarkStart w:id="1191" w:name="_Toc441822091"/>
      <w:r w:rsidRPr="00303B61">
        <w:t>Institutional mandate – data sharing</w:t>
      </w:r>
      <w:bookmarkEnd w:id="1191"/>
      <w:r w:rsidRPr="00303B61">
        <w:fldChar w:fldCharType="begin"/>
      </w:r>
      <w:r w:rsidRPr="00303B61">
        <w:instrText>tc "</w:instrText>
      </w:r>
      <w:bookmarkStart w:id="1192" w:name="_Toc427317024"/>
      <w:bookmarkStart w:id="1193" w:name="_Toc427318640"/>
      <w:bookmarkStart w:id="1194" w:name="_Toc441822361"/>
      <w:bookmarkStart w:id="1195" w:name="_Toc441823110"/>
      <w:r w:rsidRPr="00303B61">
        <w:instrText>Institutional mandate – data sharing</w:instrText>
      </w:r>
      <w:bookmarkEnd w:id="1192"/>
      <w:bookmarkEnd w:id="1193"/>
      <w:bookmarkEnd w:id="1194"/>
      <w:bookmarkEnd w:id="1195"/>
      <w:r w:rsidRPr="00303B61">
        <w:instrText>" \f C \l 1</w:instrText>
      </w:r>
      <w:r w:rsidRPr="00303B61">
        <w:fldChar w:fldCharType="end"/>
      </w:r>
      <w:r w:rsidRPr="00303B61">
        <w:t xml:space="preserve"> </w:t>
      </w:r>
    </w:p>
    <w:p w14:paraId="5F0483C3" w14:textId="77777777" w:rsidR="00E6643C" w:rsidRPr="00303B61" w:rsidRDefault="00E6643C"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Arrangements or procedures for data sharing and coordination between data producing agencies.</w:t>
      </w:r>
    </w:p>
    <w:p w14:paraId="4B3FABB4" w14:textId="77777777" w:rsidR="00E6643C" w:rsidRPr="00303B61" w:rsidRDefault="00E6643C"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AAE664"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INST_MAN_SHAR</w:t>
      </w:r>
      <w:r w:rsidRPr="00303B61">
        <w:rPr>
          <w:rFonts w:ascii="Times New Roman" w:hAnsi="Times New Roman"/>
          <w:sz w:val="24"/>
          <w:szCs w:val="24"/>
        </w:rPr>
        <w:fldChar w:fldCharType="begin"/>
      </w:r>
      <w:r w:rsidRPr="00303B61">
        <w:instrText>tc "</w:instrText>
      </w:r>
      <w:bookmarkStart w:id="1196" w:name="_Toc427317025"/>
      <w:bookmarkStart w:id="1197" w:name="_Toc427318641"/>
      <w:bookmarkStart w:id="1198" w:name="_Toc441822362"/>
      <w:bookmarkStart w:id="1199" w:name="_Toc441823111"/>
      <w:r w:rsidRPr="00303B61">
        <w:rPr>
          <w:rFonts w:ascii="Times New Roman" w:hAnsi="Times New Roman"/>
          <w:b/>
          <w:sz w:val="24"/>
          <w:szCs w:val="24"/>
        </w:rPr>
        <w:instrText>Concept ID</w:instrText>
      </w:r>
      <w:r w:rsidRPr="00303B61">
        <w:rPr>
          <w:rFonts w:ascii="Times New Roman" w:hAnsi="Times New Roman"/>
          <w:sz w:val="24"/>
          <w:szCs w:val="24"/>
        </w:rPr>
        <w:tab/>
        <w:instrText>INST_MAN_SHAR</w:instrText>
      </w:r>
      <w:bookmarkEnd w:id="1196"/>
      <w:bookmarkEnd w:id="1197"/>
      <w:bookmarkEnd w:id="1198"/>
      <w:bookmarkEnd w:id="1199"/>
      <w:r w:rsidRPr="00303B61">
        <w:instrText>" \f C \l 2</w:instrText>
      </w:r>
      <w:r w:rsidRPr="00303B61">
        <w:rPr>
          <w:rFonts w:ascii="Times New Roman" w:hAnsi="Times New Roman"/>
          <w:sz w:val="24"/>
          <w:szCs w:val="24"/>
        </w:rPr>
        <w:fldChar w:fldCharType="end"/>
      </w:r>
    </w:p>
    <w:p w14:paraId="0B55678B"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671F179" w14:textId="77777777" w:rsidR="00E6643C" w:rsidRPr="00303B61" w:rsidRDefault="00E6643C" w:rsidP="005070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3C498EB7" w14:textId="77777777" w:rsidR="00E6643C" w:rsidRPr="00303B61" w:rsidRDefault="00E6643C" w:rsidP="005070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Institutional mandate – legal acts and other agreements</w:t>
      </w:r>
    </w:p>
    <w:p w14:paraId="6CF4E190" w14:textId="77777777" w:rsidR="00E6643C" w:rsidRPr="00443F8E"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5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097E3E69" w14:textId="77777777" w:rsidR="00E6643C" w:rsidRPr="00303B61" w:rsidRDefault="00E6643C" w:rsidP="001A3ECA">
      <w:pPr>
        <w:pStyle w:val="Heading1"/>
      </w:pPr>
      <w:bookmarkStart w:id="1200" w:name="_Toc441822092"/>
      <w:r w:rsidRPr="00303B61">
        <w:t>Institutional mandate – legal acts and other agreements</w:t>
      </w:r>
      <w:bookmarkEnd w:id="1200"/>
      <w:r w:rsidRPr="00303B61">
        <w:fldChar w:fldCharType="begin"/>
      </w:r>
      <w:r w:rsidRPr="00303B61">
        <w:instrText>tc "</w:instrText>
      </w:r>
      <w:bookmarkStart w:id="1201" w:name="_Toc427317026"/>
      <w:bookmarkStart w:id="1202" w:name="_Toc427318642"/>
      <w:bookmarkStart w:id="1203" w:name="_Toc441822363"/>
      <w:bookmarkStart w:id="1204" w:name="_Toc441823112"/>
      <w:r w:rsidRPr="00303B61">
        <w:instrText>Institutional mandate – legal acts and other agreements</w:instrText>
      </w:r>
      <w:bookmarkEnd w:id="1201"/>
      <w:bookmarkEnd w:id="1202"/>
      <w:bookmarkEnd w:id="1203"/>
      <w:bookmarkEnd w:id="1204"/>
      <w:r w:rsidRPr="00303B61">
        <w:instrText>" \f C \l 1</w:instrText>
      </w:r>
      <w:r w:rsidRPr="00303B61">
        <w:fldChar w:fldCharType="end"/>
      </w:r>
      <w:r w:rsidRPr="00303B61">
        <w:t xml:space="preserve"> </w:t>
      </w:r>
    </w:p>
    <w:p w14:paraId="4B2D079A" w14:textId="77777777" w:rsidR="00E6643C" w:rsidRPr="00303B61" w:rsidRDefault="00E6643C"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Legal acts or other formal or informal agreements that assign responsibility as well as the authority to an agency for the collection, processing, and dissemination of statistics.</w:t>
      </w:r>
    </w:p>
    <w:p w14:paraId="19898766" w14:textId="77777777" w:rsidR="00E6643C" w:rsidRPr="00303B61" w:rsidRDefault="00E6643C"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covers provision in law assigning responsibility to specific organisations for collection, processing, and dissemination of statistics in one or several statistical domains. In addition, non-legal measures such as formal or informal administrative arrangements employed to specific organisations for collection, processing, and dissemination of statistics in one or several statistical domains should also be described.</w:t>
      </w:r>
    </w:p>
    <w:p w14:paraId="4C1C0F79" w14:textId="77777777" w:rsidR="00E6643C" w:rsidRPr="00303B61" w:rsidRDefault="00E6643C"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B8A705E" w14:textId="77777777" w:rsidR="00E6643C" w:rsidRPr="00303B61" w:rsidRDefault="00E6643C" w:rsidP="00E22D5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INST_MAN_LA_OA</w:t>
      </w:r>
      <w:r w:rsidRPr="00303B61">
        <w:rPr>
          <w:rFonts w:ascii="Times New Roman" w:hAnsi="Times New Roman"/>
          <w:sz w:val="24"/>
          <w:szCs w:val="24"/>
        </w:rPr>
        <w:fldChar w:fldCharType="begin"/>
      </w:r>
      <w:r w:rsidRPr="00303B61">
        <w:instrText>tc "</w:instrText>
      </w:r>
      <w:bookmarkStart w:id="1205" w:name="_Toc427317027"/>
      <w:bookmarkStart w:id="1206" w:name="_Toc427318643"/>
      <w:bookmarkStart w:id="1207" w:name="_Toc441822364"/>
      <w:bookmarkStart w:id="1208" w:name="_Toc441823113"/>
      <w:r w:rsidRPr="00303B61">
        <w:rPr>
          <w:rFonts w:ascii="Times New Roman" w:hAnsi="Times New Roman"/>
          <w:b/>
          <w:sz w:val="24"/>
          <w:szCs w:val="24"/>
        </w:rPr>
        <w:instrText>Concept ID</w:instrText>
      </w:r>
      <w:r w:rsidRPr="00303B61">
        <w:rPr>
          <w:rFonts w:ascii="Times New Roman" w:hAnsi="Times New Roman"/>
          <w:sz w:val="24"/>
          <w:szCs w:val="24"/>
        </w:rPr>
        <w:tab/>
        <w:instrText>INST_MAN_LA_OA</w:instrText>
      </w:r>
      <w:bookmarkEnd w:id="1205"/>
      <w:bookmarkEnd w:id="1206"/>
      <w:bookmarkEnd w:id="1207"/>
      <w:bookmarkEnd w:id="1208"/>
      <w:r w:rsidRPr="00303B61">
        <w:instrText>" \f C \l 2</w:instrText>
      </w:r>
      <w:r w:rsidRPr="00303B61">
        <w:rPr>
          <w:rFonts w:ascii="Times New Roman" w:hAnsi="Times New Roman"/>
          <w:sz w:val="24"/>
          <w:szCs w:val="24"/>
        </w:rPr>
        <w:fldChar w:fldCharType="end"/>
      </w:r>
    </w:p>
    <w:p w14:paraId="3905B711"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B4CD6D3" w14:textId="77777777" w:rsidR="00E6643C" w:rsidRPr="00303B61" w:rsidRDefault="00E6643C" w:rsidP="00E22D5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3DDA39B7" w14:textId="77777777" w:rsidR="00E6643C" w:rsidRPr="00303B61" w:rsidRDefault="00E6643C" w:rsidP="00E22D5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Institutional mandate – data sharing</w:t>
      </w:r>
    </w:p>
    <w:p w14:paraId="77E4EBE2" w14:textId="77777777" w:rsidR="00E6643C" w:rsidRPr="002F488A"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151"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243A251B" w14:textId="77777777" w:rsidR="00E6643C" w:rsidRPr="00303B61" w:rsidRDefault="00E6643C" w:rsidP="001A3ECA">
      <w:pPr>
        <w:pStyle w:val="Heading1"/>
      </w:pPr>
      <w:bookmarkStart w:id="1209" w:name="_Toc441822093"/>
      <w:r w:rsidRPr="00303B61">
        <w:t>International string</w:t>
      </w:r>
      <w:bookmarkEnd w:id="1209"/>
    </w:p>
    <w:p w14:paraId="65AE34C7" w14:textId="77777777" w:rsidR="00E6643C" w:rsidRPr="00303B61" w:rsidRDefault="00E6643C"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defining multi-lingual text for the same underlying concept.</w:t>
      </w:r>
    </w:p>
    <w:p w14:paraId="672BAA6E" w14:textId="77777777" w:rsidR="00E6643C" w:rsidRPr="00303B61" w:rsidRDefault="00E6643C"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associated with the Name and Description of a structural metadata artefact. The text has an associated language therefore it is possible to define multi-lingual names and descriptions for any one structural metadata object such as a Code or Concept.</w:t>
      </w:r>
    </w:p>
    <w:p w14:paraId="11362CA2" w14:textId="77777777" w:rsidR="00E6643C" w:rsidRPr="00303B61" w:rsidRDefault="00E6643C"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INTERNAT_STRING</w:t>
      </w:r>
    </w:p>
    <w:p w14:paraId="665B0131" w14:textId="77777777" w:rsidR="00E6643C" w:rsidRPr="00303B61"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5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C49936F" w14:textId="77777777" w:rsidR="00E6643C" w:rsidRPr="00303B61" w:rsidRDefault="00E6643C" w:rsidP="001A3ECA">
      <w:pPr>
        <w:pStyle w:val="Heading1"/>
      </w:pPr>
      <w:bookmarkStart w:id="1210" w:name="_Toc441822094"/>
      <w:r w:rsidRPr="00303B61">
        <w:t>isExternalReference</w:t>
      </w:r>
      <w:bookmarkEnd w:id="1210"/>
    </w:p>
    <w:p w14:paraId="3DA9F2F9" w14:textId="77777777" w:rsidR="00E6643C" w:rsidRPr="00303B61" w:rsidRDefault="00E6643C"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an object is available in the metadata source that contains its identifier or whether the object itself is available elsewhere.</w:t>
      </w:r>
    </w:p>
    <w:p w14:paraId="3BDB18A4" w14:textId="77777777" w:rsidR="00E6643C" w:rsidRPr="00303B61" w:rsidRDefault="00E6643C"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in structural metadata where the object is not contained in the structural metadata made available (e.g. in a structure message or in an SDMX Registry), but has a URI reference from where it can be obtained. Note that this is only available for maintainable objects such as a Code List, and not for individual Codes.</w:t>
      </w:r>
    </w:p>
    <w:p w14:paraId="5F4D31C7" w14:textId="77777777" w:rsidR="00E6643C" w:rsidRPr="00303B61" w:rsidRDefault="00E6643C"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IS_EXT_REF</w:t>
      </w:r>
    </w:p>
    <w:p w14:paraId="2F7B9635" w14:textId="77777777" w:rsidR="00E6643C" w:rsidRPr="00303B61"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5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33E2CD9" w14:textId="77777777" w:rsidR="00E6643C" w:rsidRPr="00303B61" w:rsidRDefault="00E6643C" w:rsidP="001A3ECA">
      <w:pPr>
        <w:pStyle w:val="Heading1"/>
      </w:pPr>
      <w:bookmarkStart w:id="1211" w:name="_Toc441822095"/>
      <w:r w:rsidRPr="00303B61">
        <w:t>isIncluded</w:t>
      </w:r>
      <w:bookmarkEnd w:id="1211"/>
    </w:p>
    <w:p w14:paraId="734B4025" w14:textId="77777777" w:rsidR="00E6643C" w:rsidRPr="00303B61" w:rsidRDefault="00E6643C"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the contained values of a container object is to be included or excluded from the valid list of values.</w:t>
      </w:r>
    </w:p>
    <w:p w14:paraId="28E8B7F0" w14:textId="77777777" w:rsidR="00E6643C" w:rsidRPr="00303B61" w:rsidRDefault="00E6643C"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in validity Constraints to specify if the constraint lists the items that are included in the list of valid contents, or are to be excluded from the list of valid contents.</w:t>
      </w:r>
    </w:p>
    <w:p w14:paraId="02E54CA1" w14:textId="77777777" w:rsidR="00E6643C" w:rsidRPr="00303B61" w:rsidRDefault="00E6643C" w:rsidP="00380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IS_INCLUDED</w:t>
      </w:r>
    </w:p>
    <w:p w14:paraId="31B9792E" w14:textId="77777777" w:rsidR="00E6643C" w:rsidRPr="00303B61"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5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36AB880" w14:textId="77777777" w:rsidR="00E6643C" w:rsidRPr="00303B61" w:rsidRDefault="00E6643C" w:rsidP="00C50AA6">
      <w:pPr>
        <w:pStyle w:val="Heading1"/>
      </w:pPr>
      <w:bookmarkStart w:id="1212" w:name="_Toc441822096"/>
      <w:r w:rsidRPr="00303B61">
        <w:t>Item non-response rate</w:t>
      </w:r>
      <w:bookmarkEnd w:id="1212"/>
      <w:r w:rsidRPr="00303B61">
        <w:fldChar w:fldCharType="begin"/>
      </w:r>
      <w:r w:rsidRPr="00303B61">
        <w:instrText>tc "</w:instrText>
      </w:r>
      <w:bookmarkStart w:id="1213" w:name="_Toc441822365"/>
      <w:bookmarkStart w:id="1214" w:name="_Toc441823114"/>
      <w:r w:rsidRPr="00303B61">
        <w:instrText>Item non-response rate</w:instrText>
      </w:r>
      <w:bookmarkEnd w:id="1213"/>
      <w:bookmarkEnd w:id="1214"/>
      <w:r w:rsidRPr="00303B61">
        <w:instrText>" \f C \l 1</w:instrText>
      </w:r>
      <w:r w:rsidRPr="00303B61">
        <w:fldChar w:fldCharType="end"/>
      </w:r>
      <w:r w:rsidRPr="00303B61">
        <w:t xml:space="preserve"> </w:t>
      </w:r>
    </w:p>
    <w:p w14:paraId="2034C85D" w14:textId="77777777" w:rsidR="00E6643C" w:rsidRPr="00303B61" w:rsidRDefault="00E6643C" w:rsidP="00C50A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Ratio between the in-scope (eligible) units which have not responded to a particular item and the in-scope units that are required to respond to that particular item.</w:t>
      </w:r>
    </w:p>
    <w:p w14:paraId="23F764AA" w14:textId="77777777" w:rsidR="00E6643C" w:rsidRPr="00303B61" w:rsidRDefault="00E6643C" w:rsidP="00C50A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high item non-response rate indicates difficulties in providing information, e.g. a sensitive question or unclear wording for social statistics or information not available in the accounting system for business statistics.</w:t>
      </w:r>
    </w:p>
    <w:p w14:paraId="64DD8F2B" w14:textId="77777777" w:rsidR="00E6643C" w:rsidRPr="00303B61" w:rsidRDefault="00E6643C" w:rsidP="00C50A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2CA546B" w14:textId="77777777" w:rsidR="00E6643C" w:rsidRPr="00303B61" w:rsidRDefault="00E6643C" w:rsidP="00C50A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ITEM_NONRESPONSE_RATE</w:t>
      </w:r>
      <w:r w:rsidRPr="00303B61">
        <w:rPr>
          <w:rFonts w:ascii="Times New Roman" w:hAnsi="Times New Roman"/>
          <w:sz w:val="24"/>
          <w:szCs w:val="24"/>
        </w:rPr>
        <w:fldChar w:fldCharType="begin"/>
      </w:r>
      <w:r w:rsidRPr="00303B61">
        <w:instrText>tc "</w:instrText>
      </w:r>
      <w:bookmarkStart w:id="1215" w:name="_Toc441822366"/>
      <w:bookmarkStart w:id="1216" w:name="_Toc441823115"/>
      <w:r w:rsidRPr="00303B61">
        <w:rPr>
          <w:rFonts w:ascii="Times New Roman" w:hAnsi="Times New Roman"/>
          <w:b/>
          <w:sz w:val="24"/>
          <w:szCs w:val="24"/>
        </w:rPr>
        <w:instrText>Concept ID</w:instrText>
      </w:r>
      <w:r w:rsidRPr="00303B61">
        <w:rPr>
          <w:rFonts w:ascii="Times New Roman" w:hAnsi="Times New Roman"/>
          <w:sz w:val="24"/>
          <w:szCs w:val="24"/>
        </w:rPr>
        <w:tab/>
        <w:instrText>ITEM_NONRESPONSE_RATE</w:instrText>
      </w:r>
      <w:bookmarkEnd w:id="1215"/>
      <w:bookmarkEnd w:id="1216"/>
      <w:r w:rsidRPr="00303B61">
        <w:instrText>" \f C \l 2</w:instrText>
      </w:r>
      <w:r w:rsidRPr="00303B61">
        <w:rPr>
          <w:rFonts w:ascii="Times New Roman" w:hAnsi="Times New Roman"/>
          <w:sz w:val="24"/>
          <w:szCs w:val="24"/>
        </w:rPr>
        <w:fldChar w:fldCharType="end"/>
      </w:r>
    </w:p>
    <w:p w14:paraId="471540A5"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55DE77D" w14:textId="77777777" w:rsidR="00E6643C" w:rsidRPr="00303B61" w:rsidRDefault="00E6643C" w:rsidP="00C50AA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Unit non-response rate</w:t>
      </w:r>
    </w:p>
    <w:p w14:paraId="4E866F51" w14:textId="77777777" w:rsidR="00E6643C" w:rsidRPr="00303B61"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55"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Style w:val="Hyperlink"/>
          <w:rFonts w:ascii="Times New Roman" w:hAnsi="Times New Roman"/>
          <w:sz w:val="24"/>
        </w:rPr>
        <w:t>)</w:t>
      </w:r>
    </w:p>
    <w:p w14:paraId="16694627" w14:textId="77777777" w:rsidR="00E6643C" w:rsidRPr="00303B61" w:rsidRDefault="00E6643C" w:rsidP="001A3ECA">
      <w:pPr>
        <w:pStyle w:val="Heading1"/>
      </w:pPr>
      <w:bookmarkStart w:id="1217" w:name="_Toc441822097"/>
      <w:r w:rsidRPr="00303B61">
        <w:t>Item scheme</w:t>
      </w:r>
      <w:bookmarkEnd w:id="1217"/>
    </w:p>
    <w:p w14:paraId="5FB503D5" w14:textId="77777777" w:rsidR="00E6643C" w:rsidRPr="00303B61" w:rsidRDefault="00E6643C"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an arrangement or division of objects into groups based on characteristics which the objects have in common.</w:t>
      </w:r>
    </w:p>
    <w:p w14:paraId="3E60EF06" w14:textId="77777777" w:rsidR="00E6643C" w:rsidRPr="00303B61" w:rsidRDefault="00E6643C"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four types of Item Scheme in SDMX: Code List, Concept Scheme, Category Scheme, Organisation Scheme (and four sub schemes: Agency, Data Provider, Data Consumer, Organisation Unit).</w:t>
      </w:r>
    </w:p>
    <w:p w14:paraId="27BEA18E" w14:textId="77777777" w:rsidR="00E6643C" w:rsidRPr="00303B61" w:rsidRDefault="00E6643C"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ITEM_SCH</w:t>
      </w:r>
    </w:p>
    <w:p w14:paraId="57489F66"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r w:rsidRPr="00303B61">
        <w:rPr>
          <w:rFonts w:ascii="Times New Roman" w:hAnsi="Times New Roman"/>
          <w:b/>
          <w:sz w:val="24"/>
          <w:szCs w:val="24"/>
        </w:rPr>
        <w:tab/>
      </w:r>
      <w:r w:rsidRPr="00303B61">
        <w:rPr>
          <w:rFonts w:ascii="Times New Roman" w:hAnsi="Times New Roman"/>
          <w:sz w:val="24"/>
          <w:szCs w:val="24"/>
        </w:rPr>
        <w:t>Code List</w:t>
      </w:r>
    </w:p>
    <w:p w14:paraId="1817EB97"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Concept Scheme</w:t>
      </w:r>
    </w:p>
    <w:p w14:paraId="68B5CA08"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 Scheme</w:t>
      </w:r>
    </w:p>
    <w:p w14:paraId="21148E5E"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Consumer Scheme</w:t>
      </w:r>
    </w:p>
    <w:p w14:paraId="2CA6707C"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Provider Scheme</w:t>
      </w:r>
    </w:p>
    <w:p w14:paraId="083611B4" w14:textId="77777777" w:rsidR="00E6643C" w:rsidRPr="00303B61" w:rsidRDefault="00E6643C"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5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D51D2E7" w14:textId="77777777" w:rsidR="00E6643C" w:rsidRPr="00303B61" w:rsidRDefault="00E6643C" w:rsidP="001A3ECA">
      <w:pPr>
        <w:pStyle w:val="Heading1"/>
      </w:pPr>
      <w:bookmarkStart w:id="1218" w:name="_Toc441822098"/>
      <w:r w:rsidRPr="00303B61">
        <w:t>Level</w:t>
      </w:r>
      <w:bookmarkEnd w:id="1218"/>
    </w:p>
    <w:p w14:paraId="67149758" w14:textId="77777777" w:rsidR="00E6643C" w:rsidRPr="00303B61" w:rsidRDefault="00E6643C" w:rsidP="009F05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Identifiable position to which codes in a scheme of codes are related.</w:t>
      </w:r>
    </w:p>
    <w:p w14:paraId="1BFF0A59" w14:textId="77777777" w:rsidR="00E6643C" w:rsidRPr="00303B61" w:rsidRDefault="00E6643C"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a “level based” hierarchy the level describes a group of Codes which are characterised by homogeneous coding, and where the parent of each Code in the group is at the same higher level of the Hierarchy.</w:t>
      </w:r>
    </w:p>
    <w:p w14:paraId="223CCA15" w14:textId="77777777" w:rsidR="00E6643C" w:rsidRPr="00303B61" w:rsidRDefault="00E6643C"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“value based” hierarchy the level describes information about the Hierarchical Codes at the specified nesting level (Source </w:t>
      </w:r>
      <w:r w:rsidR="00BB22A5" w:rsidRPr="00303B61">
        <w:rPr>
          <w:rFonts w:ascii="Times New Roman" w:hAnsi="Times New Roman"/>
          <w:sz w:val="24"/>
          <w:szCs w:val="24"/>
        </w:rPr>
        <w:t>SDMX (2016)</w:t>
      </w:r>
      <w:r w:rsidRPr="00303B61">
        <w:rPr>
          <w:rFonts w:ascii="Times New Roman" w:hAnsi="Times New Roman"/>
          <w:sz w:val="24"/>
          <w:szCs w:val="24"/>
        </w:rPr>
        <w:t>).</w:t>
      </w:r>
    </w:p>
    <w:p w14:paraId="112141A0" w14:textId="77777777" w:rsidR="00E6643C" w:rsidRPr="00303B61" w:rsidRDefault="00E6643C"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Statistical Classification has a structure which is composed of one or several Levels. A Level often is associated with a Concept, which defines it. A linear classification has only one Level (Source: GSIM Glossary).</w:t>
      </w:r>
    </w:p>
    <w:p w14:paraId="43DF613B" w14:textId="77777777" w:rsidR="00E6643C" w:rsidRPr="00303B61" w:rsidRDefault="00E6643C"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LEVEL</w:t>
      </w:r>
    </w:p>
    <w:p w14:paraId="6BA1E08F" w14:textId="77777777" w:rsidR="00E6643C" w:rsidRPr="00303B61"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Coding format</w:t>
      </w:r>
    </w:p>
    <w:p w14:paraId="3C30BCC5" w14:textId="77777777" w:rsidR="00E6643C" w:rsidRPr="00443F8E" w:rsidRDefault="00E6643C"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b/>
          <w:sz w:val="24"/>
          <w:szCs w:val="24"/>
        </w:rPr>
        <w:tab/>
      </w:r>
      <w:r w:rsidRPr="00443F8E">
        <w:rPr>
          <w:rFonts w:ascii="Times New Roman" w:hAnsi="Times New Roman"/>
          <w:sz w:val="24"/>
          <w:szCs w:val="24"/>
          <w:lang w:val="fr-BE"/>
        </w:rPr>
        <w:t>Hierarchy</w:t>
      </w:r>
    </w:p>
    <w:p w14:paraId="34C69DEB" w14:textId="77777777" w:rsidR="00E6643C" w:rsidRPr="00443F8E" w:rsidRDefault="00E6643C" w:rsidP="007A425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5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2A51DBB" w14:textId="77777777" w:rsidR="00E6643C" w:rsidRPr="00303B61" w:rsidRDefault="00E6643C" w:rsidP="007A4259">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UNECE Generic Statistical Information Model (GSIM), GSIM Glossary, last consulted 15 February 2015 (</w:t>
      </w:r>
      <w:hyperlink r:id="rId158" w:history="1">
        <w:r w:rsidRPr="00303B61">
          <w:rPr>
            <w:rStyle w:val="Hyperlink"/>
            <w:rFonts w:ascii="Times New Roman" w:hAnsi="Times New Roman"/>
            <w:sz w:val="24"/>
            <w:szCs w:val="24"/>
          </w:rPr>
          <w:t>http://www1.unece.org/stat/platform/display/gsim/Glossary</w:t>
        </w:r>
      </w:hyperlink>
      <w:r w:rsidRPr="00303B61">
        <w:rPr>
          <w:rFonts w:ascii="Times New Roman" w:hAnsi="Times New Roman"/>
          <w:sz w:val="24"/>
          <w:szCs w:val="24"/>
        </w:rPr>
        <w:t>)</w:t>
      </w:r>
    </w:p>
    <w:p w14:paraId="53727536" w14:textId="77777777" w:rsidR="00E6643C" w:rsidRPr="00303B61" w:rsidRDefault="00E6643C" w:rsidP="001A3ECA">
      <w:pPr>
        <w:pStyle w:val="Heading1"/>
      </w:pPr>
      <w:bookmarkStart w:id="1219" w:name="_Toc441822099"/>
      <w:r w:rsidRPr="00303B61">
        <w:t>Local DSD</w:t>
      </w:r>
      <w:bookmarkEnd w:id="1219"/>
      <w:r w:rsidRPr="00303B61">
        <w:t xml:space="preserve"> </w:t>
      </w:r>
    </w:p>
    <w:p w14:paraId="69077022"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DSD developed for the specific needs of one organisation only.</w:t>
      </w:r>
    </w:p>
    <w:p w14:paraId="5D65A82F"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example is a structure for use in internal production processes.</w:t>
      </w:r>
    </w:p>
    <w:p w14:paraId="1FF1F921" w14:textId="77777777" w:rsidR="00E6643C" w:rsidRPr="00303B61" w:rsidRDefault="00E6643C"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DSD_LOCAL</w:t>
      </w:r>
    </w:p>
    <w:p w14:paraId="20EF299A" w14:textId="77777777" w:rsidR="00E6643C" w:rsidRPr="00303B61" w:rsidRDefault="00E6643C" w:rsidP="00DD22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DSD for global use</w:t>
      </w:r>
    </w:p>
    <w:p w14:paraId="121BBEC8" w14:textId="77777777" w:rsidR="00E6643C" w:rsidRPr="00443F8E" w:rsidRDefault="00E6643C"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5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D72BD39" w14:textId="77777777" w:rsidR="00E6643C" w:rsidRPr="00303B61" w:rsidRDefault="00E6643C" w:rsidP="00E9791B">
      <w:pPr>
        <w:pStyle w:val="Heading1"/>
      </w:pPr>
      <w:bookmarkStart w:id="1220" w:name="_Toc441822100"/>
      <w:r w:rsidRPr="00303B61">
        <w:t>Maintainable artefact</w:t>
      </w:r>
      <w:bookmarkEnd w:id="1220"/>
      <w:r w:rsidRPr="00303B61">
        <w:t xml:space="preserve"> </w:t>
      </w:r>
    </w:p>
    <w:p w14:paraId="45D200E2"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maintenance agency to an object. </w:t>
      </w:r>
    </w:p>
    <w:p w14:paraId="2478BB64"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Maintainable artefacts inherit the capability of having versioning name, identity and annotations. In addition a maintainable artefact can have an indication that the artefact and its contained items (e.g. the contained items of a Code List are the Codes) are “final” and there are restrictions on what type of change is allowed without changing the version.</w:t>
      </w:r>
    </w:p>
    <w:p w14:paraId="46B9A446" w14:textId="77777777" w:rsidR="00E6643C" w:rsidRPr="00303B61" w:rsidRDefault="00E6643C" w:rsidP="00F430D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MAINTAINABLE_ART</w:t>
      </w:r>
    </w:p>
    <w:p w14:paraId="5ADFED11" w14:textId="77777777" w:rsidR="00E6643C" w:rsidRPr="00303B61" w:rsidRDefault="00E6643C" w:rsidP="00F43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5B9684A2" w14:textId="77777777" w:rsidR="00E6643C" w:rsidRPr="00303B61" w:rsidRDefault="00E6643C" w:rsidP="00F43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386B246D" w14:textId="77777777" w:rsidR="00E6643C" w:rsidRPr="00303B61" w:rsidRDefault="00E6643C" w:rsidP="00F43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artefact </w:t>
      </w:r>
    </w:p>
    <w:p w14:paraId="016140D1" w14:textId="77777777" w:rsidR="00E6643C" w:rsidRPr="00303B61" w:rsidRDefault="00E6643C" w:rsidP="00F43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Nameable artefact</w:t>
      </w:r>
    </w:p>
    <w:p w14:paraId="0B0055E4" w14:textId="77777777" w:rsidR="00E6643C" w:rsidRPr="00303B61" w:rsidRDefault="00E6643C" w:rsidP="00F430D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Versionable artefact</w:t>
      </w:r>
    </w:p>
    <w:p w14:paraId="26EBB5A4" w14:textId="77777777" w:rsidR="00E6643C" w:rsidRPr="00303B61" w:rsidRDefault="00E6643C"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6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BA42131" w14:textId="77777777" w:rsidR="00E6643C" w:rsidRPr="00303B61" w:rsidRDefault="00E6643C" w:rsidP="001A3ECA">
      <w:pPr>
        <w:pStyle w:val="Heading1"/>
        <w:rPr>
          <w:b w:val="0"/>
        </w:rPr>
      </w:pPr>
      <w:bookmarkStart w:id="1221" w:name="_Toc441822101"/>
      <w:r w:rsidRPr="00303B61">
        <w:t>Maintenance agency</w:t>
      </w:r>
      <w:bookmarkEnd w:id="1221"/>
      <w:r w:rsidRPr="00303B61">
        <w:fldChar w:fldCharType="begin"/>
      </w:r>
      <w:r w:rsidRPr="00303B61">
        <w:instrText>tc "</w:instrText>
      </w:r>
      <w:bookmarkStart w:id="1222" w:name="_Toc427318644"/>
      <w:bookmarkStart w:id="1223" w:name="_Toc441822367"/>
      <w:bookmarkStart w:id="1224" w:name="_Toc441823116"/>
      <w:r w:rsidRPr="00303B61">
        <w:instrText>Maintenance agency</w:instrText>
      </w:r>
      <w:bookmarkEnd w:id="1222"/>
      <w:bookmarkEnd w:id="1223"/>
      <w:bookmarkEnd w:id="1224"/>
      <w:r w:rsidRPr="00303B61">
        <w:instrText>" \f C \l 1</w:instrText>
      </w:r>
      <w:r w:rsidRPr="00303B61">
        <w:fldChar w:fldCharType="end"/>
      </w:r>
      <w:r w:rsidRPr="00303B61">
        <w:rPr>
          <w:b w:val="0"/>
        </w:rPr>
        <w:t xml:space="preserve"> </w:t>
      </w:r>
    </w:p>
    <w:p w14:paraId="229A375F" w14:textId="77777777" w:rsidR="00E6643C" w:rsidRPr="00303B61" w:rsidRDefault="00E6643C"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Organisation or other expert body responsible for the operational maintenance of commonly used metadata artefacts. </w:t>
      </w:r>
    </w:p>
    <w:p w14:paraId="114AFC26" w14:textId="77777777" w:rsidR="00E6643C" w:rsidRPr="00303B61" w:rsidRDefault="00E6643C"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maintenance agency is responsible for all administrative and operational issues relating to an artefact or set of artefacts. It is the point of contact for all stakeholders for all issues related to the artefact(s) under its responsibility. The maintenance agency is not a decision-making body. Decisions are made collaboratively among the owners of the artefact.</w:t>
      </w:r>
    </w:p>
    <w:p w14:paraId="04B7FFF8" w14:textId="77777777" w:rsidR="00E6643C" w:rsidRPr="00303B61" w:rsidRDefault="00E6643C"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Each identifiable SDMX artefact must have a single maintenance agency (though the maintenance agency could actually consist of several organisations or bodies), either directly (such as code list or a data structure definition) or via the container in which it is maintained such as a code (maintained artefact is a Code List) or a dimension (maintained artefact is a data structure definition).</w:t>
      </w:r>
    </w:p>
    <w:p w14:paraId="21E38F7B" w14:textId="77777777" w:rsidR="00E6643C" w:rsidRPr="00303B61" w:rsidRDefault="00E6643C"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20438FA" w14:textId="77777777" w:rsidR="00E6643C" w:rsidRPr="00303B61" w:rsidRDefault="00E6643C" w:rsidP="003636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AGENCY</w:t>
      </w:r>
      <w:r w:rsidRPr="00303B61">
        <w:rPr>
          <w:rFonts w:ascii="Times New Roman" w:hAnsi="Times New Roman"/>
          <w:sz w:val="24"/>
          <w:szCs w:val="24"/>
        </w:rPr>
        <w:fldChar w:fldCharType="begin"/>
      </w:r>
      <w:r w:rsidRPr="00303B61">
        <w:instrText>tc "</w:instrText>
      </w:r>
      <w:bookmarkStart w:id="1225" w:name="_Toc427318645"/>
      <w:bookmarkStart w:id="1226" w:name="_Toc441822368"/>
      <w:bookmarkStart w:id="1227" w:name="_Toc441823117"/>
      <w:r w:rsidRPr="00303B61">
        <w:rPr>
          <w:rFonts w:ascii="Times New Roman" w:hAnsi="Times New Roman"/>
          <w:b/>
          <w:sz w:val="24"/>
          <w:szCs w:val="24"/>
        </w:rPr>
        <w:instrText>Concept ID</w:instrText>
      </w:r>
      <w:r w:rsidRPr="00303B61">
        <w:rPr>
          <w:rFonts w:ascii="Times New Roman" w:hAnsi="Times New Roman"/>
          <w:sz w:val="24"/>
          <w:szCs w:val="24"/>
        </w:rPr>
        <w:tab/>
        <w:instrText>AGENCY</w:instrText>
      </w:r>
      <w:bookmarkEnd w:id="1225"/>
      <w:bookmarkEnd w:id="1226"/>
      <w:bookmarkEnd w:id="1227"/>
      <w:r w:rsidRPr="00303B61">
        <w:instrText>" \f C \l 2</w:instrText>
      </w:r>
      <w:r w:rsidRPr="00303B61">
        <w:rPr>
          <w:rFonts w:ascii="Times New Roman" w:hAnsi="Times New Roman"/>
          <w:sz w:val="24"/>
          <w:szCs w:val="24"/>
        </w:rPr>
        <w:fldChar w:fldCharType="end"/>
      </w:r>
    </w:p>
    <w:p w14:paraId="670A99BF"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1CB926CE"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CL_AGENCY</w:t>
      </w:r>
      <w:r w:rsidR="001B7CB1" w:rsidRPr="00303B61">
        <w:rPr>
          <w:rFonts w:ascii="Times New Roman" w:hAnsi="Times New Roman"/>
          <w:sz w:val="24"/>
          <w:szCs w:val="24"/>
        </w:rPr>
        <w:fldChar w:fldCharType="begin"/>
      </w:r>
      <w:r w:rsidR="001B7CB1" w:rsidRPr="00303B61">
        <w:instrText>tc "</w:instrText>
      </w:r>
      <w:r w:rsidR="001B7CB1" w:rsidRPr="00303B61">
        <w:rPr>
          <w:rFonts w:ascii="Times New Roman" w:hAnsi="Times New Roman"/>
          <w:b/>
          <w:sz w:val="24"/>
          <w:szCs w:val="24"/>
        </w:rPr>
        <w:instrText>Codelist ID</w:instrText>
      </w:r>
      <w:r w:rsidR="001B7CB1" w:rsidRPr="00303B61">
        <w:rPr>
          <w:rFonts w:ascii="Times New Roman" w:hAnsi="Times New Roman"/>
          <w:sz w:val="24"/>
          <w:szCs w:val="24"/>
        </w:rPr>
        <w:tab/>
        <w:instrText>CL_AGENCY</w:instrText>
      </w:r>
      <w:r w:rsidR="001B7CB1" w:rsidRPr="00303B61">
        <w:instrText>" \f C \l 2</w:instrText>
      </w:r>
      <w:r w:rsidR="001B7CB1" w:rsidRPr="00303B61">
        <w:rPr>
          <w:rFonts w:ascii="Times New Roman" w:hAnsi="Times New Roman"/>
          <w:sz w:val="24"/>
          <w:szCs w:val="24"/>
        </w:rPr>
        <w:fldChar w:fldCharType="end"/>
      </w:r>
    </w:p>
    <w:p w14:paraId="06126E54" w14:textId="77777777" w:rsidR="00E6643C" w:rsidRPr="00303B61" w:rsidRDefault="00E6643C" w:rsidP="003636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0C1F368E" w14:textId="77777777" w:rsidR="00E6643C" w:rsidRPr="00303B61" w:rsidRDefault="00E6643C" w:rsidP="003636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 consumer scheme</w:t>
      </w:r>
    </w:p>
    <w:p w14:paraId="247C953E" w14:textId="77777777" w:rsidR="00E6643C" w:rsidRPr="00303B61" w:rsidRDefault="00E6643C" w:rsidP="003636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Ownership group</w:t>
      </w:r>
    </w:p>
    <w:p w14:paraId="5A763314"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6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3927204" w14:textId="77777777" w:rsidR="00E6643C" w:rsidRPr="00303B61" w:rsidRDefault="00E6643C" w:rsidP="001A3ECA">
      <w:pPr>
        <w:pStyle w:val="Heading1"/>
      </w:pPr>
      <w:bookmarkStart w:id="1228" w:name="_Toc441822102"/>
      <w:r w:rsidRPr="00303B61">
        <w:t>Map</w:t>
      </w:r>
      <w:bookmarkEnd w:id="1228"/>
    </w:p>
    <w:p w14:paraId="242CBE93"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Correspondence between two or more objects.</w:t>
      </w:r>
    </w:p>
    <w:p w14:paraId="6397CCF1"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there are a variety of such correspondences.</w:t>
      </w:r>
    </w:p>
    <w:p w14:paraId="519E1497"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Item Scheme Map. Codes, concepts, categories, and organisations (data providers, data consumers, organisation units) are mapped in Code List Map, Concept Scheme Map, Category Scheme Map, Organisation Scheme Map. Each map is a correspondence between the items in one scheme or list and the items in second scheme or list, where the schemes or list must be of the same type. (e.g. code lists to code list) code list. Each scheme or list map contains a map for each item in the scheme or list – Code Map, Concept Map, Category Map, Organisation Map</w:t>
      </w:r>
    </w:p>
    <w:p w14:paraId="3888B2EE"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Structure Map. Data and metadata structures can be mapped at level of the components comprising the structure (Component Map). The map can be specified at the level of the </w:t>
      </w:r>
      <w:r w:rsidR="00DE792D" w:rsidRPr="00303B61">
        <w:rPr>
          <w:rFonts w:ascii="Times New Roman" w:hAnsi="Times New Roman"/>
          <w:sz w:val="24"/>
          <w:szCs w:val="24"/>
        </w:rPr>
        <w:t xml:space="preserve">Dataflow </w:t>
      </w:r>
      <w:r w:rsidRPr="00303B61">
        <w:rPr>
          <w:rFonts w:ascii="Times New Roman" w:hAnsi="Times New Roman"/>
          <w:sz w:val="24"/>
          <w:szCs w:val="24"/>
        </w:rPr>
        <w:t xml:space="preserve">or </w:t>
      </w:r>
      <w:r w:rsidR="00DE792D" w:rsidRPr="00303B61">
        <w:rPr>
          <w:rFonts w:ascii="Times New Roman" w:hAnsi="Times New Roman"/>
          <w:sz w:val="24"/>
          <w:szCs w:val="24"/>
        </w:rPr>
        <w:t>Data Structure</w:t>
      </w:r>
      <w:r w:rsidRPr="00303B61">
        <w:rPr>
          <w:rFonts w:ascii="Times New Roman" w:hAnsi="Times New Roman"/>
          <w:sz w:val="24"/>
          <w:szCs w:val="24"/>
        </w:rPr>
        <w:t xml:space="preserve">, or the </w:t>
      </w:r>
      <w:r w:rsidR="00DE792D" w:rsidRPr="00303B61">
        <w:rPr>
          <w:rFonts w:ascii="Times New Roman" w:hAnsi="Times New Roman"/>
          <w:sz w:val="24"/>
          <w:szCs w:val="24"/>
        </w:rPr>
        <w:t>Metadata</w:t>
      </w:r>
      <w:r w:rsidRPr="00303B61">
        <w:rPr>
          <w:rFonts w:ascii="Times New Roman" w:hAnsi="Times New Roman"/>
          <w:sz w:val="24"/>
          <w:szCs w:val="24"/>
        </w:rPr>
        <w:t xml:space="preserve">flow or </w:t>
      </w:r>
      <w:r w:rsidR="00DE792D" w:rsidRPr="00303B61">
        <w:rPr>
          <w:rFonts w:ascii="Times New Roman" w:hAnsi="Times New Roman"/>
          <w:sz w:val="24"/>
          <w:szCs w:val="24"/>
        </w:rPr>
        <w:t>Metadata Structure</w:t>
      </w:r>
      <w:r w:rsidRPr="00303B61">
        <w:rPr>
          <w:rFonts w:ascii="Times New Roman" w:hAnsi="Times New Roman"/>
          <w:sz w:val="24"/>
          <w:szCs w:val="24"/>
        </w:rPr>
        <w:t>. The map takes into the constraints that are attached to the structural artefact that is mapped.</w:t>
      </w:r>
    </w:p>
    <w:p w14:paraId="6F4538A3"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Each component in a component map can be associated with an appropriate item scheme maps that specifies the correspondence between the item schemes in the source and target components.</w:t>
      </w:r>
    </w:p>
    <w:p w14:paraId="4D9ABFCC" w14:textId="77777777" w:rsidR="00E6643C" w:rsidRPr="002F488A" w:rsidRDefault="00E6643C" w:rsidP="001631C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MAP</w:t>
      </w:r>
    </w:p>
    <w:p w14:paraId="44BCD53E" w14:textId="77777777" w:rsidR="00E6643C" w:rsidRPr="002F488A"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162"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1B4D8717" w14:textId="77777777" w:rsidR="00E6643C" w:rsidRPr="00303B61" w:rsidRDefault="00E6643C" w:rsidP="001A3ECA">
      <w:pPr>
        <w:pStyle w:val="Heading1"/>
      </w:pPr>
      <w:bookmarkStart w:id="1229" w:name="_Toc441822103"/>
      <w:r w:rsidRPr="00303B61">
        <w:t>Measure</w:t>
      </w:r>
      <w:bookmarkEnd w:id="1229"/>
    </w:p>
    <w:p w14:paraId="08442F7C" w14:textId="77777777" w:rsidR="00E6643C" w:rsidRPr="00303B61" w:rsidRDefault="00E6643C"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for which data are provided in a data set.</w:t>
      </w:r>
    </w:p>
    <w:p w14:paraId="3ADE6F61" w14:textId="77777777" w:rsidR="00E6643C" w:rsidRPr="00303B61" w:rsidRDefault="00E6643C"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a SDMX data set, the instance of a measure is often called an observation.</w:t>
      </w:r>
    </w:p>
    <w:p w14:paraId="0263B316" w14:textId="77777777" w:rsidR="00E6643C" w:rsidRPr="00303B61" w:rsidRDefault="00E6643C" w:rsidP="00CF785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MEASURE</w:t>
      </w:r>
    </w:p>
    <w:p w14:paraId="45D9F41C" w14:textId="77777777" w:rsidR="00E6643C" w:rsidRPr="00303B61" w:rsidRDefault="00E6643C" w:rsidP="00CF785A">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8"/>
          <w:szCs w:val="24"/>
        </w:rPr>
      </w:pPr>
      <w:r w:rsidRPr="00303B61">
        <w:rPr>
          <w:rFonts w:ascii="Times New Roman" w:hAnsi="Times New Roman"/>
          <w:b/>
          <w:sz w:val="24"/>
          <w:szCs w:val="24"/>
        </w:rPr>
        <w:t>Related terms</w:t>
      </w:r>
      <w:r w:rsidRPr="00303B61">
        <w:rPr>
          <w:rFonts w:ascii="Times New Roman" w:hAnsi="Times New Roman"/>
          <w:b/>
          <w:sz w:val="24"/>
          <w:szCs w:val="24"/>
        </w:rPr>
        <w:tab/>
        <w:t xml:space="preserve">Data Structure Definition, </w:t>
      </w:r>
      <w:r w:rsidRPr="00303B61">
        <w:rPr>
          <w:rFonts w:ascii="Times New Roman" w:hAnsi="Times New Roman"/>
          <w:sz w:val="24"/>
        </w:rPr>
        <w:t>DSD</w:t>
      </w:r>
    </w:p>
    <w:p w14:paraId="5576BAF4"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6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6EEF8E2" w14:textId="77777777" w:rsidR="00E6643C" w:rsidRPr="00303B61" w:rsidRDefault="00E6643C" w:rsidP="00A85725">
      <w:pPr>
        <w:pStyle w:val="Heading1"/>
      </w:pPr>
      <w:bookmarkStart w:id="1230" w:name="_Toc441822104"/>
      <w:r w:rsidRPr="00303B61">
        <w:t>Measurement error</w:t>
      </w:r>
      <w:bookmarkEnd w:id="1230"/>
      <w:r w:rsidRPr="00303B61">
        <w:fldChar w:fldCharType="begin"/>
      </w:r>
      <w:r w:rsidRPr="00303B61">
        <w:instrText>tc "</w:instrText>
      </w:r>
      <w:bookmarkStart w:id="1231" w:name="_Toc441822369"/>
      <w:bookmarkStart w:id="1232" w:name="_Toc441823118"/>
      <w:r w:rsidRPr="00303B61">
        <w:instrText>Measurement error</w:instrText>
      </w:r>
      <w:bookmarkEnd w:id="1231"/>
      <w:bookmarkEnd w:id="1232"/>
      <w:r w:rsidRPr="00303B61">
        <w:instrText>" \f C \l 1</w:instrText>
      </w:r>
      <w:r w:rsidRPr="00303B61">
        <w:fldChar w:fldCharType="end"/>
      </w:r>
    </w:p>
    <w:p w14:paraId="58CED290" w14:textId="77777777" w:rsidR="00E6643C" w:rsidRPr="00303B61" w:rsidRDefault="00E6643C"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reading, calculating or recording a numerical value.</w:t>
      </w:r>
    </w:p>
    <w:p w14:paraId="1170BDB3" w14:textId="77777777" w:rsidR="00E6643C" w:rsidRPr="00303B61" w:rsidRDefault="00E6643C"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Measurement errors occur when the response provided differs from the real value. Such errors may be attributable to the respondent, the interviewer, the questionnaire, the collection method or the respondent's record-keeping system. Errors may be random or they may result in a systematic bias if they are not random.</w:t>
      </w:r>
    </w:p>
    <w:p w14:paraId="2D2A3845" w14:textId="77777777" w:rsidR="00E6643C" w:rsidRPr="00303B61" w:rsidRDefault="00E6643C"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 in a survey response may result from respondents' confusion, ignorance, carelessness or dishonesty; error attributable to the interviewer, may be a consequence of poor or inadequate training, prior expectations regarding respondents' responses, or deliberate errors; and error attributable to the wording of the questions in the questionnaire, the order or context in which the questions are presented, and the method used to obtain the responses.</w:t>
      </w:r>
    </w:p>
    <w:p w14:paraId="47BD8A67" w14:textId="77777777" w:rsidR="00E6643C" w:rsidRPr="00303B61" w:rsidRDefault="00E6643C"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D737B5E" w14:textId="77777777" w:rsidR="00E6643C" w:rsidRPr="00303B61" w:rsidRDefault="00E6643C"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MEASUREMENT_ERR</w:t>
      </w:r>
      <w:r w:rsidRPr="00303B61">
        <w:rPr>
          <w:rFonts w:ascii="Times New Roman" w:hAnsi="Times New Roman"/>
          <w:sz w:val="24"/>
          <w:szCs w:val="24"/>
        </w:rPr>
        <w:fldChar w:fldCharType="begin"/>
      </w:r>
      <w:r w:rsidRPr="00303B61">
        <w:instrText>tc "</w:instrText>
      </w:r>
      <w:bookmarkStart w:id="1233" w:name="_Toc441822370"/>
      <w:bookmarkStart w:id="1234" w:name="_Toc441823119"/>
      <w:r w:rsidRPr="00303B61">
        <w:rPr>
          <w:rFonts w:ascii="Times New Roman" w:hAnsi="Times New Roman"/>
          <w:b/>
          <w:sz w:val="24"/>
          <w:szCs w:val="24"/>
        </w:rPr>
        <w:instrText>Concept ID</w:instrText>
      </w:r>
      <w:r w:rsidRPr="00303B61">
        <w:rPr>
          <w:rFonts w:ascii="Times New Roman" w:hAnsi="Times New Roman"/>
          <w:sz w:val="24"/>
          <w:szCs w:val="24"/>
        </w:rPr>
        <w:tab/>
        <w:instrText>MEASUREMENT ERROR</w:instrText>
      </w:r>
      <w:bookmarkEnd w:id="1233"/>
      <w:bookmarkEnd w:id="1234"/>
      <w:r w:rsidRPr="00303B61">
        <w:instrText>" \f C \l 2</w:instrText>
      </w:r>
      <w:r w:rsidRPr="00303B61">
        <w:rPr>
          <w:rFonts w:ascii="Times New Roman" w:hAnsi="Times New Roman"/>
          <w:sz w:val="24"/>
          <w:szCs w:val="24"/>
        </w:rPr>
        <w:fldChar w:fldCharType="end"/>
      </w:r>
    </w:p>
    <w:p w14:paraId="625098D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9046C30" w14:textId="77777777" w:rsidR="00E6643C" w:rsidRPr="00303B61" w:rsidRDefault="00E6643C" w:rsidP="00A857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49B73F7C" w14:textId="77777777" w:rsidR="00E6643C" w:rsidRPr="00303B61" w:rsidRDefault="00E6643C" w:rsidP="00A8572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160B4DEB" w14:textId="77777777" w:rsidR="00E6643C" w:rsidRPr="00303B61" w:rsidRDefault="00E6643C"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w:t>
      </w:r>
    </w:p>
    <w:p w14:paraId="4AB8E9FE" w14:textId="77777777" w:rsidR="00E6643C" w:rsidRPr="00303B61" w:rsidRDefault="00E6643C"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32F582E6" w14:textId="77777777" w:rsidR="00E6643C" w:rsidRPr="00303B61" w:rsidRDefault="00E6643C"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0FAB924A" w14:textId="77777777" w:rsidR="00E6643C" w:rsidRPr="00303B61" w:rsidRDefault="00E6643C"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4417E777" w14:textId="77777777" w:rsidR="00E6643C" w:rsidRPr="00303B61" w:rsidRDefault="00E6643C" w:rsidP="00A857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The Cambridge Dictionary of Statistics, B.S. Everitt, Cambridge University Press, 1998</w:t>
      </w:r>
    </w:p>
    <w:p w14:paraId="64179E1D" w14:textId="77777777" w:rsidR="00E6643C" w:rsidRPr="00303B61" w:rsidRDefault="00E6643C" w:rsidP="00A857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Statistics Canada, “Statistics Canada Quality Guidelines”, 4th edition, October 2003 (</w:t>
      </w:r>
      <w:hyperlink r:id="rId164" w:history="1">
        <w:r w:rsidRPr="00303B61">
          <w:rPr>
            <w:rStyle w:val="Hyperlink"/>
            <w:rFonts w:ascii="Times New Roman" w:hAnsi="Times New Roman"/>
            <w:sz w:val="24"/>
            <w:szCs w:val="24"/>
          </w:rPr>
          <w:t>http://www.statcan.gc.ca/pub/12-539-x/12-539-x2003001-eng.pdf</w:t>
        </w:r>
      </w:hyperlink>
      <w:r w:rsidRPr="00303B61">
        <w:rPr>
          <w:rFonts w:ascii="Times New Roman" w:hAnsi="Times New Roman"/>
          <w:sz w:val="24"/>
          <w:szCs w:val="24"/>
        </w:rPr>
        <w:t xml:space="preserve">) </w:t>
      </w:r>
    </w:p>
    <w:p w14:paraId="7919AF39" w14:textId="77777777" w:rsidR="00E6643C" w:rsidRPr="00303B61" w:rsidRDefault="00E6643C" w:rsidP="001A3ECA">
      <w:pPr>
        <w:pStyle w:val="Heading1"/>
      </w:pPr>
      <w:bookmarkStart w:id="1235" w:name="_Toc441822105"/>
      <w:r w:rsidRPr="00303B61">
        <w:t>Member selection</w:t>
      </w:r>
      <w:bookmarkEnd w:id="1235"/>
    </w:p>
    <w:p w14:paraId="6964251A" w14:textId="77777777" w:rsidR="00E6643C" w:rsidRPr="00303B61" w:rsidRDefault="00E6643C"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permissible values for one component of a data or metadata structure.</w:t>
      </w:r>
    </w:p>
    <w:p w14:paraId="41F038FA" w14:textId="77777777" w:rsidR="00E6643C" w:rsidRPr="00303B61" w:rsidRDefault="00E6643C"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37C6A331" w14:textId="77777777" w:rsidR="00E6643C" w:rsidRPr="00303B61" w:rsidRDefault="00E6643C"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MEMBER_SEL</w:t>
      </w:r>
    </w:p>
    <w:p w14:paraId="5A6F5682" w14:textId="77777777" w:rsidR="00E6643C" w:rsidRPr="00303B61" w:rsidRDefault="00E6643C" w:rsidP="0053669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Member value</w:t>
      </w:r>
    </w:p>
    <w:p w14:paraId="7C568C8B" w14:textId="77777777" w:rsidR="00E6643C" w:rsidRPr="00443F8E" w:rsidRDefault="00E6643C"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b/>
          <w:sz w:val="24"/>
          <w:szCs w:val="24"/>
        </w:rPr>
        <w:tab/>
      </w:r>
      <w:r w:rsidRPr="00443F8E">
        <w:rPr>
          <w:rFonts w:ascii="Times New Roman" w:hAnsi="Times New Roman"/>
          <w:sz w:val="24"/>
          <w:szCs w:val="24"/>
          <w:lang w:val="fr-BE"/>
        </w:rPr>
        <w:t>Constraint</w:t>
      </w:r>
    </w:p>
    <w:p w14:paraId="1F5AB01A"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6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52295CE" w14:textId="77777777" w:rsidR="00E6643C" w:rsidRPr="00303B61" w:rsidRDefault="00E6643C" w:rsidP="001A3ECA">
      <w:pPr>
        <w:pStyle w:val="Heading1"/>
      </w:pPr>
      <w:bookmarkStart w:id="1236" w:name="_Toc441822106"/>
      <w:r w:rsidRPr="00303B61">
        <w:t>Member value</w:t>
      </w:r>
      <w:bookmarkEnd w:id="1236"/>
    </w:p>
    <w:p w14:paraId="4ADA0129" w14:textId="77777777" w:rsidR="00E6643C" w:rsidRPr="00303B61" w:rsidRDefault="00E6643C"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Single value of the set of values for a member selection.</w:t>
      </w:r>
    </w:p>
    <w:p w14:paraId="286B6F84" w14:textId="77777777" w:rsidR="00E6643C" w:rsidRPr="00303B61" w:rsidRDefault="00E6643C"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3CA1EAD4" w14:textId="77777777" w:rsidR="00E6643C" w:rsidRPr="00303B61" w:rsidRDefault="00E6643C"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MEMBER_VAL</w:t>
      </w:r>
    </w:p>
    <w:p w14:paraId="2ABA929F" w14:textId="77777777" w:rsidR="00E6643C" w:rsidRPr="00303B61" w:rsidRDefault="00E6643C" w:rsidP="0053669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Member selection</w:t>
      </w:r>
    </w:p>
    <w:p w14:paraId="52979BCD" w14:textId="77777777" w:rsidR="00E6643C" w:rsidRPr="00443F8E" w:rsidRDefault="00E6643C"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sz w:val="24"/>
          <w:szCs w:val="24"/>
        </w:rPr>
        <w:tab/>
      </w:r>
      <w:r w:rsidRPr="00443F8E">
        <w:rPr>
          <w:rFonts w:ascii="Times New Roman" w:hAnsi="Times New Roman"/>
          <w:sz w:val="24"/>
          <w:szCs w:val="24"/>
          <w:lang w:val="fr-BE"/>
        </w:rPr>
        <w:t>Constraint</w:t>
      </w:r>
    </w:p>
    <w:p w14:paraId="1D40F099"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66"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F5AF15A" w14:textId="77777777" w:rsidR="00E6643C" w:rsidRPr="00303B61" w:rsidRDefault="00E6643C" w:rsidP="00817DE7">
      <w:pPr>
        <w:pStyle w:val="Heading1"/>
      </w:pPr>
      <w:bookmarkStart w:id="1237" w:name="_Toc441822107"/>
      <w:r w:rsidRPr="00303B61">
        <w:t>Metadata completeness</w:t>
      </w:r>
      <w:bookmarkEnd w:id="1237"/>
      <w:r w:rsidRPr="00303B61">
        <w:t xml:space="preserve"> </w:t>
      </w:r>
      <w:r w:rsidRPr="00303B61">
        <w:fldChar w:fldCharType="begin"/>
      </w:r>
      <w:r w:rsidRPr="00303B61">
        <w:instrText>tc "</w:instrText>
      </w:r>
      <w:bookmarkStart w:id="1238" w:name="_Toc441822371"/>
      <w:bookmarkStart w:id="1239" w:name="_Toc441823120"/>
      <w:r w:rsidRPr="00303B61">
        <w:instrText>Metadata completeness</w:instrText>
      </w:r>
      <w:bookmarkEnd w:id="1238"/>
      <w:bookmarkEnd w:id="1239"/>
      <w:r w:rsidRPr="00303B61">
        <w:instrText>" \f C \l 1</w:instrText>
      </w:r>
      <w:r w:rsidRPr="00303B61">
        <w:fldChar w:fldCharType="end"/>
      </w:r>
    </w:p>
    <w:p w14:paraId="3EE9E662" w14:textId="77777777" w:rsidR="00E6643C" w:rsidRPr="00303B61" w:rsidRDefault="00E6643C" w:rsidP="009E4A8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Ratio of the number of metadata elements provided to the total number of metadata elements applicable.</w:t>
      </w:r>
    </w:p>
    <w:p w14:paraId="2E380B87" w14:textId="77777777" w:rsidR="00E6643C" w:rsidRPr="00303B61" w:rsidRDefault="00E6643C" w:rsidP="009E4A8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indicator shows to what extent metadata of a specific type are available compared to what should be available. </w:t>
      </w:r>
    </w:p>
    <w:p w14:paraId="371F1049" w14:textId="77777777" w:rsidR="00E6643C" w:rsidRPr="00303B61" w:rsidRDefault="00E6643C" w:rsidP="009E4A8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DC09CFB" w14:textId="77777777" w:rsidR="00E6643C" w:rsidRPr="00303B61" w:rsidRDefault="00E6643C" w:rsidP="009E4A8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METADATA_COMPLETE</w:t>
      </w:r>
      <w:r w:rsidRPr="00303B61">
        <w:rPr>
          <w:rFonts w:ascii="Times New Roman" w:hAnsi="Times New Roman"/>
          <w:sz w:val="24"/>
          <w:szCs w:val="24"/>
        </w:rPr>
        <w:fldChar w:fldCharType="begin"/>
      </w:r>
      <w:r w:rsidRPr="00303B61">
        <w:instrText>tc "</w:instrText>
      </w:r>
      <w:bookmarkStart w:id="1240" w:name="_Toc441822372"/>
      <w:bookmarkStart w:id="1241" w:name="_Toc441823121"/>
      <w:r w:rsidRPr="00303B61">
        <w:rPr>
          <w:rFonts w:ascii="Times New Roman" w:hAnsi="Times New Roman"/>
          <w:b/>
          <w:sz w:val="24"/>
          <w:szCs w:val="24"/>
        </w:rPr>
        <w:instrText>Concept ID</w:instrText>
      </w:r>
      <w:r w:rsidRPr="00303B61">
        <w:rPr>
          <w:rFonts w:ascii="Times New Roman" w:hAnsi="Times New Roman"/>
          <w:sz w:val="24"/>
          <w:szCs w:val="24"/>
        </w:rPr>
        <w:tab/>
        <w:instrText>METADATA COMPLETENESS</w:instrText>
      </w:r>
      <w:bookmarkEnd w:id="1240"/>
      <w:bookmarkEnd w:id="1241"/>
      <w:r w:rsidRPr="00303B61">
        <w:instrText>" \f C \l 2</w:instrText>
      </w:r>
      <w:r w:rsidRPr="00303B61">
        <w:rPr>
          <w:rFonts w:ascii="Times New Roman" w:hAnsi="Times New Roman"/>
          <w:sz w:val="24"/>
          <w:szCs w:val="24"/>
        </w:rPr>
        <w:fldChar w:fldCharType="end"/>
      </w:r>
    </w:p>
    <w:p w14:paraId="21532892"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E482549"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67"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Style w:val="Hyperlink"/>
          <w:rFonts w:ascii="Times New Roman" w:hAnsi="Times New Roman"/>
          <w:sz w:val="24"/>
          <w:szCs w:val="24"/>
        </w:rPr>
        <w:t>)</w:t>
      </w:r>
    </w:p>
    <w:p w14:paraId="00CB167F" w14:textId="77777777" w:rsidR="00E6643C" w:rsidRPr="00303B61" w:rsidRDefault="00E6643C" w:rsidP="006C2F03">
      <w:pPr>
        <w:pStyle w:val="Heading1"/>
      </w:pPr>
      <w:bookmarkStart w:id="1242" w:name="_Toc441822108"/>
      <w:r w:rsidRPr="00303B61">
        <w:t>Metadataflow</w:t>
      </w:r>
      <w:bookmarkEnd w:id="1242"/>
    </w:p>
    <w:p w14:paraId="0A2AC9BA" w14:textId="77777777" w:rsidR="00E6643C" w:rsidRPr="00303B61" w:rsidRDefault="00E6643C"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Collection of metadata concepts, structure and usage when used to collect or disseminate reference metadata.</w:t>
      </w:r>
    </w:p>
    <w:p w14:paraId="268991E8" w14:textId="77777777" w:rsidR="00E6643C" w:rsidRPr="00303B61" w:rsidRDefault="00E6643C"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reference metadata set also has a set of structural metadata which describes how it is organised. This metadata identifies what reference metadata concepts are being reported, how these concepts relate to each other (typically as hierarchies), what their presentational structure is, how they may be represented (as free text, as coded values, etc.), and with which formal object types they are associated.</w:t>
      </w:r>
    </w:p>
    <w:p w14:paraId="06AF2C24" w14:textId="77777777" w:rsidR="00E6643C" w:rsidRPr="00303B61" w:rsidRDefault="00E6643C"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METADATAFLOW</w:t>
      </w:r>
    </w:p>
    <w:p w14:paraId="093D1B6A" w14:textId="77777777" w:rsidR="00E6643C" w:rsidRPr="00303B61" w:rsidRDefault="00E6643C" w:rsidP="006C2F0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Category</w:t>
      </w:r>
    </w:p>
    <w:p w14:paraId="0851616E" w14:textId="77777777" w:rsidR="00E6643C" w:rsidRPr="00303B61" w:rsidRDefault="00E6643C" w:rsidP="006C2F0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35135F5D" w14:textId="77777777" w:rsidR="00E6643C" w:rsidRPr="00303B61" w:rsidRDefault="00E6643C" w:rsidP="006C2F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6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33E3CED" w14:textId="77777777" w:rsidR="00E6643C" w:rsidRPr="00303B61" w:rsidRDefault="00E6643C" w:rsidP="001A3ECA">
      <w:pPr>
        <w:pStyle w:val="Heading1"/>
      </w:pPr>
      <w:bookmarkStart w:id="1243" w:name="_Toc441822109"/>
      <w:r w:rsidRPr="00303B61">
        <w:t>Metadata key set</w:t>
      </w:r>
      <w:bookmarkEnd w:id="1243"/>
    </w:p>
    <w:p w14:paraId="45B432E4" w14:textId="77777777" w:rsidR="00E6643C" w:rsidRPr="00303B61" w:rsidRDefault="00E6643C"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metadata keys.</w:t>
      </w:r>
    </w:p>
    <w:p w14:paraId="2D112E72" w14:textId="77777777" w:rsidR="00E6643C" w:rsidRPr="00303B61" w:rsidRDefault="00E6643C"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072F882F" w14:textId="77777777" w:rsidR="00E6643C" w:rsidRPr="00303B61" w:rsidRDefault="00E6643C"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META_KEY_SET</w:t>
      </w:r>
    </w:p>
    <w:p w14:paraId="45883277" w14:textId="77777777" w:rsidR="00E6643C" w:rsidRPr="00303B61" w:rsidRDefault="00E6643C"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w:t>
      </w:r>
      <w:r w:rsidR="00D9351B" w:rsidRPr="00303B61">
        <w:rPr>
          <w:rFonts w:ascii="Times New Roman" w:hAnsi="Times New Roman"/>
          <w:b/>
          <w:sz w:val="24"/>
          <w:szCs w:val="24"/>
        </w:rPr>
        <w:t>s</w:t>
      </w:r>
      <w:r w:rsidRPr="00303B61">
        <w:rPr>
          <w:rFonts w:ascii="Times New Roman" w:hAnsi="Times New Roman"/>
          <w:b/>
          <w:sz w:val="24"/>
          <w:szCs w:val="24"/>
        </w:rPr>
        <w:tab/>
      </w:r>
      <w:r w:rsidRPr="00303B61">
        <w:rPr>
          <w:rFonts w:ascii="Times New Roman" w:hAnsi="Times New Roman"/>
          <w:sz w:val="24"/>
          <w:szCs w:val="24"/>
        </w:rPr>
        <w:t>Constraint</w:t>
      </w:r>
    </w:p>
    <w:p w14:paraId="1504CC56"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6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41FAF32" w14:textId="77777777" w:rsidR="00E6643C" w:rsidRPr="00303B61" w:rsidRDefault="00E6643C" w:rsidP="001A3ECA">
      <w:pPr>
        <w:pStyle w:val="Heading1"/>
      </w:pPr>
      <w:bookmarkStart w:id="1244" w:name="_Toc441822110"/>
      <w:r w:rsidRPr="00303B61">
        <w:t>Metadata key value</w:t>
      </w:r>
      <w:bookmarkEnd w:id="1244"/>
    </w:p>
    <w:p w14:paraId="7E90F497" w14:textId="77777777" w:rsidR="00E6643C" w:rsidRPr="00303B61" w:rsidRDefault="00E6643C"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Value in a metadata set of an identifier component defined in a metadata structure definition.</w:t>
      </w:r>
    </w:p>
    <w:p w14:paraId="1A04468F" w14:textId="77777777" w:rsidR="00E6643C" w:rsidRPr="00303B61" w:rsidRDefault="00E6643C"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31139F9C" w14:textId="77777777" w:rsidR="00E6643C" w:rsidRPr="00303B61" w:rsidRDefault="00E6643C"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META_KEY_VAL</w:t>
      </w:r>
    </w:p>
    <w:p w14:paraId="58DEFE55" w14:textId="77777777" w:rsidR="00E6643C" w:rsidRPr="00303B61" w:rsidRDefault="00E6643C"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 xml:space="preserve">Related </w:t>
      </w:r>
      <w:r w:rsidR="00657266" w:rsidRPr="00303B61">
        <w:rPr>
          <w:rFonts w:ascii="Times New Roman" w:hAnsi="Times New Roman"/>
          <w:b/>
          <w:sz w:val="24"/>
          <w:szCs w:val="24"/>
        </w:rPr>
        <w:t>terms</w:t>
      </w:r>
      <w:r w:rsidRPr="00303B61">
        <w:rPr>
          <w:rFonts w:ascii="Times New Roman" w:hAnsi="Times New Roman"/>
          <w:b/>
          <w:sz w:val="24"/>
          <w:szCs w:val="24"/>
        </w:rPr>
        <w:tab/>
      </w:r>
      <w:r w:rsidRPr="00303B61">
        <w:rPr>
          <w:rFonts w:ascii="Times New Roman" w:hAnsi="Times New Roman"/>
          <w:sz w:val="24"/>
          <w:szCs w:val="24"/>
        </w:rPr>
        <w:t>Constraint</w:t>
      </w:r>
    </w:p>
    <w:p w14:paraId="7DCFFAD6"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7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ED6DC87" w14:textId="77777777" w:rsidR="00E6643C" w:rsidRPr="00303B61" w:rsidRDefault="00E6643C" w:rsidP="001A3ECA">
      <w:pPr>
        <w:pStyle w:val="Heading1"/>
      </w:pPr>
      <w:bookmarkStart w:id="1245" w:name="_Toc441822111"/>
      <w:r w:rsidRPr="00303B61">
        <w:t>Metadata repository</w:t>
      </w:r>
      <w:bookmarkEnd w:id="1245"/>
    </w:p>
    <w:p w14:paraId="03D6F965"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Place where logically organised statistical metadata are stored that allows for querying, editing and managing of metadata.</w:t>
      </w:r>
    </w:p>
    <w:p w14:paraId="692A3CB4"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reference metadata often relate to objects of the SDMX Information Model. These can be structural objects such as Dataflow, Code, Concept or data set objects such as partial keys (e.g. the value of a specific Dimension such as a country in the context of the data set) or even observations. These metadata need to be managed and made accessible not only to systems disseminating the metadata but often also to systems concerned with data discovery, query, and data visualisation. Many dissemination systems unite the reference metadata with the data to which they pertain, even though these metadata are collected by different mechanisms, by different systems, and stored in different databases from the data.</w:t>
      </w:r>
    </w:p>
    <w:p w14:paraId="1467BB41" w14:textId="77777777" w:rsidR="00E6643C" w:rsidRPr="00303B61" w:rsidRDefault="00E6643C"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META_REPO</w:t>
      </w:r>
    </w:p>
    <w:p w14:paraId="6A877BBC"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7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AA2D44E" w14:textId="77777777" w:rsidR="00E6643C" w:rsidRPr="00303B61" w:rsidRDefault="00E6643C" w:rsidP="001A3ECA">
      <w:pPr>
        <w:pStyle w:val="Heading1"/>
      </w:pPr>
      <w:bookmarkStart w:id="1246" w:name="_Toc441822112"/>
      <w:r w:rsidRPr="00303B61">
        <w:t>Metadata set</w:t>
      </w:r>
      <w:bookmarkEnd w:id="1246"/>
      <w:r w:rsidRPr="00303B61">
        <w:t xml:space="preserve"> </w:t>
      </w:r>
    </w:p>
    <w:p w14:paraId="03B79B97" w14:textId="77777777" w:rsidR="00E6643C" w:rsidRPr="00303B61" w:rsidRDefault="00E6643C"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reference metadata.</w:t>
      </w:r>
    </w:p>
    <w:p w14:paraId="35D8AEDF" w14:textId="77777777" w:rsidR="00E6643C" w:rsidRPr="00303B61" w:rsidRDefault="00E6643C"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the metadata set must conform to the specification in a Metadata Structure Definition. The metadata set contains one or more reports, each report comprising the metadata content (a set of attributes and corresponding content), and the identification of the precise object to which the metadata are to be attached. The metadata can be attached to any SDMX artefact that can be identified (e.g. structural artefact such as a code, concept, dimension or a part of a data set such as a partial series key or observation).</w:t>
      </w:r>
    </w:p>
    <w:p w14:paraId="54B971A2" w14:textId="77777777" w:rsidR="00E6643C" w:rsidRPr="00303B61" w:rsidRDefault="00E6643C"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SDMX the type of report defined in a Metadata Structure Definition is known as “reference metadata” which are typified by quality metadata but can contain any type of metadata. These metadata are generally not reported with the data (as data attributes in a data set) and are often collected to a different schedule to the data, are derived from separate (from the data) repositories and collected from/reported by systems different from the statistical data warehouse.</w:t>
      </w:r>
    </w:p>
    <w:p w14:paraId="69493EC6" w14:textId="77777777" w:rsidR="00E6643C" w:rsidRPr="00303B61" w:rsidRDefault="00E6643C" w:rsidP="006173D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META_SET</w:t>
      </w:r>
    </w:p>
    <w:p w14:paraId="39FA137D" w14:textId="77777777" w:rsidR="00E6643C" w:rsidRPr="00303B61" w:rsidRDefault="00E6643C" w:rsidP="006173D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Metadata structure definition, MSD</w:t>
      </w:r>
    </w:p>
    <w:p w14:paraId="49CA68EB" w14:textId="77777777" w:rsidR="00E6643C" w:rsidRPr="00303B61" w:rsidRDefault="00E6643C" w:rsidP="006173D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7527D649"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7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454A356" w14:textId="77777777" w:rsidR="00E6643C" w:rsidRPr="00303B61" w:rsidRDefault="00E6643C" w:rsidP="001A3ECA">
      <w:pPr>
        <w:pStyle w:val="Heading1"/>
      </w:pPr>
      <w:bookmarkStart w:id="1247" w:name="_Toc441822113"/>
      <w:r w:rsidRPr="00303B61">
        <w:t>Metadata structure definition, MSD</w:t>
      </w:r>
      <w:bookmarkEnd w:id="1247"/>
      <w:r w:rsidRPr="00303B61">
        <w:t xml:space="preserve"> </w:t>
      </w:r>
    </w:p>
    <w:p w14:paraId="0E0AD49D" w14:textId="77777777" w:rsidR="00E6643C" w:rsidRPr="00303B61" w:rsidRDefault="00E6643C"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Specification of the allowed content of a metadata set in terms of attributes for which content is to be provided and to which type of object the metadata pertain.</w:t>
      </w:r>
    </w:p>
    <w:p w14:paraId="508B519E" w14:textId="77777777" w:rsidR="00E6643C" w:rsidRPr="00303B61" w:rsidRDefault="00E6643C"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MSD defines the reference metadata to be collected or reported by specifying the concepts required, how these relate to each other, their presentational structure and to which objects they are to be attached.</w:t>
      </w:r>
    </w:p>
    <w:p w14:paraId="0BC6F849" w14:textId="77777777" w:rsidR="00E6643C" w:rsidRPr="00303B61" w:rsidRDefault="00E6643C" w:rsidP="001D21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MSD</w:t>
      </w:r>
    </w:p>
    <w:p w14:paraId="6B2FD2D9" w14:textId="77777777" w:rsidR="00E6643C" w:rsidRPr="00303B61" w:rsidRDefault="00E6643C" w:rsidP="001D21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4B8AFDE" w14:textId="77777777" w:rsidR="00E6643C" w:rsidRPr="00443F8E" w:rsidRDefault="00E6643C" w:rsidP="001D21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303B61">
        <w:rPr>
          <w:rFonts w:ascii="Times New Roman" w:hAnsi="Times New Roman"/>
          <w:sz w:val="24"/>
          <w:szCs w:val="24"/>
        </w:rPr>
        <w:tab/>
      </w:r>
      <w:r w:rsidRPr="00443F8E">
        <w:rPr>
          <w:rFonts w:ascii="Times New Roman" w:hAnsi="Times New Roman"/>
          <w:sz w:val="24"/>
          <w:szCs w:val="24"/>
          <w:lang w:val="pt-PT"/>
        </w:rPr>
        <w:t>Component</w:t>
      </w:r>
    </w:p>
    <w:p w14:paraId="5C3F93D1" w14:textId="77777777" w:rsidR="00E6643C" w:rsidRPr="00443F8E" w:rsidRDefault="00E6643C" w:rsidP="001D21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Concept</w:t>
      </w:r>
    </w:p>
    <w:p w14:paraId="0E168D4C" w14:textId="77777777" w:rsidR="00E6643C" w:rsidRPr="00443F8E" w:rsidRDefault="00E6643C" w:rsidP="001D21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Metadata set</w:t>
      </w:r>
    </w:p>
    <w:p w14:paraId="12376452" w14:textId="77777777" w:rsidR="00E6643C" w:rsidRPr="00443F8E" w:rsidRDefault="00E6643C" w:rsidP="001D21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Reference metadata</w:t>
      </w:r>
    </w:p>
    <w:p w14:paraId="72104ABE"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7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6105AA0" w14:textId="77777777" w:rsidR="00E6643C" w:rsidRPr="00303B61" w:rsidRDefault="00E6643C" w:rsidP="001A3ECA">
      <w:pPr>
        <w:pStyle w:val="Heading1"/>
      </w:pPr>
      <w:bookmarkStart w:id="1248" w:name="_Toc441822114"/>
      <w:r w:rsidRPr="00303B61">
        <w:t>Metadata update</w:t>
      </w:r>
      <w:bookmarkEnd w:id="1248"/>
      <w:r w:rsidRPr="00303B61">
        <w:fldChar w:fldCharType="begin"/>
      </w:r>
      <w:r w:rsidRPr="00303B61">
        <w:instrText>tc "</w:instrText>
      </w:r>
      <w:bookmarkStart w:id="1249" w:name="_Toc427317028"/>
      <w:bookmarkStart w:id="1250" w:name="_Toc427318646"/>
      <w:bookmarkStart w:id="1251" w:name="_Toc441822373"/>
      <w:bookmarkStart w:id="1252" w:name="_Toc441823122"/>
      <w:r w:rsidRPr="00303B61">
        <w:instrText>Metadata update</w:instrText>
      </w:r>
      <w:bookmarkEnd w:id="1249"/>
      <w:bookmarkEnd w:id="1250"/>
      <w:bookmarkEnd w:id="1251"/>
      <w:bookmarkEnd w:id="1252"/>
      <w:r w:rsidRPr="00303B61">
        <w:instrText>" \f C \l 1</w:instrText>
      </w:r>
      <w:r w:rsidRPr="00303B61">
        <w:fldChar w:fldCharType="end"/>
      </w:r>
      <w:r w:rsidRPr="00303B61">
        <w:t xml:space="preserve"> </w:t>
      </w:r>
    </w:p>
    <w:p w14:paraId="6C7192D9" w14:textId="77777777" w:rsidR="00E6643C" w:rsidRPr="00303B61" w:rsidRDefault="00E6643C"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on which the metadata element was created or modified.</w:t>
      </w:r>
    </w:p>
    <w:p w14:paraId="5C1B903B" w14:textId="77777777" w:rsidR="00E6643C" w:rsidRPr="00303B61" w:rsidRDefault="00E6643C"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date of the metadata update may refer to the update of a whole metadata set or to the update of any single metadata item. The update can refer to the file update (with or without change in the content) or to the date on which the metadata have been posted on the web.</w:t>
      </w:r>
    </w:p>
    <w:p w14:paraId="28791BF3" w14:textId="77777777" w:rsidR="00E6643C" w:rsidRPr="00303B61" w:rsidRDefault="00E6643C"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31FE10"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META_UPDATE</w:t>
      </w:r>
      <w:r w:rsidRPr="00303B61">
        <w:rPr>
          <w:rFonts w:ascii="Times New Roman" w:hAnsi="Times New Roman"/>
          <w:sz w:val="24"/>
          <w:szCs w:val="24"/>
        </w:rPr>
        <w:fldChar w:fldCharType="begin"/>
      </w:r>
      <w:r w:rsidRPr="00303B61">
        <w:instrText>tc "</w:instrText>
      </w:r>
      <w:bookmarkStart w:id="1253" w:name="_Toc427317029"/>
      <w:bookmarkStart w:id="1254" w:name="_Toc427318647"/>
      <w:bookmarkStart w:id="1255" w:name="_Toc441822374"/>
      <w:bookmarkStart w:id="1256" w:name="_Toc441823123"/>
      <w:r w:rsidRPr="00303B61">
        <w:rPr>
          <w:rFonts w:ascii="Times New Roman" w:hAnsi="Times New Roman"/>
          <w:b/>
          <w:sz w:val="24"/>
          <w:szCs w:val="24"/>
        </w:rPr>
        <w:instrText>Concept ID</w:instrText>
      </w:r>
      <w:r w:rsidRPr="00303B61">
        <w:rPr>
          <w:rFonts w:ascii="Times New Roman" w:hAnsi="Times New Roman"/>
          <w:sz w:val="24"/>
          <w:szCs w:val="24"/>
        </w:rPr>
        <w:tab/>
        <w:instrText>META_UPDATE</w:instrText>
      </w:r>
      <w:bookmarkEnd w:id="1253"/>
      <w:bookmarkEnd w:id="1254"/>
      <w:bookmarkEnd w:id="1255"/>
      <w:bookmarkEnd w:id="1256"/>
      <w:r w:rsidRPr="00303B61">
        <w:instrText>" \f C \l 2</w:instrText>
      </w:r>
      <w:r w:rsidRPr="00303B61">
        <w:rPr>
          <w:rFonts w:ascii="Times New Roman" w:hAnsi="Times New Roman"/>
          <w:sz w:val="24"/>
          <w:szCs w:val="24"/>
        </w:rPr>
        <w:fldChar w:fldCharType="end"/>
      </w:r>
    </w:p>
    <w:p w14:paraId="1DEC7BEA"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w:t>
      </w:r>
    </w:p>
    <w:p w14:paraId="145A7A28" w14:textId="77777777" w:rsidR="00E6643C" w:rsidRPr="00303B61" w:rsidRDefault="00E6643C" w:rsidP="004A62F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 – last certified</w:t>
      </w:r>
    </w:p>
    <w:p w14:paraId="6E0D0235" w14:textId="77777777" w:rsidR="00E6643C" w:rsidRPr="00303B61" w:rsidRDefault="00E6643C" w:rsidP="004A62F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posted</w:t>
      </w:r>
    </w:p>
    <w:p w14:paraId="041A9582" w14:textId="77777777" w:rsidR="00E6643C" w:rsidRPr="00303B61" w:rsidRDefault="00E6643C" w:rsidP="004A62F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update</w:t>
      </w:r>
    </w:p>
    <w:p w14:paraId="0AE63F39" w14:textId="77777777" w:rsidR="00E6643C" w:rsidRPr="008A3208"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8A3208">
        <w:rPr>
          <w:rFonts w:ascii="Times New Roman" w:hAnsi="Times New Roman"/>
          <w:b/>
          <w:sz w:val="24"/>
          <w:szCs w:val="24"/>
          <w:lang w:val="fr-BE"/>
        </w:rPr>
        <w:t>Source</w:t>
      </w:r>
      <w:r w:rsidRPr="008A3208">
        <w:rPr>
          <w:rFonts w:ascii="Times New Roman" w:hAnsi="Times New Roman"/>
          <w:sz w:val="24"/>
          <w:szCs w:val="24"/>
          <w:lang w:val="fr-BE"/>
        </w:rPr>
        <w:tab/>
      </w:r>
      <w:r w:rsidR="00BB22A5" w:rsidRPr="008A3208">
        <w:rPr>
          <w:rFonts w:ascii="Times New Roman" w:hAnsi="Times New Roman"/>
          <w:sz w:val="24"/>
          <w:szCs w:val="24"/>
          <w:lang w:val="fr-BE"/>
        </w:rPr>
        <w:t>SDMX (2016)</w:t>
      </w:r>
      <w:r w:rsidRPr="008A3208">
        <w:rPr>
          <w:rFonts w:ascii="Times New Roman" w:hAnsi="Times New Roman"/>
          <w:sz w:val="24"/>
          <w:szCs w:val="24"/>
          <w:lang w:val="fr-BE"/>
        </w:rPr>
        <w:t xml:space="preserve"> (</w:t>
      </w:r>
      <w:hyperlink r:id="rId174" w:tooltip="SDMX Official Website" w:history="1">
        <w:r w:rsidRPr="008A3208">
          <w:rPr>
            <w:rStyle w:val="Hyperlink"/>
            <w:rFonts w:ascii="Times New Roman" w:hAnsi="Times New Roman"/>
            <w:sz w:val="24"/>
            <w:szCs w:val="24"/>
            <w:lang w:val="fr-BE"/>
          </w:rPr>
          <w:t>http://sdmx.org/</w:t>
        </w:r>
      </w:hyperlink>
      <w:r w:rsidRPr="008A3208">
        <w:rPr>
          <w:rStyle w:val="Hyperlink"/>
          <w:rFonts w:ascii="Times New Roman" w:hAnsi="Times New Roman"/>
          <w:sz w:val="24"/>
          <w:szCs w:val="24"/>
          <w:lang w:val="fr-BE"/>
        </w:rPr>
        <w:t>)</w:t>
      </w:r>
    </w:p>
    <w:p w14:paraId="3E141A84" w14:textId="77777777" w:rsidR="00E6643C" w:rsidRPr="00303B61" w:rsidRDefault="00E6643C" w:rsidP="001A3ECA">
      <w:pPr>
        <w:pStyle w:val="Heading1"/>
      </w:pPr>
      <w:bookmarkStart w:id="1257" w:name="_Toc441822115"/>
      <w:r w:rsidRPr="00303B61">
        <w:t>Metadata update – last certified</w:t>
      </w:r>
      <w:bookmarkEnd w:id="1257"/>
      <w:r w:rsidRPr="00303B61">
        <w:fldChar w:fldCharType="begin"/>
      </w:r>
      <w:r w:rsidRPr="00303B61">
        <w:instrText>tc "</w:instrText>
      </w:r>
      <w:bookmarkStart w:id="1258" w:name="_Toc427317030"/>
      <w:bookmarkStart w:id="1259" w:name="_Toc427318648"/>
      <w:bookmarkStart w:id="1260" w:name="_Toc441822375"/>
      <w:bookmarkStart w:id="1261" w:name="_Toc441823124"/>
      <w:r w:rsidRPr="00303B61">
        <w:instrText>Metadata update – last certified</w:instrText>
      </w:r>
      <w:bookmarkEnd w:id="1258"/>
      <w:bookmarkEnd w:id="1259"/>
      <w:bookmarkEnd w:id="1260"/>
      <w:bookmarkEnd w:id="1261"/>
      <w:r w:rsidRPr="00303B61">
        <w:instrText>" \f C \l 1</w:instrText>
      </w:r>
      <w:r w:rsidRPr="00303B61">
        <w:fldChar w:fldCharType="end"/>
      </w:r>
      <w:r w:rsidRPr="00303B61">
        <w:t xml:space="preserve"> </w:t>
      </w:r>
    </w:p>
    <w:p w14:paraId="244A0542"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certification provided by the domain manager to confirm that the metadata posted are still up-to-date, even if the content has not been amended.</w:t>
      </w:r>
    </w:p>
    <w:p w14:paraId="46B87D82"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statistical agencies, the domain manager is often asked to certify that the metadata are checked and updated at regular time intervals. The date of the latest certification is to be retained. The concept is relevant for metadata reporting from countries to international organisations within metadata standards initiatives.</w:t>
      </w:r>
    </w:p>
    <w:p w14:paraId="2EB3B779"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F926F3B" w14:textId="77777777" w:rsidR="00E6643C" w:rsidRPr="00303B61" w:rsidRDefault="00E6643C" w:rsidP="00231A1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META_CERTIFIED</w:t>
      </w:r>
      <w:r w:rsidRPr="00303B61">
        <w:rPr>
          <w:rFonts w:ascii="Times New Roman" w:hAnsi="Times New Roman"/>
          <w:sz w:val="24"/>
          <w:szCs w:val="24"/>
        </w:rPr>
        <w:fldChar w:fldCharType="begin"/>
      </w:r>
      <w:r w:rsidRPr="00303B61">
        <w:instrText>tc "</w:instrText>
      </w:r>
      <w:bookmarkStart w:id="1262" w:name="_Toc427317031"/>
      <w:bookmarkStart w:id="1263" w:name="_Toc427318649"/>
      <w:bookmarkStart w:id="1264" w:name="_Toc441822376"/>
      <w:bookmarkStart w:id="1265" w:name="_Toc441823125"/>
      <w:r w:rsidRPr="00303B61">
        <w:rPr>
          <w:rFonts w:ascii="Times New Roman" w:hAnsi="Times New Roman"/>
          <w:b/>
          <w:sz w:val="24"/>
          <w:szCs w:val="24"/>
        </w:rPr>
        <w:instrText>Concept ID</w:instrText>
      </w:r>
      <w:r w:rsidRPr="00303B61">
        <w:rPr>
          <w:rFonts w:ascii="Times New Roman" w:hAnsi="Times New Roman"/>
          <w:sz w:val="24"/>
          <w:szCs w:val="24"/>
        </w:rPr>
        <w:tab/>
        <w:instrText>META_ CERTIFIED</w:instrText>
      </w:r>
      <w:bookmarkEnd w:id="1262"/>
      <w:bookmarkEnd w:id="1263"/>
      <w:bookmarkEnd w:id="1264"/>
      <w:bookmarkEnd w:id="1265"/>
      <w:r w:rsidRPr="00303B61">
        <w:instrText>" \f C \l 2</w:instrText>
      </w:r>
      <w:r w:rsidRPr="00303B61">
        <w:rPr>
          <w:rFonts w:ascii="Times New Roman" w:hAnsi="Times New Roman"/>
          <w:sz w:val="24"/>
          <w:szCs w:val="24"/>
        </w:rPr>
        <w:fldChar w:fldCharType="end"/>
      </w:r>
    </w:p>
    <w:p w14:paraId="6FC1EED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w:t>
      </w:r>
    </w:p>
    <w:p w14:paraId="7DF4A816" w14:textId="77777777" w:rsidR="00E6643C" w:rsidRPr="00303B61" w:rsidRDefault="00E6643C" w:rsidP="00231A1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2DE1491B" w14:textId="77777777" w:rsidR="00E6643C" w:rsidRPr="00303B61" w:rsidRDefault="00E6643C" w:rsidP="00231A1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posted</w:t>
      </w:r>
    </w:p>
    <w:p w14:paraId="36BE670D" w14:textId="77777777" w:rsidR="00E6643C" w:rsidRPr="00303B61" w:rsidRDefault="00E6643C" w:rsidP="00231A1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update</w:t>
      </w:r>
    </w:p>
    <w:p w14:paraId="41843A2F"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7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8B8FC76" w14:textId="77777777" w:rsidR="00E6643C" w:rsidRPr="00303B61" w:rsidRDefault="00E6643C" w:rsidP="001A3ECA">
      <w:pPr>
        <w:pStyle w:val="Heading1"/>
      </w:pPr>
      <w:bookmarkStart w:id="1266" w:name="_Toc441822116"/>
      <w:r w:rsidRPr="00303B61">
        <w:t>Metadata update – last posted</w:t>
      </w:r>
      <w:bookmarkEnd w:id="1266"/>
      <w:r w:rsidRPr="00303B61">
        <w:fldChar w:fldCharType="begin"/>
      </w:r>
      <w:r w:rsidRPr="00303B61">
        <w:instrText>tc "</w:instrText>
      </w:r>
      <w:bookmarkStart w:id="1267" w:name="_Toc427317032"/>
      <w:bookmarkStart w:id="1268" w:name="_Toc427318650"/>
      <w:bookmarkStart w:id="1269" w:name="_Toc441822377"/>
      <w:bookmarkStart w:id="1270" w:name="_Toc441823126"/>
      <w:r w:rsidRPr="00303B61">
        <w:instrText>Metadata update – last posted</w:instrText>
      </w:r>
      <w:bookmarkEnd w:id="1267"/>
      <w:bookmarkEnd w:id="1268"/>
      <w:bookmarkEnd w:id="1269"/>
      <w:bookmarkEnd w:id="1270"/>
      <w:r w:rsidRPr="00303B61">
        <w:instrText>" \f C \l 1</w:instrText>
      </w:r>
      <w:r w:rsidRPr="00303B61">
        <w:fldChar w:fldCharType="end"/>
      </w:r>
      <w:r w:rsidRPr="00303B61">
        <w:t xml:space="preserve"> </w:t>
      </w:r>
    </w:p>
    <w:p w14:paraId="3BB9F71C"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dissemination of the metadata.</w:t>
      </w:r>
    </w:p>
    <w:p w14:paraId="6849C882"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date of the last posting (dissemination) of the metadata on the web site should be retained.</w:t>
      </w:r>
    </w:p>
    <w:p w14:paraId="719E0D2C"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76C4B0B" w14:textId="77777777" w:rsidR="00E6643C" w:rsidRPr="00303B61" w:rsidRDefault="00E6643C" w:rsidP="00A349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META_POSTED</w:t>
      </w:r>
      <w:r w:rsidRPr="00303B61">
        <w:rPr>
          <w:rFonts w:ascii="Times New Roman" w:hAnsi="Times New Roman"/>
          <w:sz w:val="24"/>
          <w:szCs w:val="24"/>
        </w:rPr>
        <w:fldChar w:fldCharType="begin"/>
      </w:r>
      <w:r w:rsidRPr="00303B61">
        <w:instrText>tc "</w:instrText>
      </w:r>
      <w:bookmarkStart w:id="1271" w:name="_Toc427317033"/>
      <w:bookmarkStart w:id="1272" w:name="_Toc427318651"/>
      <w:bookmarkStart w:id="1273" w:name="_Toc441822378"/>
      <w:bookmarkStart w:id="1274" w:name="_Toc441823127"/>
      <w:r w:rsidRPr="00303B61">
        <w:rPr>
          <w:rFonts w:ascii="Times New Roman" w:hAnsi="Times New Roman"/>
          <w:b/>
          <w:sz w:val="24"/>
          <w:szCs w:val="24"/>
        </w:rPr>
        <w:instrText>Concept ID</w:instrText>
      </w:r>
      <w:r w:rsidRPr="00303B61">
        <w:rPr>
          <w:rFonts w:ascii="Times New Roman" w:hAnsi="Times New Roman"/>
          <w:sz w:val="24"/>
          <w:szCs w:val="24"/>
        </w:rPr>
        <w:tab/>
        <w:instrText>META_POSTED</w:instrText>
      </w:r>
      <w:bookmarkEnd w:id="1271"/>
      <w:bookmarkEnd w:id="1272"/>
      <w:bookmarkEnd w:id="1273"/>
      <w:bookmarkEnd w:id="1274"/>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7087BAC9"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w:t>
      </w:r>
    </w:p>
    <w:p w14:paraId="2215B066" w14:textId="77777777" w:rsidR="00E6643C" w:rsidRPr="00303B61" w:rsidRDefault="00E6643C" w:rsidP="00A3499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351D0ACD" w14:textId="77777777" w:rsidR="00E6643C" w:rsidRPr="00303B61" w:rsidRDefault="00E6643C" w:rsidP="00A3499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–last certified</w:t>
      </w:r>
    </w:p>
    <w:p w14:paraId="36343AD5" w14:textId="77777777" w:rsidR="00E6643C" w:rsidRPr="00303B61" w:rsidRDefault="00E6643C" w:rsidP="00A3499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update</w:t>
      </w:r>
    </w:p>
    <w:p w14:paraId="0CC1C77D" w14:textId="77777777" w:rsidR="00E6643C" w:rsidRPr="008A3208"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8A3208">
        <w:rPr>
          <w:rFonts w:ascii="Times New Roman" w:hAnsi="Times New Roman"/>
          <w:b/>
          <w:sz w:val="24"/>
          <w:szCs w:val="24"/>
          <w:lang w:val="fr-BE"/>
        </w:rPr>
        <w:t>Source</w:t>
      </w:r>
      <w:r w:rsidRPr="008A3208">
        <w:rPr>
          <w:rFonts w:ascii="Times New Roman" w:hAnsi="Times New Roman"/>
          <w:sz w:val="24"/>
          <w:szCs w:val="24"/>
          <w:lang w:val="fr-BE"/>
        </w:rPr>
        <w:tab/>
      </w:r>
      <w:r w:rsidR="00BB22A5" w:rsidRPr="008A3208">
        <w:rPr>
          <w:rFonts w:ascii="Times New Roman" w:hAnsi="Times New Roman"/>
          <w:sz w:val="24"/>
          <w:szCs w:val="24"/>
          <w:lang w:val="fr-BE"/>
        </w:rPr>
        <w:t>SDMX (2016)</w:t>
      </w:r>
      <w:r w:rsidRPr="008A3208">
        <w:rPr>
          <w:rFonts w:ascii="Times New Roman" w:hAnsi="Times New Roman"/>
          <w:sz w:val="24"/>
          <w:szCs w:val="24"/>
          <w:lang w:val="fr-BE"/>
        </w:rPr>
        <w:t xml:space="preserve"> (</w:t>
      </w:r>
      <w:hyperlink r:id="rId176" w:tooltip="SDMX Official Website" w:history="1">
        <w:r w:rsidRPr="008A3208">
          <w:rPr>
            <w:rStyle w:val="Hyperlink"/>
            <w:rFonts w:ascii="Times New Roman" w:hAnsi="Times New Roman"/>
            <w:sz w:val="24"/>
            <w:szCs w:val="24"/>
            <w:lang w:val="fr-BE"/>
          </w:rPr>
          <w:t>http://sdmx.org/</w:t>
        </w:r>
      </w:hyperlink>
      <w:r w:rsidRPr="008A3208">
        <w:rPr>
          <w:rStyle w:val="Hyperlink"/>
          <w:rFonts w:ascii="Times New Roman" w:hAnsi="Times New Roman"/>
          <w:sz w:val="24"/>
          <w:szCs w:val="24"/>
          <w:lang w:val="fr-BE"/>
        </w:rPr>
        <w:t>)</w:t>
      </w:r>
    </w:p>
    <w:p w14:paraId="010EAC2E" w14:textId="77777777" w:rsidR="00E6643C" w:rsidRPr="00303B61" w:rsidRDefault="00E6643C" w:rsidP="001A3ECA">
      <w:pPr>
        <w:pStyle w:val="Heading1"/>
      </w:pPr>
      <w:bookmarkStart w:id="1275" w:name="_Toc441822117"/>
      <w:r w:rsidRPr="00303B61">
        <w:t>Metadata update – last update</w:t>
      </w:r>
      <w:bookmarkEnd w:id="1275"/>
      <w:r w:rsidRPr="00303B61">
        <w:fldChar w:fldCharType="begin"/>
      </w:r>
      <w:r w:rsidRPr="00303B61">
        <w:instrText>tc "</w:instrText>
      </w:r>
      <w:bookmarkStart w:id="1276" w:name="_Toc427317034"/>
      <w:bookmarkStart w:id="1277" w:name="_Toc427318652"/>
      <w:bookmarkStart w:id="1278" w:name="_Toc441822379"/>
      <w:bookmarkStart w:id="1279" w:name="_Toc441823128"/>
      <w:r w:rsidRPr="00303B61">
        <w:instrText>Metadata update – last update</w:instrText>
      </w:r>
      <w:bookmarkEnd w:id="1276"/>
      <w:bookmarkEnd w:id="1277"/>
      <w:bookmarkEnd w:id="1278"/>
      <w:bookmarkEnd w:id="1279"/>
      <w:r w:rsidRPr="00303B61">
        <w:instrText>" \f C \l 1</w:instrText>
      </w:r>
      <w:r w:rsidRPr="00303B61">
        <w:fldChar w:fldCharType="end"/>
      </w:r>
      <w:r w:rsidRPr="00303B61">
        <w:t xml:space="preserve"> </w:t>
      </w:r>
    </w:p>
    <w:p w14:paraId="2AF002CE"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last update of the content of the metadata.</w:t>
      </w:r>
    </w:p>
    <w:p w14:paraId="54A8651D"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last update of the content of metadata should be retained. The update can concern one single concept, but also the metadata file as a whole. The concept is also relevant for metadata reporting from countries to international organisations within metadata standards initiatives.</w:t>
      </w:r>
    </w:p>
    <w:p w14:paraId="5B3BEB6D"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4C3ADAF" w14:textId="77777777" w:rsidR="00E6643C" w:rsidRPr="00303B61" w:rsidRDefault="00E6643C" w:rsidP="000F216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META_LAST_UPDATE</w:t>
      </w:r>
      <w:r w:rsidRPr="00303B61">
        <w:rPr>
          <w:rFonts w:ascii="Times New Roman" w:hAnsi="Times New Roman"/>
          <w:sz w:val="24"/>
          <w:szCs w:val="24"/>
        </w:rPr>
        <w:fldChar w:fldCharType="begin"/>
      </w:r>
      <w:r w:rsidRPr="00303B61">
        <w:instrText>tc "</w:instrText>
      </w:r>
      <w:bookmarkStart w:id="1280" w:name="_Toc427317035"/>
      <w:bookmarkStart w:id="1281" w:name="_Toc427318653"/>
      <w:bookmarkStart w:id="1282" w:name="_Toc441822380"/>
      <w:bookmarkStart w:id="1283" w:name="_Toc441823129"/>
      <w:r w:rsidRPr="00303B61">
        <w:rPr>
          <w:rFonts w:ascii="Times New Roman" w:hAnsi="Times New Roman"/>
          <w:b/>
          <w:sz w:val="24"/>
          <w:szCs w:val="24"/>
        </w:rPr>
        <w:instrText>Concept ID</w:instrText>
      </w:r>
      <w:r w:rsidRPr="00303B61">
        <w:rPr>
          <w:rFonts w:ascii="Times New Roman" w:hAnsi="Times New Roman"/>
          <w:sz w:val="24"/>
          <w:szCs w:val="24"/>
        </w:rPr>
        <w:tab/>
        <w:instrText>META_LAST_UPDATE</w:instrText>
      </w:r>
      <w:bookmarkEnd w:id="1280"/>
      <w:bookmarkEnd w:id="1281"/>
      <w:bookmarkEnd w:id="1282"/>
      <w:bookmarkEnd w:id="1283"/>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01EADA6F"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w:t>
      </w:r>
    </w:p>
    <w:p w14:paraId="29CA8F38" w14:textId="77777777" w:rsidR="00E6643C" w:rsidRPr="00303B61" w:rsidRDefault="00E6643C" w:rsidP="000F216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5AE52858" w14:textId="77777777" w:rsidR="00E6643C" w:rsidRPr="00303B61" w:rsidRDefault="00E6643C" w:rsidP="000F216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certified</w:t>
      </w:r>
    </w:p>
    <w:p w14:paraId="24499003" w14:textId="77777777" w:rsidR="00E6643C" w:rsidRPr="00303B61" w:rsidRDefault="00E6643C" w:rsidP="000F216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update – last posted</w:t>
      </w:r>
    </w:p>
    <w:p w14:paraId="352686FA"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7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214EE07" w14:textId="77777777" w:rsidR="00E6643C" w:rsidRPr="00303B61" w:rsidRDefault="00E6643C" w:rsidP="002D0850">
      <w:pPr>
        <w:pStyle w:val="Heading1"/>
      </w:pPr>
      <w:bookmarkStart w:id="1284" w:name="_Toc441822118"/>
      <w:r w:rsidRPr="00303B61">
        <w:t>Model assumption error</w:t>
      </w:r>
      <w:bookmarkEnd w:id="1284"/>
      <w:r w:rsidRPr="00303B61">
        <w:t xml:space="preserve"> </w:t>
      </w:r>
      <w:r w:rsidRPr="00303B61">
        <w:fldChar w:fldCharType="begin"/>
      </w:r>
      <w:r w:rsidRPr="00303B61">
        <w:instrText>tc "</w:instrText>
      </w:r>
      <w:bookmarkStart w:id="1285" w:name="_Toc441822381"/>
      <w:bookmarkStart w:id="1286" w:name="_Toc441823130"/>
      <w:r w:rsidRPr="00303B61">
        <w:instrText>Model assumption error</w:instrText>
      </w:r>
      <w:bookmarkEnd w:id="1285"/>
      <w:bookmarkEnd w:id="1286"/>
      <w:r w:rsidRPr="00303B61">
        <w:instrText>" \f C \l 1</w:instrText>
      </w:r>
      <w:r w:rsidRPr="00303B61">
        <w:fldChar w:fldCharType="end"/>
      </w:r>
      <w:r w:rsidRPr="00303B61">
        <w:t xml:space="preserve"> </w:t>
      </w:r>
    </w:p>
    <w:p w14:paraId="17FC47C8" w14:textId="77777777" w:rsidR="00E6643C" w:rsidRPr="00303B61" w:rsidRDefault="00E6643C"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due the use of methods, such as calibration, generalised regression estimator, calculation based on full scope or constant scope, benchmarking, seasonal adjustment and other models not included in other accuracy components, in order to calculate statistics or indexes.</w:t>
      </w:r>
    </w:p>
    <w:p w14:paraId="445A70D7" w14:textId="77777777" w:rsidR="00E6643C" w:rsidRPr="00303B61" w:rsidRDefault="00E6643C"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Error due to domain specific models needed to define the target of estimation.</w:t>
      </w:r>
    </w:p>
    <w:p w14:paraId="5CA7AFE3" w14:textId="77777777" w:rsidR="00E6643C" w:rsidRPr="00303B61" w:rsidRDefault="00E6643C"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81371C1" w14:textId="77777777" w:rsidR="00E6643C" w:rsidRPr="00303B61" w:rsidRDefault="00E6643C"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 xml:space="preserve">MODEL_ASSUMP_ERR </w:t>
      </w:r>
      <w:r w:rsidRPr="00303B61">
        <w:rPr>
          <w:rFonts w:ascii="Times New Roman" w:hAnsi="Times New Roman"/>
          <w:sz w:val="24"/>
          <w:szCs w:val="24"/>
        </w:rPr>
        <w:fldChar w:fldCharType="begin"/>
      </w:r>
      <w:r w:rsidRPr="00303B61">
        <w:instrText>tc "</w:instrText>
      </w:r>
      <w:bookmarkStart w:id="1287" w:name="_Toc441822382"/>
      <w:bookmarkStart w:id="1288" w:name="_Toc441823131"/>
      <w:r w:rsidRPr="00303B61">
        <w:rPr>
          <w:rFonts w:ascii="Times New Roman" w:hAnsi="Times New Roman"/>
          <w:b/>
          <w:sz w:val="24"/>
          <w:szCs w:val="24"/>
        </w:rPr>
        <w:instrText>Concept ID</w:instrText>
      </w:r>
      <w:r w:rsidRPr="00303B61">
        <w:rPr>
          <w:rFonts w:ascii="Times New Roman" w:hAnsi="Times New Roman"/>
          <w:sz w:val="24"/>
          <w:szCs w:val="24"/>
        </w:rPr>
        <w:tab/>
        <w:instrText>MODEL_ASSUMP_ERR</w:instrText>
      </w:r>
      <w:bookmarkEnd w:id="1287"/>
      <w:bookmarkEnd w:id="1288"/>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0CFFCE3C"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C979476" w14:textId="77777777" w:rsidR="00E6643C" w:rsidRPr="00303B61" w:rsidRDefault="00E6643C" w:rsidP="002D085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6E274356" w14:textId="77777777" w:rsidR="00E6643C" w:rsidRPr="00303B61" w:rsidRDefault="00E6643C" w:rsidP="002D085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734F3D97" w14:textId="77777777" w:rsidR="00E6643C" w:rsidRPr="00303B61" w:rsidRDefault="00E6643C" w:rsidP="002D085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w:t>
      </w:r>
    </w:p>
    <w:p w14:paraId="41FAB3BB" w14:textId="77777777" w:rsidR="00E6643C" w:rsidRPr="00303B61" w:rsidRDefault="00E6643C" w:rsidP="002D085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9CDD9BC" w14:textId="77777777" w:rsidR="00E6643C" w:rsidRPr="00303B61" w:rsidRDefault="00E6643C" w:rsidP="002D085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7926E21A" w14:textId="77777777" w:rsidR="00E6643C" w:rsidRPr="00303B61" w:rsidRDefault="00E6643C" w:rsidP="005536E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63BCF35C"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“Assessment of Quality in Statistics: Glossary”, Working Group, Luxembourg, October 2003 (</w:t>
      </w:r>
      <w:hyperlink r:id="rId178" w:history="1">
        <w:r w:rsidRPr="00303B61">
          <w:rPr>
            <w:rStyle w:val="Hyperlink"/>
            <w:rFonts w:ascii="Times New Roman" w:hAnsi="Times New Roman"/>
            <w:sz w:val="24"/>
          </w:rPr>
          <w:t>http://ec.europa.eu/eurostat/ramon/coded_files/QGLOSSARY 2003.pdf</w:t>
        </w:r>
      </w:hyperlink>
      <w:r w:rsidRPr="00303B61">
        <w:rPr>
          <w:rFonts w:ascii="Times New Roman" w:hAnsi="Times New Roman"/>
          <w:sz w:val="24"/>
        </w:rPr>
        <w:t xml:space="preserve">) </w:t>
      </w:r>
    </w:p>
    <w:p w14:paraId="62D0EA42" w14:textId="77777777" w:rsidR="00E6643C" w:rsidRPr="00303B61" w:rsidRDefault="00E6643C" w:rsidP="00E9791B">
      <w:pPr>
        <w:pStyle w:val="Heading1"/>
      </w:pPr>
      <w:bookmarkStart w:id="1289" w:name="_Toc441822119"/>
      <w:r w:rsidRPr="00303B61">
        <w:t>Nameable artefact</w:t>
      </w:r>
      <w:bookmarkEnd w:id="1289"/>
      <w:r w:rsidRPr="00303B61">
        <w:t xml:space="preserve"> </w:t>
      </w:r>
    </w:p>
    <w:p w14:paraId="03B7DE04"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name and a description to an object. </w:t>
      </w:r>
    </w:p>
    <w:p w14:paraId="3FCCF27B"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name is mandatory and the description is optional. Each can have multilingual variants. Nameable artefacts inherit the capability of having identity and annotations.</w:t>
      </w:r>
    </w:p>
    <w:p w14:paraId="347F26E9" w14:textId="77777777" w:rsidR="00E6643C" w:rsidRPr="00303B61" w:rsidRDefault="00E6643C"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NAMEABLE_ART</w:t>
      </w:r>
    </w:p>
    <w:p w14:paraId="0D048467" w14:textId="77777777" w:rsidR="00E6643C" w:rsidRPr="00303B61"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01580909" w14:textId="77777777" w:rsidR="00E6643C" w:rsidRPr="00303B61"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295F58CA" w14:textId="77777777" w:rsidR="00E6643C" w:rsidRPr="00303B61"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artefact </w:t>
      </w:r>
    </w:p>
    <w:p w14:paraId="49DE11E7" w14:textId="77777777" w:rsidR="00E6643C" w:rsidRPr="00303B61"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Maintainable artefact</w:t>
      </w:r>
    </w:p>
    <w:p w14:paraId="6761AC0F" w14:textId="77777777" w:rsidR="00E6643C" w:rsidRPr="00303B61" w:rsidRDefault="00E6643C" w:rsidP="00E177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Versionable artefact</w:t>
      </w:r>
    </w:p>
    <w:p w14:paraId="2912BB94"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79"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EB2E778" w14:textId="77777777" w:rsidR="00E6643C" w:rsidRPr="00303B61" w:rsidRDefault="00E6643C" w:rsidP="00BF3DB6">
      <w:pPr>
        <w:pStyle w:val="Heading1"/>
      </w:pPr>
      <w:bookmarkStart w:id="1290" w:name="_Toc441822120"/>
      <w:r w:rsidRPr="00303B61">
        <w:t>Non-response error</w:t>
      </w:r>
      <w:bookmarkEnd w:id="1290"/>
      <w:r w:rsidRPr="00303B61">
        <w:t xml:space="preserve"> </w:t>
      </w:r>
      <w:r w:rsidRPr="00303B61">
        <w:fldChar w:fldCharType="begin"/>
      </w:r>
      <w:r w:rsidRPr="00303B61">
        <w:instrText>tc "</w:instrText>
      </w:r>
      <w:bookmarkStart w:id="1291" w:name="_Toc441822383"/>
      <w:bookmarkStart w:id="1292" w:name="_Toc441823132"/>
      <w:r w:rsidRPr="00303B61">
        <w:instrText>Non-response error</w:instrText>
      </w:r>
      <w:bookmarkEnd w:id="1291"/>
      <w:bookmarkEnd w:id="1292"/>
      <w:r w:rsidRPr="00303B61">
        <w:instrText>" \f C \l 1</w:instrText>
      </w:r>
      <w:r w:rsidRPr="00303B61">
        <w:fldChar w:fldCharType="end"/>
      </w:r>
      <w:r w:rsidRPr="00303B61">
        <w:t xml:space="preserve"> </w:t>
      </w:r>
    </w:p>
    <w:p w14:paraId="4066C41B" w14:textId="77777777" w:rsidR="00E6643C" w:rsidRPr="00303B61"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when the survey fails to get a response to one, or possibly all, of the questions.</w:t>
      </w:r>
    </w:p>
    <w:p w14:paraId="417E0DA9" w14:textId="77777777" w:rsidR="00E6643C" w:rsidRPr="00303B61"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Non-response errors result from a failure to collect complete information on all units in the selected sample. These are known as “unit non-response” and “item non-response”. </w:t>
      </w:r>
    </w:p>
    <w:p w14:paraId="1BDEDBAC" w14:textId="77777777" w:rsidR="00E6643C" w:rsidRPr="00303B61"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affect survey results in two ways. First, the decrease in sample size or in the amount of information collected in response to a particular question results in larger standard errors. Second, and perhaps more important, a bias is introduced to the extent that non-respondents differ from respondents within a selected sample.</w:t>
      </w:r>
    </w:p>
    <w:p w14:paraId="4F9E0FB4" w14:textId="77777777" w:rsidR="00E6643C" w:rsidRPr="00303B61"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Non-response errors are determined by collecting any or all of the following: unit response rate, weighted unit response rate, item response rate, item coverage rate, refusal rate, distribution of reason for </w:t>
      </w:r>
      <w:r w:rsidR="00D9351B" w:rsidRPr="00303B61">
        <w:rPr>
          <w:rFonts w:ascii="Times New Roman" w:hAnsi="Times New Roman"/>
          <w:sz w:val="24"/>
          <w:szCs w:val="24"/>
        </w:rPr>
        <w:t>non-</w:t>
      </w:r>
      <w:r w:rsidRPr="00303B61">
        <w:rPr>
          <w:rFonts w:ascii="Times New Roman" w:hAnsi="Times New Roman"/>
          <w:sz w:val="24"/>
          <w:szCs w:val="24"/>
        </w:rPr>
        <w:t>response, comparison of data across contacts, link to administrative data for non- respondents, estimate of non-response bias (Statistical Policy Working Paper 15: Quality in Establishment Surveys, Office of Management and Budget, Washington D.C., July 1988, page 68).</w:t>
      </w:r>
    </w:p>
    <w:p w14:paraId="7DCD4B65" w14:textId="77777777" w:rsidR="00E6643C" w:rsidRPr="008A3208"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Type</w:t>
      </w:r>
      <w:r w:rsidRPr="008A3208">
        <w:rPr>
          <w:rFonts w:ascii="Times New Roman" w:hAnsi="Times New Roman"/>
          <w:b/>
          <w:sz w:val="24"/>
          <w:szCs w:val="24"/>
          <w:lang w:val="en-US"/>
        </w:rPr>
        <w:tab/>
      </w:r>
      <w:r w:rsidRPr="008A3208">
        <w:rPr>
          <w:rFonts w:ascii="Times New Roman" w:hAnsi="Times New Roman"/>
          <w:sz w:val="24"/>
          <w:szCs w:val="24"/>
          <w:lang w:val="en-US"/>
        </w:rPr>
        <w:t>Cross-domain concept</w:t>
      </w:r>
    </w:p>
    <w:p w14:paraId="47D26E2F" w14:textId="77777777" w:rsidR="00E6643C" w:rsidRPr="008A3208" w:rsidRDefault="00E6643C"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Concept ID</w:t>
      </w:r>
      <w:r w:rsidRPr="008A3208">
        <w:rPr>
          <w:rFonts w:ascii="Times New Roman" w:hAnsi="Times New Roman"/>
          <w:sz w:val="24"/>
          <w:szCs w:val="24"/>
          <w:lang w:val="en-US"/>
        </w:rPr>
        <w:tab/>
        <w:t xml:space="preserve">NONRESPONSE_ERR </w:t>
      </w:r>
      <w:r w:rsidRPr="00303B61">
        <w:rPr>
          <w:rFonts w:ascii="Times New Roman" w:hAnsi="Times New Roman"/>
          <w:sz w:val="24"/>
          <w:szCs w:val="24"/>
        </w:rPr>
        <w:fldChar w:fldCharType="begin"/>
      </w:r>
      <w:r w:rsidRPr="008A3208">
        <w:rPr>
          <w:lang w:val="en-US"/>
        </w:rPr>
        <w:instrText>tc "</w:instrText>
      </w:r>
      <w:bookmarkStart w:id="1293" w:name="_Toc441822384"/>
      <w:bookmarkStart w:id="1294" w:name="_Toc441823133"/>
      <w:r w:rsidRPr="008A3208">
        <w:rPr>
          <w:rFonts w:ascii="Times New Roman" w:hAnsi="Times New Roman"/>
          <w:b/>
          <w:sz w:val="24"/>
          <w:szCs w:val="24"/>
          <w:lang w:val="en-US"/>
        </w:rPr>
        <w:instrText>Concept ID</w:instrText>
      </w:r>
      <w:r w:rsidRPr="008A3208">
        <w:rPr>
          <w:rFonts w:ascii="Times New Roman" w:hAnsi="Times New Roman"/>
          <w:sz w:val="24"/>
          <w:szCs w:val="24"/>
          <w:lang w:val="en-US"/>
        </w:rPr>
        <w:tab/>
        <w:instrText>NONRESPONSE_ERR</w:instrText>
      </w:r>
      <w:bookmarkEnd w:id="1293"/>
      <w:bookmarkEnd w:id="1294"/>
      <w:r w:rsidRPr="008A3208">
        <w:rPr>
          <w:lang w:val="en-US"/>
        </w:rPr>
        <w:instrText>" \f C \l 2</w:instrText>
      </w:r>
      <w:r w:rsidRPr="00303B61">
        <w:rPr>
          <w:rFonts w:ascii="Times New Roman" w:hAnsi="Times New Roman"/>
          <w:sz w:val="24"/>
          <w:szCs w:val="24"/>
        </w:rPr>
        <w:fldChar w:fldCharType="end"/>
      </w:r>
      <w:r w:rsidRPr="008A3208">
        <w:rPr>
          <w:rFonts w:ascii="Times New Roman" w:hAnsi="Times New Roman"/>
          <w:sz w:val="24"/>
          <w:szCs w:val="24"/>
          <w:lang w:val="en-US"/>
        </w:rPr>
        <w:t xml:space="preserve"> </w:t>
      </w:r>
    </w:p>
    <w:p w14:paraId="6ED9CABA"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443309D" w14:textId="77777777" w:rsidR="00E6643C" w:rsidRPr="00303B61" w:rsidRDefault="00E6643C" w:rsidP="00BF3D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10ACD85F" w14:textId="77777777" w:rsidR="00E6643C" w:rsidRPr="00303B61" w:rsidRDefault="00E6643C" w:rsidP="00BF3D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51F5661D" w14:textId="77777777" w:rsidR="00E6643C" w:rsidRPr="00303B61" w:rsidRDefault="00E6643C" w:rsidP="00BF3D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4E5B49D1" w14:textId="77777777" w:rsidR="00E6643C" w:rsidRPr="00303B61" w:rsidRDefault="00E6643C" w:rsidP="00BF3DB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1F2BA441" w14:textId="77777777" w:rsidR="00E6643C" w:rsidRPr="00303B61" w:rsidRDefault="00E6643C" w:rsidP="00BF3DB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68491678" w14:textId="77777777" w:rsidR="00E6643C" w:rsidRPr="00303B61" w:rsidRDefault="00E6643C" w:rsidP="00BF3DB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56EFF706" w14:textId="77777777" w:rsidR="00E6643C" w:rsidRPr="00303B61" w:rsidRDefault="00E6643C" w:rsidP="00496349">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8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EE47D91" w14:textId="77777777" w:rsidR="00E6643C" w:rsidRPr="00303B61" w:rsidRDefault="00E6643C" w:rsidP="0049634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Statistical Policy Working Paper 15: “Quality in Establishment Surveys”, Office of Management and Budget, Washington D.C., July 1988, page 68 (</w:t>
      </w:r>
      <w:hyperlink r:id="rId181" w:history="1">
        <w:r w:rsidRPr="00303B61">
          <w:rPr>
            <w:rStyle w:val="Hyperlink"/>
            <w:rFonts w:ascii="Times New Roman" w:hAnsi="Times New Roman"/>
            <w:sz w:val="24"/>
            <w:szCs w:val="24"/>
          </w:rPr>
          <w:t>https://fcsm.sites.usa.gov/files/2014/04/spwp15.pdf</w:t>
        </w:r>
      </w:hyperlink>
      <w:r w:rsidRPr="00303B61">
        <w:rPr>
          <w:rFonts w:ascii="Times New Roman" w:hAnsi="Times New Roman"/>
          <w:sz w:val="24"/>
          <w:szCs w:val="24"/>
        </w:rPr>
        <w:t xml:space="preserve">) </w:t>
      </w:r>
    </w:p>
    <w:p w14:paraId="2EB1FC18" w14:textId="77777777" w:rsidR="00E6643C" w:rsidRPr="00303B61" w:rsidRDefault="00E6643C" w:rsidP="00DC69FD">
      <w:pPr>
        <w:pStyle w:val="Heading1"/>
      </w:pPr>
      <w:bookmarkStart w:id="1295" w:name="_Toc441822121"/>
      <w:r w:rsidRPr="00303B61">
        <w:t>Non-sampling error</w:t>
      </w:r>
      <w:bookmarkEnd w:id="1295"/>
      <w:r w:rsidRPr="00303B61">
        <w:fldChar w:fldCharType="begin"/>
      </w:r>
      <w:r w:rsidRPr="00303B61">
        <w:instrText>tc "</w:instrText>
      </w:r>
      <w:bookmarkStart w:id="1296" w:name="_Toc441822385"/>
      <w:bookmarkStart w:id="1297" w:name="_Toc441823134"/>
      <w:r w:rsidR="00730F09" w:rsidRPr="00303B61">
        <w:instrText>Non</w:instrText>
      </w:r>
      <w:r w:rsidRPr="00303B61">
        <w:instrText>-sampling error</w:instrText>
      </w:r>
      <w:bookmarkEnd w:id="1296"/>
      <w:bookmarkEnd w:id="1297"/>
      <w:r w:rsidRPr="00303B61">
        <w:instrText>" \f C \l 1</w:instrText>
      </w:r>
      <w:r w:rsidRPr="00303B61">
        <w:fldChar w:fldCharType="end"/>
      </w:r>
    </w:p>
    <w:p w14:paraId="7D20E514"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sample estimates which cannot be attributed to sampling fluctuations.</w:t>
      </w:r>
    </w:p>
    <w:p w14:paraId="72013197"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Non-sampling errors may arise from many different sources such as defects in the sampling frame, faulty demarcation of sample units, defects in the selection of sample units, mistakes in the collection of data due to personal variations, misunderstanding, bias, negligence or dishonesty on the part of the investigator or of the interviewer, mistakes at the stage of the processing of the data, etc.</w:t>
      </w:r>
    </w:p>
    <w:p w14:paraId="32D85B7A"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errors may be categorised as:</w:t>
      </w:r>
    </w:p>
    <w:p w14:paraId="313A2745"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Coverage errors (or frame errors) due to divergences between the target population and the frame population;</w:t>
      </w:r>
    </w:p>
    <w:p w14:paraId="1F0154A4"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Measurement errors occurring during data collection.</w:t>
      </w:r>
    </w:p>
    <w:p w14:paraId="1118D180"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Nonresponse errors caused by no data collected for a population unit or for some survey variables.</w:t>
      </w:r>
    </w:p>
    <w:p w14:paraId="0029DEA4"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Processing errors due to errors introduced during data entry, data editing, sometimes coding and imputation.</w:t>
      </w:r>
    </w:p>
    <w:p w14:paraId="614EE376"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Model assumption errors.</w:t>
      </w:r>
    </w:p>
    <w:p w14:paraId="2A791451"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0D1F40" w14:textId="77777777" w:rsidR="00E6643C" w:rsidRPr="00303B61" w:rsidRDefault="00E6643C"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NONSAMPLING_ERR</w:t>
      </w:r>
      <w:r w:rsidRPr="00303B61">
        <w:rPr>
          <w:rFonts w:ascii="Times New Roman" w:hAnsi="Times New Roman"/>
          <w:sz w:val="24"/>
          <w:szCs w:val="24"/>
        </w:rPr>
        <w:fldChar w:fldCharType="begin"/>
      </w:r>
      <w:r w:rsidRPr="00303B61">
        <w:instrText>tc "</w:instrText>
      </w:r>
      <w:bookmarkStart w:id="1298" w:name="_Toc441822386"/>
      <w:bookmarkStart w:id="1299" w:name="_Toc441823135"/>
      <w:r w:rsidRPr="00303B61">
        <w:rPr>
          <w:rFonts w:ascii="Times New Roman" w:hAnsi="Times New Roman"/>
          <w:b/>
          <w:sz w:val="24"/>
          <w:szCs w:val="24"/>
        </w:rPr>
        <w:instrText>Concept ID</w:instrText>
      </w:r>
      <w:r w:rsidRPr="00303B61">
        <w:rPr>
          <w:rFonts w:ascii="Times New Roman" w:hAnsi="Times New Roman"/>
          <w:sz w:val="24"/>
          <w:szCs w:val="24"/>
        </w:rPr>
        <w:tab/>
        <w:instrText>NONSAMPLING_ERR</w:instrText>
      </w:r>
      <w:bookmarkEnd w:id="1298"/>
      <w:bookmarkEnd w:id="1299"/>
      <w:r w:rsidRPr="00303B61">
        <w:instrText>" \f C \l 2</w:instrText>
      </w:r>
      <w:r w:rsidRPr="00303B61">
        <w:rPr>
          <w:rFonts w:ascii="Times New Roman" w:hAnsi="Times New Roman"/>
          <w:sz w:val="24"/>
          <w:szCs w:val="24"/>
        </w:rPr>
        <w:fldChar w:fldCharType="end"/>
      </w:r>
    </w:p>
    <w:p w14:paraId="4C749A17"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04834E8" w14:textId="77777777" w:rsidR="00E6643C" w:rsidRPr="00303B61" w:rsidRDefault="00E6643C" w:rsidP="00DC69F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p>
    <w:p w14:paraId="5D227CE0" w14:textId="77777777" w:rsidR="00E6643C" w:rsidRPr="00303B61" w:rsidRDefault="00E6643C" w:rsidP="00DC69F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Accuracy – overall</w:t>
      </w:r>
    </w:p>
    <w:p w14:paraId="0F1D79FD" w14:textId="77777777" w:rsidR="00E6643C" w:rsidRPr="00303B61" w:rsidRDefault="00E6643C" w:rsidP="00DC69F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Coverage error</w:t>
      </w:r>
    </w:p>
    <w:p w14:paraId="78DDA5DD" w14:textId="77777777" w:rsidR="00E6643C" w:rsidRPr="00303B61" w:rsidRDefault="00E6643C" w:rsidP="00DC69F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w:t>
      </w:r>
    </w:p>
    <w:p w14:paraId="6A311002" w14:textId="77777777" w:rsidR="00E6643C" w:rsidRPr="00303B61" w:rsidRDefault="00E6643C" w:rsidP="00DC69F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77401F53" w14:textId="77777777" w:rsidR="00E6643C" w:rsidRPr="00303B61" w:rsidRDefault="00E6643C" w:rsidP="00DC69FD">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71FEA3FE"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8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0E63664" w14:textId="77777777" w:rsidR="00E6643C" w:rsidRPr="00303B61" w:rsidRDefault="00E6643C" w:rsidP="001A3ECA">
      <w:pPr>
        <w:pStyle w:val="Heading1"/>
      </w:pPr>
      <w:bookmarkStart w:id="1300" w:name="_Toc441822122"/>
      <w:r w:rsidRPr="00303B61">
        <w:t>Notification</w:t>
      </w:r>
      <w:bookmarkEnd w:id="1300"/>
    </w:p>
    <w:p w14:paraId="2AC1828E" w14:textId="77777777" w:rsidR="00E6643C" w:rsidRPr="00303B61" w:rsidRDefault="00E6643C" w:rsidP="00F411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sent to a person or application as a result of an event in an SDMX registry.</w:t>
      </w:r>
    </w:p>
    <w:p w14:paraId="5CBA4E76" w14:textId="77777777" w:rsidR="00E6643C" w:rsidRPr="00303B61" w:rsidRDefault="00E6643C"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Global Registry has the ability to send a Notification message either by means of an e-mail or by an SDMX message to a URL of a service that will process the notification. The sending of a Notification is triggered by an event in the registry that affects a structural metadata object in the registry, such as a change to a Code List, a deletion of a Code List, or the addition of a new Code List. </w:t>
      </w:r>
    </w:p>
    <w:p w14:paraId="7260ECA4" w14:textId="77777777" w:rsidR="00E6643C" w:rsidRPr="00303B61" w:rsidRDefault="00E6643C"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Notification is only created if there is one or more Subscriptions held for the object in question and it is sent only to the email addresses and URLs specified in the Subscriptions.</w:t>
      </w:r>
    </w:p>
    <w:p w14:paraId="0B633F60" w14:textId="77777777" w:rsidR="00E6643C" w:rsidRPr="00303B61" w:rsidRDefault="00E6643C"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NOTIFICATION</w:t>
      </w:r>
    </w:p>
    <w:p w14:paraId="7982F9A6" w14:textId="77777777" w:rsidR="00E6643C" w:rsidRPr="00303B61"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registry</w:t>
      </w:r>
    </w:p>
    <w:p w14:paraId="30B042DA" w14:textId="77777777" w:rsidR="00E6643C" w:rsidRPr="00443F8E" w:rsidRDefault="00E6643C"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sz w:val="24"/>
          <w:szCs w:val="24"/>
        </w:rPr>
        <w:tab/>
      </w:r>
      <w:r w:rsidRPr="00443F8E">
        <w:rPr>
          <w:rFonts w:ascii="Times New Roman" w:hAnsi="Times New Roman"/>
          <w:sz w:val="24"/>
          <w:szCs w:val="24"/>
          <w:lang w:val="fr-BE"/>
        </w:rPr>
        <w:t>Subscription</w:t>
      </w:r>
    </w:p>
    <w:p w14:paraId="75016E3F" w14:textId="77777777" w:rsidR="00E6643C" w:rsidRPr="00443F8E"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18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2EF6AE9" w14:textId="77777777" w:rsidR="00E6643C" w:rsidRPr="00303B61" w:rsidRDefault="00E6643C" w:rsidP="001072B8">
      <w:pPr>
        <w:pStyle w:val="Heading1"/>
      </w:pPr>
      <w:bookmarkStart w:id="1301" w:name="_Toc441822123"/>
      <w:r w:rsidRPr="00303B61">
        <w:t>Number of data table consultations</w:t>
      </w:r>
      <w:bookmarkEnd w:id="1301"/>
      <w:r w:rsidRPr="00303B61">
        <w:t xml:space="preserve"> </w:t>
      </w:r>
      <w:r w:rsidRPr="00303B61">
        <w:fldChar w:fldCharType="begin"/>
      </w:r>
      <w:r w:rsidRPr="00303B61">
        <w:instrText>tc "</w:instrText>
      </w:r>
      <w:bookmarkStart w:id="1302" w:name="_Toc441822387"/>
      <w:bookmarkStart w:id="1303" w:name="_Toc441823136"/>
      <w:r w:rsidRPr="00303B61">
        <w:instrText>Number of data table consultations</w:instrText>
      </w:r>
      <w:bookmarkEnd w:id="1302"/>
      <w:bookmarkEnd w:id="1303"/>
      <w:r w:rsidRPr="00303B61">
        <w:instrText>" \f C \l 1</w:instrText>
      </w:r>
      <w:r w:rsidRPr="00303B61">
        <w:fldChar w:fldCharType="end"/>
      </w:r>
    </w:p>
    <w:p w14:paraId="45E54895"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consultations of data tables within a statistical domain for a given time period.</w:t>
      </w:r>
    </w:p>
    <w:p w14:paraId="081E511A"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By “number of consultations” it is meant the number of data tables views, where multiples views in a single session count only once. </w:t>
      </w:r>
    </w:p>
    <w:p w14:paraId="0E1A052D"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indicator contributes to the assessment of users' demand of data (level of interest), for the assessment of the relevance of subject-matter domains.</w:t>
      </w:r>
    </w:p>
    <w:p w14:paraId="174541B4"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An informative and straightforward way to represent the output of this indicator is by plotting the figures over time in a graph.</w:t>
      </w:r>
    </w:p>
    <w:p w14:paraId="56F64C43"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1D8972F"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DATATABLE_CONSULT</w:t>
      </w:r>
      <w:r w:rsidRPr="00303B61">
        <w:rPr>
          <w:rFonts w:ascii="Times New Roman" w:hAnsi="Times New Roman"/>
          <w:sz w:val="24"/>
          <w:szCs w:val="24"/>
        </w:rPr>
        <w:fldChar w:fldCharType="begin"/>
      </w:r>
      <w:r w:rsidRPr="00303B61">
        <w:instrText>tc "</w:instrText>
      </w:r>
      <w:bookmarkStart w:id="1304" w:name="_Toc441822388"/>
      <w:bookmarkStart w:id="1305" w:name="_Toc441823137"/>
      <w:r w:rsidRPr="00303B61">
        <w:rPr>
          <w:rFonts w:ascii="Times New Roman" w:hAnsi="Times New Roman"/>
          <w:b/>
          <w:sz w:val="24"/>
          <w:szCs w:val="24"/>
        </w:rPr>
        <w:instrText>Concept ID</w:instrText>
      </w:r>
      <w:r w:rsidRPr="00303B61">
        <w:rPr>
          <w:rFonts w:ascii="Times New Roman" w:hAnsi="Times New Roman"/>
          <w:sz w:val="24"/>
          <w:szCs w:val="24"/>
        </w:rPr>
        <w:tab/>
        <w:instrText>DATATABLE_CONSULT</w:instrText>
      </w:r>
      <w:bookmarkEnd w:id="1304"/>
      <w:bookmarkEnd w:id="1305"/>
      <w:r w:rsidRPr="00303B61">
        <w:instrText>" \f C \l 2</w:instrText>
      </w:r>
      <w:r w:rsidRPr="00303B61">
        <w:rPr>
          <w:rFonts w:ascii="Times New Roman" w:hAnsi="Times New Roman"/>
          <w:sz w:val="24"/>
          <w:szCs w:val="24"/>
        </w:rPr>
        <w:fldChar w:fldCharType="end"/>
      </w:r>
    </w:p>
    <w:p w14:paraId="2D2CAEAE" w14:textId="77777777" w:rsidR="00E6643C" w:rsidRPr="00303B61" w:rsidRDefault="00657266" w:rsidP="001072B8">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636236D"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Number of metadata consultations</w:t>
      </w:r>
    </w:p>
    <w:p w14:paraId="05F9DAC0" w14:textId="77777777" w:rsidR="00E6643C" w:rsidRPr="00303B61" w:rsidRDefault="00E6643C" w:rsidP="001072B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84"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Style w:val="Hyperlink"/>
          <w:rFonts w:ascii="Times New Roman" w:hAnsi="Times New Roman"/>
          <w:sz w:val="24"/>
          <w:szCs w:val="24"/>
        </w:rPr>
        <w:t>)</w:t>
      </w:r>
    </w:p>
    <w:p w14:paraId="5D49BC88" w14:textId="77777777" w:rsidR="00E6643C" w:rsidRPr="00303B61" w:rsidRDefault="00E6643C" w:rsidP="001072B8">
      <w:pPr>
        <w:pStyle w:val="Heading1"/>
      </w:pPr>
      <w:bookmarkStart w:id="1306" w:name="_Toc441822124"/>
      <w:r w:rsidRPr="00303B61">
        <w:t>Number of metadata consultations</w:t>
      </w:r>
      <w:bookmarkEnd w:id="1306"/>
      <w:r w:rsidRPr="00303B61">
        <w:t xml:space="preserve"> </w:t>
      </w:r>
      <w:r w:rsidRPr="00303B61">
        <w:fldChar w:fldCharType="begin"/>
      </w:r>
      <w:r w:rsidRPr="00303B61">
        <w:instrText>tc "</w:instrText>
      </w:r>
      <w:bookmarkStart w:id="1307" w:name="_Toc441822389"/>
      <w:bookmarkStart w:id="1308" w:name="_Toc441823138"/>
      <w:r w:rsidRPr="00303B61">
        <w:instrText>Number of metadata consultations</w:instrText>
      </w:r>
      <w:bookmarkEnd w:id="1307"/>
      <w:bookmarkEnd w:id="1308"/>
      <w:r w:rsidRPr="00303B61">
        <w:instrText>" \f C \l 1</w:instrText>
      </w:r>
      <w:r w:rsidRPr="00303B61">
        <w:fldChar w:fldCharType="end"/>
      </w:r>
    </w:p>
    <w:p w14:paraId="70D2A3DD"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metadata file consultations within a statistical domain for a given time period.</w:t>
      </w:r>
    </w:p>
    <w:p w14:paraId="5BE55C28"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By “number of consultations” it is meant the number of times a metadata file is viewed. </w:t>
      </w:r>
    </w:p>
    <w:p w14:paraId="090D4293"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indicator contributes to the assessment of users' demand of metadata (level of interest), for the assessment of the relevance of subject-matter domains.</w:t>
      </w:r>
    </w:p>
    <w:p w14:paraId="5CBFC549"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An informative and straightforward way to represent the output of this indicator is by plotting the figures over time in a graph.</w:t>
      </w:r>
    </w:p>
    <w:p w14:paraId="44007116"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FF4496"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METADATA_CONSULT</w:t>
      </w:r>
      <w:r w:rsidRPr="00303B61">
        <w:rPr>
          <w:rFonts w:ascii="Times New Roman" w:hAnsi="Times New Roman"/>
          <w:sz w:val="24"/>
          <w:szCs w:val="24"/>
        </w:rPr>
        <w:fldChar w:fldCharType="begin"/>
      </w:r>
      <w:r w:rsidRPr="00303B61">
        <w:instrText>tc "</w:instrText>
      </w:r>
      <w:bookmarkStart w:id="1309" w:name="_Toc441822390"/>
      <w:bookmarkStart w:id="1310" w:name="_Toc441823139"/>
      <w:r w:rsidRPr="00303B61">
        <w:rPr>
          <w:rFonts w:ascii="Times New Roman" w:hAnsi="Times New Roman"/>
          <w:b/>
          <w:sz w:val="24"/>
          <w:szCs w:val="24"/>
        </w:rPr>
        <w:instrText>Concept ID</w:instrText>
      </w:r>
      <w:r w:rsidRPr="00303B61">
        <w:rPr>
          <w:rFonts w:ascii="Times New Roman" w:hAnsi="Times New Roman"/>
          <w:sz w:val="24"/>
          <w:szCs w:val="24"/>
        </w:rPr>
        <w:tab/>
        <w:instrText>METADATA_CONSULT</w:instrText>
      </w:r>
      <w:bookmarkEnd w:id="1309"/>
      <w:bookmarkEnd w:id="1310"/>
      <w:r w:rsidRPr="00303B61">
        <w:instrText>" \f C \l 2</w:instrText>
      </w:r>
      <w:r w:rsidRPr="00303B61">
        <w:rPr>
          <w:rFonts w:ascii="Times New Roman" w:hAnsi="Times New Roman"/>
          <w:sz w:val="24"/>
          <w:szCs w:val="24"/>
        </w:rPr>
        <w:fldChar w:fldCharType="end"/>
      </w:r>
    </w:p>
    <w:p w14:paraId="5EF72866" w14:textId="77777777" w:rsidR="00E6643C" w:rsidRPr="00303B61" w:rsidRDefault="00657266" w:rsidP="001072B8">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AD5BF33" w14:textId="77777777" w:rsidR="00E6643C" w:rsidRPr="00303B61" w:rsidRDefault="00E6643C" w:rsidP="001072B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Number of data table consultations</w:t>
      </w:r>
    </w:p>
    <w:p w14:paraId="0514E1D2" w14:textId="77777777" w:rsidR="00E6643C" w:rsidRPr="00303B61" w:rsidRDefault="00E6643C" w:rsidP="001072B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85"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Style w:val="Hyperlink"/>
          <w:rFonts w:ascii="Times New Roman" w:hAnsi="Times New Roman"/>
          <w:sz w:val="24"/>
          <w:szCs w:val="24"/>
        </w:rPr>
        <w:t>)</w:t>
      </w:r>
    </w:p>
    <w:p w14:paraId="0D27E40C" w14:textId="77777777" w:rsidR="00E6643C" w:rsidRPr="00303B61" w:rsidRDefault="00E6643C" w:rsidP="001A3ECA">
      <w:pPr>
        <w:pStyle w:val="Heading1"/>
      </w:pPr>
      <w:bookmarkStart w:id="1311" w:name="_Toc441822125"/>
      <w:r w:rsidRPr="00303B61">
        <w:t>Observation pre-break value</w:t>
      </w:r>
      <w:bookmarkEnd w:id="1311"/>
      <w:r w:rsidRPr="00303B61">
        <w:fldChar w:fldCharType="begin"/>
      </w:r>
      <w:r w:rsidRPr="00303B61">
        <w:instrText>tc "</w:instrText>
      </w:r>
      <w:bookmarkStart w:id="1312" w:name="_Toc427317036"/>
      <w:bookmarkStart w:id="1313" w:name="_Toc427318654"/>
      <w:bookmarkStart w:id="1314" w:name="_Toc441822391"/>
      <w:bookmarkStart w:id="1315" w:name="_Toc441823140"/>
      <w:r w:rsidRPr="00303B61">
        <w:instrText>Observation pre-break value</w:instrText>
      </w:r>
      <w:bookmarkEnd w:id="1312"/>
      <w:bookmarkEnd w:id="1313"/>
      <w:bookmarkEnd w:id="1314"/>
      <w:bookmarkEnd w:id="1315"/>
      <w:r w:rsidRPr="00303B61">
        <w:instrText>" \f C \l 1</w:instrText>
      </w:r>
      <w:r w:rsidRPr="00303B61">
        <w:fldChar w:fldCharType="end"/>
      </w:r>
      <w:r w:rsidRPr="00303B61">
        <w:t xml:space="preserve"> </w:t>
      </w:r>
    </w:p>
    <w:p w14:paraId="4E646106"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Observation, at a time series break period, that was calculated using the old methodology.</w:t>
      </w:r>
    </w:p>
    <w:p w14:paraId="7BEAF3A6"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At a time series break period, two observations may be recorded: the pre-break value produced on the basis of the old methodology and the post-break value, as measured by the new methodology. SDMX allows for a pre-break value in the case of a series break, where one would use the observation value to show the post-break value.</w:t>
      </w:r>
    </w:p>
    <w:p w14:paraId="7F922AA7"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7B328B"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PRE_BREAK_VALUE</w:t>
      </w:r>
      <w:r w:rsidRPr="00303B61">
        <w:rPr>
          <w:rFonts w:ascii="Times New Roman" w:hAnsi="Times New Roman"/>
          <w:noProof/>
          <w:sz w:val="24"/>
          <w:szCs w:val="24"/>
        </w:rPr>
        <w:fldChar w:fldCharType="begin"/>
      </w:r>
      <w:r w:rsidRPr="00303B61">
        <w:instrText>tc "</w:instrText>
      </w:r>
      <w:bookmarkStart w:id="1316" w:name="_Toc427317037"/>
      <w:bookmarkStart w:id="1317" w:name="_Toc427318655"/>
      <w:bookmarkStart w:id="1318" w:name="_Toc441822392"/>
      <w:bookmarkStart w:id="1319" w:name="_Toc441823141"/>
      <w:r w:rsidRPr="00303B61">
        <w:rPr>
          <w:rFonts w:ascii="Times New Roman" w:hAnsi="Times New Roman"/>
          <w:b/>
          <w:sz w:val="24"/>
          <w:szCs w:val="24"/>
        </w:rPr>
        <w:instrText>Concept ID</w:instrText>
      </w:r>
      <w:r w:rsidRPr="00303B61">
        <w:rPr>
          <w:rFonts w:ascii="Times New Roman" w:hAnsi="Times New Roman"/>
          <w:sz w:val="24"/>
          <w:szCs w:val="24"/>
        </w:rPr>
        <w:tab/>
      </w:r>
      <w:r w:rsidRPr="00303B61">
        <w:rPr>
          <w:rFonts w:ascii="Times New Roman" w:hAnsi="Times New Roman"/>
          <w:noProof/>
          <w:sz w:val="24"/>
          <w:szCs w:val="24"/>
        </w:rPr>
        <w:instrText>PRE_BREAK_VALUE</w:instrText>
      </w:r>
      <w:bookmarkEnd w:id="1316"/>
      <w:bookmarkEnd w:id="1317"/>
      <w:bookmarkEnd w:id="1318"/>
      <w:bookmarkEnd w:id="1319"/>
      <w:r w:rsidRPr="00303B61">
        <w:instrText>" \f C \l 2</w:instrText>
      </w:r>
      <w:r w:rsidRPr="00303B61">
        <w:rPr>
          <w:rFonts w:ascii="Times New Roman" w:hAnsi="Times New Roman"/>
          <w:noProof/>
          <w:sz w:val="24"/>
          <w:szCs w:val="24"/>
        </w:rPr>
        <w:fldChar w:fldCharType="end"/>
      </w:r>
    </w:p>
    <w:p w14:paraId="024ECB4D"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Alphanumeric</w:t>
      </w:r>
    </w:p>
    <w:p w14:paraId="23DA036B" w14:textId="77777777" w:rsidR="00E6643C" w:rsidRPr="00303B61" w:rsidRDefault="00E6643C"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8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DC1ED6C" w14:textId="77777777" w:rsidR="00E6643C" w:rsidRPr="00303B61" w:rsidRDefault="00E6643C" w:rsidP="001A3ECA">
      <w:pPr>
        <w:pStyle w:val="Heading1"/>
      </w:pPr>
      <w:bookmarkStart w:id="1320" w:name="_Toc441822126"/>
      <w:r w:rsidRPr="00303B61">
        <w:t>Observation status</w:t>
      </w:r>
      <w:bookmarkEnd w:id="1320"/>
      <w:r w:rsidRPr="00303B61">
        <w:fldChar w:fldCharType="begin"/>
      </w:r>
      <w:r w:rsidRPr="00303B61">
        <w:instrText>tc "</w:instrText>
      </w:r>
      <w:bookmarkStart w:id="1321" w:name="_Toc427317038"/>
      <w:bookmarkStart w:id="1322" w:name="_Toc427318656"/>
      <w:bookmarkStart w:id="1323" w:name="_Toc441822393"/>
      <w:bookmarkStart w:id="1324" w:name="_Toc441823142"/>
      <w:r w:rsidRPr="00303B61">
        <w:instrText>Observation status</w:instrText>
      </w:r>
      <w:bookmarkEnd w:id="1321"/>
      <w:bookmarkEnd w:id="1322"/>
      <w:bookmarkEnd w:id="1323"/>
      <w:bookmarkEnd w:id="1324"/>
      <w:r w:rsidRPr="00303B61">
        <w:instrText>" \f C \l 1</w:instrText>
      </w:r>
      <w:r w:rsidRPr="00303B61">
        <w:fldChar w:fldCharType="end"/>
      </w:r>
      <w:r w:rsidRPr="00303B61">
        <w:t xml:space="preserve"> </w:t>
      </w:r>
    </w:p>
    <w:p w14:paraId="13BE3901"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quality of a value or an unusual or missing value.</w:t>
      </w:r>
    </w:p>
    <w:p w14:paraId="039D9D14"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item is normally coded and uses codes providing information about the status of a value, with respect to events such as “break”, “estimated value”, “forecast”, “missing value”, or “provisional value”. In some cases, there is more than one event that may have influenced the value (e.g. a break in methodology may be accompanied with the fact that an observation is an estimate). </w:t>
      </w:r>
    </w:p>
    <w:p w14:paraId="509FC734" w14:textId="77777777" w:rsidR="00E6643C" w:rsidRPr="00303B61" w:rsidRDefault="00E6643C"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CAA05E9" w14:textId="77777777" w:rsidR="00E6643C" w:rsidRPr="00303B61" w:rsidRDefault="00E6643C"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OBS_STATUS</w:t>
      </w:r>
      <w:r w:rsidRPr="00303B61">
        <w:rPr>
          <w:rFonts w:ascii="Times New Roman" w:hAnsi="Times New Roman"/>
          <w:sz w:val="24"/>
          <w:szCs w:val="24"/>
        </w:rPr>
        <w:fldChar w:fldCharType="begin"/>
      </w:r>
      <w:r w:rsidRPr="00303B61">
        <w:instrText>tc "</w:instrText>
      </w:r>
      <w:bookmarkStart w:id="1325" w:name="_Toc427317039"/>
      <w:bookmarkStart w:id="1326" w:name="_Toc427318657"/>
      <w:bookmarkStart w:id="1327" w:name="_Toc441822394"/>
      <w:bookmarkStart w:id="1328" w:name="_Toc441823143"/>
      <w:r w:rsidRPr="00303B61">
        <w:rPr>
          <w:rFonts w:ascii="Times New Roman" w:hAnsi="Times New Roman"/>
          <w:b/>
          <w:sz w:val="24"/>
          <w:szCs w:val="24"/>
        </w:rPr>
        <w:instrText>Concept ID</w:instrText>
      </w:r>
      <w:r w:rsidRPr="00303B61">
        <w:rPr>
          <w:rFonts w:ascii="Times New Roman" w:hAnsi="Times New Roman"/>
          <w:sz w:val="24"/>
          <w:szCs w:val="24"/>
        </w:rPr>
        <w:tab/>
        <w:instrText>OBS_STATUS</w:instrText>
      </w:r>
      <w:bookmarkEnd w:id="1325"/>
      <w:bookmarkEnd w:id="1326"/>
      <w:bookmarkEnd w:id="1327"/>
      <w:bookmarkEnd w:id="1328"/>
      <w:r w:rsidRPr="00303B61">
        <w:instrText>" \f C \l 2</w:instrText>
      </w:r>
      <w:r w:rsidRPr="00303B61">
        <w:rPr>
          <w:rFonts w:ascii="Times New Roman" w:hAnsi="Times New Roman"/>
          <w:sz w:val="24"/>
          <w:szCs w:val="24"/>
        </w:rPr>
        <w:fldChar w:fldCharType="end"/>
      </w:r>
    </w:p>
    <w:p w14:paraId="41B18453"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 Free text</w:t>
      </w:r>
    </w:p>
    <w:p w14:paraId="522E4555"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CL_OBS_STATUS</w:t>
      </w:r>
      <w:r w:rsidRPr="00303B61">
        <w:rPr>
          <w:rFonts w:ascii="Times New Roman" w:hAnsi="Times New Roman"/>
          <w:sz w:val="24"/>
          <w:szCs w:val="24"/>
        </w:rPr>
        <w:fldChar w:fldCharType="begin"/>
      </w:r>
      <w:r w:rsidRPr="00303B61">
        <w:instrText>tc "</w:instrText>
      </w:r>
      <w:bookmarkStart w:id="1329" w:name="_Toc441822395"/>
      <w:bookmarkStart w:id="1330" w:name="_Toc441823144"/>
      <w:r w:rsidRPr="00303B61">
        <w:rPr>
          <w:rFonts w:ascii="Times New Roman" w:hAnsi="Times New Roman"/>
          <w:b/>
          <w:sz w:val="24"/>
          <w:szCs w:val="24"/>
        </w:rPr>
        <w:instrText>Codelist ID</w:instrText>
      </w:r>
      <w:r w:rsidRPr="00303B61">
        <w:rPr>
          <w:rFonts w:ascii="Times New Roman" w:hAnsi="Times New Roman"/>
          <w:sz w:val="24"/>
          <w:szCs w:val="24"/>
        </w:rPr>
        <w:tab/>
        <w:instrText>CL_OBS_STATUS</w:instrText>
      </w:r>
      <w:bookmarkEnd w:id="1329"/>
      <w:bookmarkEnd w:id="1330"/>
      <w:r w:rsidRPr="00303B61">
        <w:instrText>" \f C \l 2</w:instrText>
      </w:r>
      <w:r w:rsidRPr="00303B61">
        <w:rPr>
          <w:rFonts w:ascii="Times New Roman" w:hAnsi="Times New Roman"/>
          <w:sz w:val="24"/>
          <w:szCs w:val="24"/>
        </w:rPr>
        <w:fldChar w:fldCharType="end"/>
      </w:r>
    </w:p>
    <w:p w14:paraId="5426BE45" w14:textId="77777777" w:rsidR="00E6643C" w:rsidRPr="008A3208" w:rsidRDefault="00E6643C"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8A3208">
        <w:rPr>
          <w:rFonts w:ascii="Times New Roman" w:hAnsi="Times New Roman"/>
          <w:b/>
          <w:sz w:val="24"/>
          <w:szCs w:val="24"/>
          <w:lang w:val="fr-BE"/>
        </w:rPr>
        <w:t>Source</w:t>
      </w:r>
      <w:r w:rsidRPr="008A3208">
        <w:rPr>
          <w:rFonts w:ascii="Times New Roman" w:hAnsi="Times New Roman"/>
          <w:sz w:val="24"/>
          <w:szCs w:val="24"/>
          <w:lang w:val="fr-BE"/>
        </w:rPr>
        <w:tab/>
      </w:r>
      <w:r w:rsidR="00BB22A5" w:rsidRPr="008A3208">
        <w:rPr>
          <w:rFonts w:ascii="Times New Roman" w:hAnsi="Times New Roman"/>
          <w:sz w:val="24"/>
          <w:szCs w:val="24"/>
          <w:lang w:val="fr-BE"/>
        </w:rPr>
        <w:t>SDMX (2016)</w:t>
      </w:r>
      <w:r w:rsidRPr="008A3208">
        <w:rPr>
          <w:rFonts w:ascii="Times New Roman" w:hAnsi="Times New Roman"/>
          <w:sz w:val="24"/>
          <w:szCs w:val="24"/>
          <w:lang w:val="fr-BE"/>
        </w:rPr>
        <w:t xml:space="preserve"> (</w:t>
      </w:r>
      <w:hyperlink r:id="rId187" w:tooltip="SDMX Official Website" w:history="1">
        <w:r w:rsidRPr="008A3208">
          <w:rPr>
            <w:rStyle w:val="Hyperlink"/>
            <w:rFonts w:ascii="Times New Roman" w:hAnsi="Times New Roman"/>
            <w:sz w:val="24"/>
            <w:szCs w:val="24"/>
            <w:lang w:val="fr-BE"/>
          </w:rPr>
          <w:t>http://sdmx.org/</w:t>
        </w:r>
      </w:hyperlink>
      <w:r w:rsidRPr="008A3208">
        <w:rPr>
          <w:rStyle w:val="Hyperlink"/>
          <w:rFonts w:ascii="Times New Roman" w:hAnsi="Times New Roman"/>
          <w:sz w:val="24"/>
          <w:szCs w:val="24"/>
          <w:lang w:val="fr-BE"/>
        </w:rPr>
        <w:t>)</w:t>
      </w:r>
    </w:p>
    <w:p w14:paraId="6D5E4896" w14:textId="77777777" w:rsidR="00E6643C" w:rsidRPr="00303B61" w:rsidRDefault="00E6643C" w:rsidP="00E1779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CL_OBS_STATUS (</w:t>
      </w:r>
      <w:hyperlink r:id="rId188"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5513956E" w14:textId="77777777" w:rsidR="00E6643C" w:rsidRPr="00303B61" w:rsidRDefault="00E6643C" w:rsidP="00E1779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Possible Ways of Implementing CL_OBS_STATUS Code List (</w:t>
      </w:r>
      <w:hyperlink r:id="rId189" w:history="1">
        <w:r w:rsidRPr="00303B61">
          <w:rPr>
            <w:rStyle w:val="Hyperlink"/>
            <w:rFonts w:ascii="Times New Roman" w:hAnsi="Times New Roman"/>
            <w:sz w:val="24"/>
            <w:szCs w:val="24"/>
          </w:rPr>
          <w:t>http://sdmx.org/wp-content/uploads/CL_OBS_STATUS_implementation_20-10-2014.doc</w:t>
        </w:r>
      </w:hyperlink>
      <w:r w:rsidRPr="00303B61">
        <w:rPr>
          <w:rFonts w:ascii="Times New Roman" w:hAnsi="Times New Roman"/>
          <w:sz w:val="24"/>
          <w:szCs w:val="24"/>
        </w:rPr>
        <w:t xml:space="preserve">) </w:t>
      </w:r>
    </w:p>
    <w:p w14:paraId="6B588F60" w14:textId="77777777" w:rsidR="00E6643C" w:rsidRPr="00303B61" w:rsidRDefault="00E6643C" w:rsidP="001A3ECA">
      <w:pPr>
        <w:pStyle w:val="Heading1"/>
      </w:pPr>
      <w:bookmarkStart w:id="1331" w:name="_Toc441822127"/>
      <w:r w:rsidRPr="00303B61">
        <w:t>Observation value</w:t>
      </w:r>
      <w:bookmarkEnd w:id="1331"/>
      <w:r w:rsidRPr="00303B61">
        <w:fldChar w:fldCharType="begin"/>
      </w:r>
      <w:r w:rsidRPr="00303B61">
        <w:instrText>tc "</w:instrText>
      </w:r>
      <w:bookmarkStart w:id="1332" w:name="_Toc427317040"/>
      <w:bookmarkStart w:id="1333" w:name="_Toc427318658"/>
      <w:bookmarkStart w:id="1334" w:name="_Toc441822396"/>
      <w:bookmarkStart w:id="1335" w:name="_Toc441823145"/>
      <w:r w:rsidRPr="00303B61">
        <w:instrText>Observation value</w:instrText>
      </w:r>
      <w:bookmarkEnd w:id="1332"/>
      <w:bookmarkEnd w:id="1333"/>
      <w:bookmarkEnd w:id="1334"/>
      <w:bookmarkEnd w:id="1335"/>
      <w:r w:rsidRPr="00303B61">
        <w:instrText>" \f C \l 1</w:instrText>
      </w:r>
      <w:r w:rsidRPr="00303B61">
        <w:fldChar w:fldCharType="end"/>
      </w:r>
      <w:r w:rsidRPr="00303B61">
        <w:t xml:space="preserve"> </w:t>
      </w:r>
    </w:p>
    <w:p w14:paraId="3F813DBA" w14:textId="77777777" w:rsidR="00E6643C" w:rsidRPr="00303B61" w:rsidRDefault="00E6643C"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Value of a particular variable.</w:t>
      </w:r>
    </w:p>
    <w:p w14:paraId="5C29D91E" w14:textId="77777777" w:rsidR="00E6643C" w:rsidRPr="00303B61" w:rsidRDefault="00E6643C"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“Observation value” is the field which holds the data.</w:t>
      </w:r>
    </w:p>
    <w:p w14:paraId="4C7B37DA" w14:textId="77777777" w:rsidR="00E6643C" w:rsidRPr="00303B61" w:rsidRDefault="00E6643C"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1A8BE0"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OBS_VALUE</w:t>
      </w:r>
      <w:r w:rsidRPr="00303B61">
        <w:rPr>
          <w:rFonts w:ascii="Times New Roman" w:hAnsi="Times New Roman"/>
          <w:sz w:val="24"/>
          <w:szCs w:val="24"/>
        </w:rPr>
        <w:fldChar w:fldCharType="begin"/>
      </w:r>
      <w:r w:rsidRPr="00303B61">
        <w:instrText>tc "</w:instrText>
      </w:r>
      <w:bookmarkStart w:id="1336" w:name="_Toc427317041"/>
      <w:bookmarkStart w:id="1337" w:name="_Toc427318659"/>
      <w:bookmarkStart w:id="1338" w:name="_Toc441822397"/>
      <w:bookmarkStart w:id="1339" w:name="_Toc441823146"/>
      <w:r w:rsidRPr="00303B61">
        <w:rPr>
          <w:rFonts w:ascii="Times New Roman" w:hAnsi="Times New Roman"/>
          <w:b/>
          <w:sz w:val="24"/>
          <w:szCs w:val="24"/>
        </w:rPr>
        <w:instrText>Codelist ID</w:instrText>
      </w:r>
      <w:r w:rsidRPr="00303B61">
        <w:rPr>
          <w:rFonts w:ascii="Times New Roman" w:hAnsi="Times New Roman"/>
          <w:sz w:val="24"/>
          <w:szCs w:val="24"/>
        </w:rPr>
        <w:tab/>
        <w:instrText>OBS_VALUE</w:instrText>
      </w:r>
      <w:bookmarkEnd w:id="1336"/>
      <w:bookmarkEnd w:id="1337"/>
      <w:bookmarkEnd w:id="1338"/>
      <w:bookmarkEnd w:id="1339"/>
      <w:r w:rsidRPr="00303B61">
        <w:instrText>" \f C \l 2</w:instrText>
      </w:r>
      <w:r w:rsidRPr="00303B61">
        <w:rPr>
          <w:rFonts w:ascii="Times New Roman" w:hAnsi="Times New Roman"/>
          <w:sz w:val="24"/>
          <w:szCs w:val="24"/>
        </w:rPr>
        <w:fldChar w:fldCharType="end"/>
      </w:r>
    </w:p>
    <w:p w14:paraId="4B74D682"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Alphanumeric</w:t>
      </w:r>
    </w:p>
    <w:p w14:paraId="5C5613AA"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9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D3D43D0" w14:textId="77777777" w:rsidR="00E6643C" w:rsidRPr="00303B61" w:rsidRDefault="00E6643C" w:rsidP="001A3ECA">
      <w:pPr>
        <w:pStyle w:val="Heading1"/>
      </w:pPr>
      <w:bookmarkStart w:id="1340" w:name="_Toc441822128"/>
      <w:r w:rsidRPr="00303B61">
        <w:t>Occupation</w:t>
      </w:r>
      <w:bookmarkEnd w:id="1340"/>
      <w:r w:rsidRPr="00303B61">
        <w:fldChar w:fldCharType="begin"/>
      </w:r>
      <w:r w:rsidRPr="00303B61">
        <w:instrText>tc "</w:instrText>
      </w:r>
      <w:bookmarkStart w:id="1341" w:name="_Toc427317042"/>
      <w:bookmarkStart w:id="1342" w:name="_Toc427318660"/>
      <w:bookmarkStart w:id="1343" w:name="_Toc441822398"/>
      <w:bookmarkStart w:id="1344" w:name="_Toc441823147"/>
      <w:r w:rsidRPr="00303B61">
        <w:instrText>Occupation</w:instrText>
      </w:r>
      <w:bookmarkEnd w:id="1341"/>
      <w:bookmarkEnd w:id="1342"/>
      <w:bookmarkEnd w:id="1343"/>
      <w:bookmarkEnd w:id="1344"/>
      <w:r w:rsidRPr="00303B61">
        <w:instrText>" \f C \l 1</w:instrText>
      </w:r>
      <w:r w:rsidRPr="00303B61">
        <w:fldChar w:fldCharType="end"/>
      </w:r>
      <w:r w:rsidRPr="00303B61">
        <w:t xml:space="preserve"> </w:t>
      </w:r>
    </w:p>
    <w:p w14:paraId="625F6158" w14:textId="77777777" w:rsidR="00E6643C" w:rsidRPr="00303B61" w:rsidRDefault="00E6643C"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Job or position held by an individual who performs a set of tasks and duties.</w:t>
      </w:r>
    </w:p>
    <w:p w14:paraId="002664A2" w14:textId="77777777" w:rsidR="00E6643C" w:rsidRPr="00303B61" w:rsidRDefault="00E6643C"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Occupation refers to the type of work done during the reference period by the person employed (or the type of work done previously, if the person is unemployed), irrespective of the industry or the status in employment in which the person should be classified. Occupation is defined in terms of jobs or posts. “Job” is defined by the International Labour Organisation (ILO) as a set of tasks and duties executed, or meant to be executed, by one person. A set of jobs whose main tasks and duties are characterised by a high degree of similarity constitutes an occupation. Persons are classified by occupation through their relationship to a past, present or future job. The international standard for classification of occupations is the International Standard Classification of Occupations (ISCO). Therefore the concept is normally coded.</w:t>
      </w:r>
    </w:p>
    <w:p w14:paraId="5BEF5166" w14:textId="77777777" w:rsidR="00E6643C" w:rsidRPr="00303B61" w:rsidRDefault="00E6643C"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71298E4" w14:textId="77777777" w:rsidR="00E6643C" w:rsidRPr="00303B61" w:rsidRDefault="00E6643C" w:rsidP="00C371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OCCUPATION</w:t>
      </w:r>
      <w:r w:rsidRPr="00303B61">
        <w:rPr>
          <w:rFonts w:ascii="Times New Roman" w:hAnsi="Times New Roman"/>
          <w:sz w:val="24"/>
          <w:szCs w:val="24"/>
        </w:rPr>
        <w:fldChar w:fldCharType="begin"/>
      </w:r>
      <w:r w:rsidRPr="00303B61">
        <w:instrText>tc "</w:instrText>
      </w:r>
      <w:bookmarkStart w:id="1345" w:name="_Toc427317043"/>
      <w:bookmarkStart w:id="1346" w:name="_Toc427318661"/>
      <w:bookmarkStart w:id="1347" w:name="_Toc441822399"/>
      <w:bookmarkStart w:id="1348" w:name="_Toc441823148"/>
      <w:r w:rsidRPr="00303B61">
        <w:rPr>
          <w:rFonts w:ascii="Times New Roman" w:hAnsi="Times New Roman"/>
          <w:b/>
          <w:sz w:val="24"/>
          <w:szCs w:val="24"/>
        </w:rPr>
        <w:instrText>Concept ID</w:instrText>
      </w:r>
      <w:r w:rsidRPr="00303B61">
        <w:rPr>
          <w:rFonts w:ascii="Times New Roman" w:hAnsi="Times New Roman"/>
          <w:sz w:val="24"/>
          <w:szCs w:val="24"/>
        </w:rPr>
        <w:tab/>
        <w:instrText>OCCUPATION</w:instrText>
      </w:r>
      <w:bookmarkEnd w:id="1345"/>
      <w:bookmarkEnd w:id="1346"/>
      <w:bookmarkEnd w:id="1347"/>
      <w:bookmarkEnd w:id="1348"/>
      <w:r w:rsidRPr="00303B61">
        <w:instrText>" \f C \l 2</w:instrText>
      </w:r>
      <w:r w:rsidRPr="00303B61">
        <w:rPr>
          <w:rFonts w:ascii="Times New Roman" w:hAnsi="Times New Roman"/>
          <w:sz w:val="24"/>
          <w:szCs w:val="24"/>
        </w:rPr>
        <w:fldChar w:fldCharType="end"/>
      </w:r>
    </w:p>
    <w:p w14:paraId="6F8014BA" w14:textId="77777777" w:rsidR="00E6643C" w:rsidRPr="008A3208"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8A3208">
        <w:rPr>
          <w:rFonts w:ascii="Times New Roman" w:hAnsi="Times New Roman"/>
          <w:b/>
          <w:sz w:val="24"/>
          <w:szCs w:val="24"/>
        </w:rPr>
        <w:t>Recommended representation</w:t>
      </w:r>
      <w:r w:rsidR="00E6643C" w:rsidRPr="008A3208">
        <w:rPr>
          <w:rFonts w:ascii="Times New Roman" w:hAnsi="Times New Roman"/>
          <w:b/>
          <w:sz w:val="24"/>
          <w:szCs w:val="24"/>
        </w:rPr>
        <w:tab/>
      </w:r>
      <w:r w:rsidR="00E6643C" w:rsidRPr="008A3208">
        <w:rPr>
          <w:rFonts w:ascii="Times New Roman" w:hAnsi="Times New Roman"/>
          <w:sz w:val="24"/>
          <w:szCs w:val="24"/>
        </w:rPr>
        <w:t>Code list</w:t>
      </w:r>
    </w:p>
    <w:p w14:paraId="1FA822BA" w14:textId="77777777" w:rsidR="00E6643C" w:rsidRPr="008A3208"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A3208">
        <w:rPr>
          <w:rFonts w:ascii="Times New Roman" w:hAnsi="Times New Roman"/>
          <w:b/>
          <w:sz w:val="24"/>
          <w:szCs w:val="24"/>
        </w:rPr>
        <w:t>Codelist ID</w:t>
      </w:r>
      <w:r w:rsidRPr="008A3208">
        <w:rPr>
          <w:rFonts w:ascii="Times New Roman" w:hAnsi="Times New Roman"/>
          <w:sz w:val="24"/>
          <w:szCs w:val="24"/>
        </w:rPr>
        <w:tab/>
        <w:t>CL_OCCUPATION</w:t>
      </w:r>
      <w:r w:rsidRPr="00303B61">
        <w:rPr>
          <w:rFonts w:ascii="Times New Roman" w:hAnsi="Times New Roman"/>
          <w:sz w:val="24"/>
          <w:szCs w:val="24"/>
        </w:rPr>
        <w:fldChar w:fldCharType="begin"/>
      </w:r>
      <w:r w:rsidRPr="008A3208">
        <w:instrText>tc "</w:instrText>
      </w:r>
      <w:bookmarkStart w:id="1349" w:name="_Toc441822400"/>
      <w:bookmarkStart w:id="1350" w:name="_Toc441823149"/>
      <w:r w:rsidRPr="008A3208">
        <w:rPr>
          <w:rFonts w:ascii="Times New Roman" w:hAnsi="Times New Roman"/>
          <w:b/>
          <w:sz w:val="24"/>
          <w:szCs w:val="24"/>
        </w:rPr>
        <w:instrText>Codelist ID</w:instrText>
      </w:r>
      <w:r w:rsidRPr="008A3208">
        <w:rPr>
          <w:rFonts w:ascii="Times New Roman" w:hAnsi="Times New Roman"/>
          <w:sz w:val="24"/>
          <w:szCs w:val="24"/>
        </w:rPr>
        <w:tab/>
        <w:instrText>CL_OCCUPATION</w:instrText>
      </w:r>
      <w:bookmarkEnd w:id="1349"/>
      <w:bookmarkEnd w:id="1350"/>
      <w:r w:rsidRPr="008A3208">
        <w:instrText>" \f C \l 2</w:instrText>
      </w:r>
      <w:r w:rsidRPr="00303B61">
        <w:rPr>
          <w:rFonts w:ascii="Times New Roman" w:hAnsi="Times New Roman"/>
          <w:sz w:val="24"/>
          <w:szCs w:val="24"/>
        </w:rPr>
        <w:fldChar w:fldCharType="end"/>
      </w:r>
    </w:p>
    <w:p w14:paraId="1048F67E" w14:textId="77777777" w:rsidR="00E6643C" w:rsidRPr="008A3208" w:rsidRDefault="00E6643C"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A3208">
        <w:rPr>
          <w:rFonts w:ascii="Times New Roman" w:hAnsi="Times New Roman"/>
          <w:b/>
          <w:sz w:val="24"/>
          <w:szCs w:val="24"/>
        </w:rPr>
        <w:t>Source</w:t>
      </w:r>
      <w:r w:rsidRPr="008A3208">
        <w:rPr>
          <w:rFonts w:ascii="Times New Roman" w:hAnsi="Times New Roman"/>
          <w:sz w:val="24"/>
          <w:szCs w:val="24"/>
        </w:rPr>
        <w:tab/>
      </w:r>
      <w:r w:rsidR="00BB22A5" w:rsidRPr="008A3208">
        <w:rPr>
          <w:rFonts w:ascii="Times New Roman" w:hAnsi="Times New Roman"/>
          <w:sz w:val="24"/>
          <w:szCs w:val="24"/>
        </w:rPr>
        <w:t>SDMX (2016)</w:t>
      </w:r>
      <w:r w:rsidRPr="008A3208">
        <w:rPr>
          <w:rFonts w:ascii="Times New Roman" w:hAnsi="Times New Roman"/>
          <w:sz w:val="24"/>
          <w:szCs w:val="24"/>
        </w:rPr>
        <w:t xml:space="preserve"> (</w:t>
      </w:r>
      <w:hyperlink r:id="rId191" w:tooltip="SDMX Official Website" w:history="1">
        <w:r w:rsidRPr="008A3208">
          <w:rPr>
            <w:rStyle w:val="Hyperlink"/>
            <w:rFonts w:ascii="Times New Roman" w:hAnsi="Times New Roman"/>
            <w:sz w:val="24"/>
            <w:szCs w:val="24"/>
          </w:rPr>
          <w:t>http://sdmx.org/</w:t>
        </w:r>
      </w:hyperlink>
      <w:r w:rsidRPr="008A3208">
        <w:rPr>
          <w:rStyle w:val="Hyperlink"/>
          <w:rFonts w:ascii="Times New Roman" w:hAnsi="Times New Roman"/>
          <w:sz w:val="24"/>
          <w:szCs w:val="24"/>
        </w:rPr>
        <w:t>)</w:t>
      </w:r>
    </w:p>
    <w:p w14:paraId="5A24E6BC" w14:textId="77777777" w:rsidR="00E6643C" w:rsidRPr="00303B61" w:rsidRDefault="00E6643C" w:rsidP="00AB5B1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CL_OCCUPATION (</w:t>
      </w:r>
      <w:hyperlink r:id="rId192"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54B4A585" w14:textId="77777777" w:rsidR="00E6643C" w:rsidRPr="00303B61" w:rsidRDefault="00E6643C" w:rsidP="001A3ECA">
      <w:pPr>
        <w:pStyle w:val="Heading1"/>
      </w:pPr>
      <w:bookmarkStart w:id="1351" w:name="_Toc441822129"/>
      <w:r w:rsidRPr="00303B61">
        <w:t>Organisation unit scheme</w:t>
      </w:r>
      <w:bookmarkEnd w:id="1351"/>
      <w:r w:rsidRPr="00303B61">
        <w:t xml:space="preserve"> </w:t>
      </w:r>
    </w:p>
    <w:p w14:paraId="313EB662" w14:textId="77777777" w:rsidR="00E6643C" w:rsidRPr="00303B61" w:rsidRDefault="00E6643C"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Collection of organisation units.</w:t>
      </w:r>
    </w:p>
    <w:p w14:paraId="4DE7A9FD"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an Organisation Unit Scheme comprises a flat or hierarchical list of organisation units. Each maintenance agency can have multiple organisation unit schemes, and may have none. The identity of the organisation unit is a combination of the identity of the organisation unit scheme (which includes the maintenance agency) in which it resides and the identity of the organisation unit in that scheme. </w:t>
      </w:r>
    </w:p>
    <w:p w14:paraId="4B712753"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Organisation Unit plays no direct role in support of the functionality of SDMX systems as documented in the technical standards (whereas Agency, Data Provider, and Data Consumer do play a distinct role). Therefore, this type of organisation can play any role and have any behaviour that is internal to the systems that use it.</w:t>
      </w:r>
    </w:p>
    <w:p w14:paraId="4EFE81E1" w14:textId="77777777" w:rsidR="00E6643C" w:rsidRPr="00303B61" w:rsidRDefault="00E6643C" w:rsidP="005747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ORG_UNIT_SCH</w:t>
      </w:r>
    </w:p>
    <w:p w14:paraId="14C96FB4"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9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ECF1380" w14:textId="77777777" w:rsidR="00E6643C" w:rsidRPr="00303B61" w:rsidRDefault="00E6643C" w:rsidP="005942D1">
      <w:pPr>
        <w:pStyle w:val="Heading1"/>
      </w:pPr>
      <w:bookmarkStart w:id="1352" w:name="_Toc441822130"/>
      <w:r w:rsidRPr="00303B61">
        <w:t>Over-coverage rate</w:t>
      </w:r>
      <w:bookmarkEnd w:id="1352"/>
      <w:r w:rsidRPr="00303B61">
        <w:fldChar w:fldCharType="begin"/>
      </w:r>
      <w:r w:rsidRPr="00303B61">
        <w:instrText>tc "</w:instrText>
      </w:r>
      <w:bookmarkStart w:id="1353" w:name="_Toc441822401"/>
      <w:bookmarkStart w:id="1354" w:name="_Toc441823150"/>
      <w:r w:rsidRPr="00303B61">
        <w:instrText>Over-coverage rate</w:instrText>
      </w:r>
      <w:bookmarkEnd w:id="1353"/>
      <w:bookmarkEnd w:id="1354"/>
      <w:r w:rsidRPr="00303B61">
        <w:instrText>" \f C \l 1</w:instrText>
      </w:r>
      <w:r w:rsidRPr="00303B61">
        <w:fldChar w:fldCharType="end"/>
      </w:r>
    </w:p>
    <w:p w14:paraId="392BD770" w14:textId="77777777" w:rsidR="00E6643C" w:rsidRPr="00303B61" w:rsidRDefault="00E6643C" w:rsidP="005942D1">
      <w:pPr>
        <w:pStyle w:val="Default"/>
        <w:tabs>
          <w:tab w:val="left" w:pos="1701"/>
        </w:tabs>
        <w:ind w:left="1701" w:hanging="1701"/>
        <w:jc w:val="both"/>
      </w:pPr>
      <w:r w:rsidRPr="00303B61">
        <w:rPr>
          <w:b/>
        </w:rPr>
        <w:t>Definition</w:t>
      </w:r>
      <w:r w:rsidRPr="00303B61">
        <w:tab/>
        <w:t xml:space="preserve">Proportion of units accessible via the frame that do not belong to the target population (are out-of-scope). </w:t>
      </w:r>
    </w:p>
    <w:p w14:paraId="61F4B788" w14:textId="77777777" w:rsidR="00E6643C" w:rsidRPr="00303B61" w:rsidRDefault="00E6643C" w:rsidP="006514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Over-coverage arises from the presence in the frame of units not belonging to the target population (e.g. deceased persons still listed in a population register or no longer operating enterprises still in the business register) and of units belonging to the target population that appear in the frame more than once.</w:t>
      </w:r>
    </w:p>
    <w:p w14:paraId="0431C011" w14:textId="77777777" w:rsidR="00E6643C" w:rsidRPr="00303B61" w:rsidRDefault="00E6643C" w:rsidP="0080237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3A1EF9F" w14:textId="77777777" w:rsidR="00E6643C" w:rsidRPr="00303B61" w:rsidRDefault="00E6643C" w:rsidP="005942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OVERCOVERAGE_RATE</w:t>
      </w:r>
      <w:r w:rsidRPr="00303B61">
        <w:rPr>
          <w:rFonts w:ascii="Times New Roman" w:hAnsi="Times New Roman"/>
          <w:sz w:val="24"/>
          <w:szCs w:val="24"/>
        </w:rPr>
        <w:fldChar w:fldCharType="begin"/>
      </w:r>
      <w:r w:rsidRPr="00303B61">
        <w:instrText>tc "</w:instrText>
      </w:r>
      <w:bookmarkStart w:id="1355" w:name="_Toc441822402"/>
      <w:bookmarkStart w:id="1356" w:name="_Toc441823151"/>
      <w:r w:rsidRPr="00303B61">
        <w:rPr>
          <w:rFonts w:ascii="Times New Roman" w:hAnsi="Times New Roman"/>
          <w:b/>
          <w:sz w:val="24"/>
          <w:szCs w:val="24"/>
        </w:rPr>
        <w:instrText>Concept ID</w:instrText>
      </w:r>
      <w:r w:rsidRPr="00303B61">
        <w:rPr>
          <w:rFonts w:ascii="Times New Roman" w:hAnsi="Times New Roman"/>
          <w:sz w:val="24"/>
          <w:szCs w:val="24"/>
        </w:rPr>
        <w:tab/>
        <w:instrText>OVERCOVERAGE_RATE</w:instrText>
      </w:r>
      <w:bookmarkEnd w:id="1355"/>
      <w:bookmarkEnd w:id="1356"/>
      <w:r w:rsidRPr="00303B61">
        <w:instrText>" \f C \l 2</w:instrText>
      </w:r>
      <w:r w:rsidRPr="00303B61">
        <w:rPr>
          <w:rFonts w:ascii="Times New Roman" w:hAnsi="Times New Roman"/>
          <w:sz w:val="24"/>
          <w:szCs w:val="24"/>
        </w:rPr>
        <w:fldChar w:fldCharType="end"/>
      </w:r>
    </w:p>
    <w:p w14:paraId="76725703" w14:textId="77777777" w:rsidR="00E6643C" w:rsidRPr="00303B61" w:rsidRDefault="00657266"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B810D65" w14:textId="77777777" w:rsidR="00E6643C" w:rsidRPr="00303B61" w:rsidRDefault="00E6643C" w:rsidP="005942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40EBA68C" w14:textId="77777777" w:rsidR="00E6643C" w:rsidRPr="00303B61" w:rsidRDefault="00E6643C" w:rsidP="005942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2B610DF2" w14:textId="77777777" w:rsidR="00E6643C" w:rsidRPr="00303B61" w:rsidRDefault="00E6643C" w:rsidP="005942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4560C286" w14:textId="77777777" w:rsidR="00E6643C" w:rsidRPr="00303B61" w:rsidRDefault="00E6643C" w:rsidP="005942D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w:t>
      </w:r>
    </w:p>
    <w:p w14:paraId="2C135EB4" w14:textId="77777777" w:rsidR="00E6643C" w:rsidRPr="00303B61" w:rsidRDefault="00E6643C" w:rsidP="005942D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7E24F8ED" w14:textId="77777777" w:rsidR="00E6643C" w:rsidRPr="00303B61" w:rsidRDefault="00E6643C" w:rsidP="005942D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6B6E9E9F" w14:textId="77777777" w:rsidR="00E6643C" w:rsidRPr="00303B61" w:rsidRDefault="00E6643C" w:rsidP="005942D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Proportion of common units</w:t>
      </w:r>
    </w:p>
    <w:p w14:paraId="0DC823CA" w14:textId="77777777" w:rsidR="00E6643C" w:rsidRPr="00303B61" w:rsidRDefault="00E6643C" w:rsidP="0065144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194"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Style w:val="Hyperlink"/>
          <w:rFonts w:ascii="Times New Roman" w:hAnsi="Times New Roman"/>
          <w:sz w:val="24"/>
        </w:rPr>
        <w:t>)</w:t>
      </w:r>
    </w:p>
    <w:p w14:paraId="5211B0C2" w14:textId="77777777" w:rsidR="00E6643C" w:rsidRPr="00303B61" w:rsidRDefault="00E6643C" w:rsidP="005942D1">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Eurostat, “Assessment of Quality in Statistics: Glossary”, Working Group, Luxembourg, October 2003 (</w:t>
      </w:r>
      <w:hyperlink r:id="rId195" w:history="1">
        <w:r w:rsidRPr="00303B61">
          <w:rPr>
            <w:rStyle w:val="Hyperlink"/>
            <w:rFonts w:ascii="Times New Roman" w:hAnsi="Times New Roman"/>
            <w:sz w:val="24"/>
            <w:szCs w:val="24"/>
          </w:rPr>
          <w:t>http://unstats.un.org/unsd/dnss/docs-nqaf/Eurostat-GLOSSARY_1.pdf</w:t>
        </w:r>
      </w:hyperlink>
      <w:r w:rsidRPr="00303B61">
        <w:rPr>
          <w:rFonts w:ascii="Times New Roman" w:hAnsi="Times New Roman"/>
          <w:sz w:val="24"/>
          <w:szCs w:val="24"/>
        </w:rPr>
        <w:t xml:space="preserve">) </w:t>
      </w:r>
    </w:p>
    <w:p w14:paraId="0BB6DB0C" w14:textId="77777777" w:rsidR="00E6643C" w:rsidRPr="00303B61" w:rsidRDefault="00E6643C" w:rsidP="001A3ECA">
      <w:pPr>
        <w:pStyle w:val="Heading1"/>
      </w:pPr>
      <w:bookmarkStart w:id="1357" w:name="_Toc441822131"/>
      <w:r w:rsidRPr="00303B61">
        <w:t>Ownership group</w:t>
      </w:r>
      <w:bookmarkEnd w:id="1357"/>
      <w:r w:rsidRPr="00303B61">
        <w:t xml:space="preserve"> </w:t>
      </w:r>
    </w:p>
    <w:p w14:paraId="00FE034D" w14:textId="77777777" w:rsidR="00E6643C" w:rsidRPr="00303B61" w:rsidRDefault="00E6643C"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organisations which collegially endorse the responsibility for the governance of an SDMX Data Structure Definition and its related artefacts. </w:t>
      </w:r>
    </w:p>
    <w:p w14:paraId="2BD14D55" w14:textId="77777777" w:rsidR="00E6643C" w:rsidRPr="00303B61" w:rsidRDefault="00E6643C"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daily maintenance of the artefacts is delegated to one of the members of the ownership group, called the “maintenance agency”. Proposals for changes are proposed by the maintenance agency but the decision-making body is the ownership group. There can be several distinct maintenance agencies within a given global SDMX implementation.</w:t>
      </w:r>
    </w:p>
    <w:p w14:paraId="17907DBD" w14:textId="77777777" w:rsidR="00E6643C" w:rsidRPr="00303B61" w:rsidRDefault="00E6643C" w:rsidP="00F174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OWNER_GRP</w:t>
      </w:r>
    </w:p>
    <w:p w14:paraId="1D34820F" w14:textId="77777777" w:rsidR="00E6643C" w:rsidRPr="00303B61" w:rsidRDefault="00E6643C" w:rsidP="00F174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Fast-track change</w:t>
      </w:r>
    </w:p>
    <w:p w14:paraId="026E32BC" w14:textId="77777777" w:rsidR="00E6643C" w:rsidRPr="00303B61" w:rsidRDefault="00E6643C" w:rsidP="00F174D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589D17BF"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9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DA4DA7D" w14:textId="77777777" w:rsidR="00E6643C" w:rsidRPr="00303B61" w:rsidRDefault="00E6643C" w:rsidP="001B5003">
      <w:pPr>
        <w:pStyle w:val="Heading1"/>
      </w:pPr>
      <w:bookmarkStart w:id="1358" w:name="_Toc441822132"/>
      <w:r w:rsidRPr="00303B61">
        <w:t>Price adjustment</w:t>
      </w:r>
      <w:bookmarkEnd w:id="1358"/>
      <w:r w:rsidRPr="00303B61">
        <w:fldChar w:fldCharType="begin"/>
      </w:r>
      <w:r w:rsidRPr="00303B61">
        <w:instrText>tc "</w:instrText>
      </w:r>
      <w:bookmarkStart w:id="1359" w:name="_Toc427317044"/>
      <w:bookmarkStart w:id="1360" w:name="_Toc427318662"/>
      <w:bookmarkStart w:id="1361" w:name="_Toc441822403"/>
      <w:bookmarkStart w:id="1362" w:name="_Toc441823152"/>
      <w:r w:rsidRPr="00303B61">
        <w:instrText>Price adjustment</w:instrText>
      </w:r>
      <w:bookmarkEnd w:id="1359"/>
      <w:bookmarkEnd w:id="1360"/>
      <w:bookmarkEnd w:id="1361"/>
      <w:bookmarkEnd w:id="1362"/>
      <w:r w:rsidRPr="00303B61">
        <w:instrText>" \f C \l 1</w:instrText>
      </w:r>
      <w:r w:rsidRPr="00303B61">
        <w:fldChar w:fldCharType="end"/>
      </w:r>
      <w:r w:rsidRPr="00303B61">
        <w:t xml:space="preserve"> </w:t>
      </w:r>
    </w:p>
    <w:p w14:paraId="585EA2E8" w14:textId="77777777" w:rsidR="00E6643C" w:rsidRPr="00303B61" w:rsidRDefault="00E6643C"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price influences operating on a data series.</w:t>
      </w:r>
    </w:p>
    <w:p w14:paraId="419C92A5" w14:textId="77777777" w:rsidR="00E6643C" w:rsidRPr="00303B61" w:rsidRDefault="00E6643C"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Various economic aggregates (e.g. GDP, investment, household consumption) are calculated so that changes in value terms can be divided up into a factor that reflects the underlying price changes and a factor which reflects the volume changes. As a result of this sub-division, one can get an idea of how these aggregates develop after adjustment for price changes. For example, in order to measure the volume growth of GDP and its components, it is therefore necessary to remove the effect of price changes from the changes in value, by keeping prices “constant” as it were.</w:t>
      </w:r>
    </w:p>
    <w:p w14:paraId="2EB2A127" w14:textId="77777777" w:rsidR="00E6643C" w:rsidRPr="00303B61" w:rsidRDefault="00E6643C"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DD2D83"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PRICE_ADJUST</w:t>
      </w:r>
      <w:r w:rsidRPr="00303B61">
        <w:rPr>
          <w:rFonts w:ascii="Times New Roman" w:hAnsi="Times New Roman"/>
          <w:sz w:val="24"/>
          <w:szCs w:val="24"/>
        </w:rPr>
        <w:fldChar w:fldCharType="begin"/>
      </w:r>
      <w:r w:rsidRPr="00303B61">
        <w:instrText>tc "</w:instrText>
      </w:r>
      <w:bookmarkStart w:id="1363" w:name="_Toc427317045"/>
      <w:bookmarkStart w:id="1364" w:name="_Toc427318663"/>
      <w:bookmarkStart w:id="1365" w:name="_Toc441822404"/>
      <w:bookmarkStart w:id="1366" w:name="_Toc441823153"/>
      <w:r w:rsidRPr="00303B61">
        <w:rPr>
          <w:rFonts w:ascii="Times New Roman" w:hAnsi="Times New Roman"/>
          <w:b/>
          <w:sz w:val="24"/>
          <w:szCs w:val="24"/>
        </w:rPr>
        <w:instrText>Concept ID</w:instrText>
      </w:r>
      <w:r w:rsidRPr="00303B61">
        <w:rPr>
          <w:rFonts w:ascii="Times New Roman" w:hAnsi="Times New Roman"/>
          <w:sz w:val="24"/>
          <w:szCs w:val="24"/>
        </w:rPr>
        <w:tab/>
        <w:instrText>PRICE_ADJUST</w:instrText>
      </w:r>
      <w:bookmarkEnd w:id="1363"/>
      <w:bookmarkEnd w:id="1364"/>
      <w:bookmarkEnd w:id="1365"/>
      <w:bookmarkEnd w:id="1366"/>
      <w:r w:rsidRPr="00303B61">
        <w:instrText>" \f C \l 2</w:instrText>
      </w:r>
      <w:r w:rsidRPr="00303B61">
        <w:rPr>
          <w:rFonts w:ascii="Times New Roman" w:hAnsi="Times New Roman"/>
          <w:sz w:val="24"/>
          <w:szCs w:val="24"/>
        </w:rPr>
        <w:fldChar w:fldCharType="end"/>
      </w:r>
    </w:p>
    <w:p w14:paraId="6127B3FC"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4B30A9A1" w14:textId="77777777" w:rsidR="00E6643C" w:rsidRPr="00303B61" w:rsidRDefault="00E6643C" w:rsidP="009223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CL_PRICE_ADJUST</w:t>
      </w:r>
      <w:r w:rsidRPr="00303B61">
        <w:rPr>
          <w:rFonts w:ascii="Times New Roman" w:hAnsi="Times New Roman"/>
          <w:sz w:val="24"/>
          <w:szCs w:val="24"/>
        </w:rPr>
        <w:fldChar w:fldCharType="begin"/>
      </w:r>
      <w:r w:rsidRPr="00303B61">
        <w:instrText>tc "</w:instrText>
      </w:r>
      <w:bookmarkStart w:id="1367" w:name="_Toc441822405"/>
      <w:bookmarkStart w:id="1368" w:name="_Toc441823154"/>
      <w:r w:rsidRPr="00303B61">
        <w:rPr>
          <w:rFonts w:ascii="Times New Roman" w:hAnsi="Times New Roman"/>
          <w:b/>
          <w:sz w:val="24"/>
          <w:szCs w:val="24"/>
        </w:rPr>
        <w:instrText>Codelist ID</w:instrText>
      </w:r>
      <w:r w:rsidRPr="00303B61">
        <w:rPr>
          <w:rFonts w:ascii="Times New Roman" w:hAnsi="Times New Roman"/>
          <w:sz w:val="24"/>
          <w:szCs w:val="24"/>
        </w:rPr>
        <w:tab/>
        <w:instrText>CL_PRICE_ADJUST</w:instrText>
      </w:r>
      <w:bookmarkEnd w:id="1367"/>
      <w:bookmarkEnd w:id="1368"/>
      <w:r w:rsidRPr="00303B61">
        <w:instrText>" \f C \l 2</w:instrText>
      </w:r>
      <w:r w:rsidRPr="00303B61">
        <w:rPr>
          <w:rFonts w:ascii="Times New Roman" w:hAnsi="Times New Roman"/>
          <w:sz w:val="24"/>
          <w:szCs w:val="24"/>
        </w:rPr>
        <w:fldChar w:fldCharType="end"/>
      </w:r>
    </w:p>
    <w:p w14:paraId="24E87296" w14:textId="77777777" w:rsidR="00E6643C" w:rsidRPr="00303B61" w:rsidRDefault="00E6643C" w:rsidP="0092233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0480A9F4" w14:textId="77777777" w:rsidR="00E6643C" w:rsidRPr="00303B61" w:rsidRDefault="00E6643C" w:rsidP="009223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Seasonal adjustment</w:t>
      </w:r>
    </w:p>
    <w:p w14:paraId="5704B7BA"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19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B093C59" w14:textId="77777777" w:rsidR="00E6643C" w:rsidRPr="00303B61" w:rsidRDefault="00E6643C" w:rsidP="00081B79">
      <w:pPr>
        <w:pStyle w:val="Heading1"/>
      </w:pPr>
      <w:bookmarkStart w:id="1369" w:name="_Toc441822133"/>
      <w:r w:rsidRPr="00303B61">
        <w:t>Processing error</w:t>
      </w:r>
      <w:bookmarkEnd w:id="1369"/>
      <w:r w:rsidRPr="00303B61">
        <w:t xml:space="preserve"> </w:t>
      </w:r>
      <w:r w:rsidRPr="00303B61">
        <w:fldChar w:fldCharType="begin"/>
      </w:r>
      <w:r w:rsidRPr="00303B61">
        <w:instrText>tc "</w:instrText>
      </w:r>
      <w:bookmarkStart w:id="1370" w:name="_Toc441822406"/>
      <w:bookmarkStart w:id="1371" w:name="_Toc441823155"/>
      <w:r w:rsidRPr="00303B61">
        <w:instrText>Processing error</w:instrText>
      </w:r>
      <w:bookmarkEnd w:id="1370"/>
      <w:bookmarkEnd w:id="1371"/>
      <w:r w:rsidRPr="00303B61">
        <w:instrText xml:space="preserve"> " \f C \l 1</w:instrText>
      </w:r>
      <w:r w:rsidRPr="00303B61">
        <w:fldChar w:fldCharType="end"/>
      </w:r>
      <w:r w:rsidRPr="00303B61">
        <w:t xml:space="preserve"> </w:t>
      </w:r>
    </w:p>
    <w:p w14:paraId="5C5D241B" w14:textId="77777777" w:rsidR="00E6643C" w:rsidRPr="00303B61" w:rsidRDefault="00E6643C"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final survey results arising from the faulty implementation of correctly planned implementation methods.</w:t>
      </w:r>
    </w:p>
    <w:p w14:paraId="7C3F10B9" w14:textId="77777777" w:rsidR="00E6643C" w:rsidRPr="00303B61" w:rsidRDefault="00E6643C"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Sources of processing errors include all post-collection operations, as well as the printing of questionnaires. Most processing errors occur in data for individual units, although errors can also be introduced in the implementation of systems and estimates.</w:t>
      </w:r>
    </w:p>
    <w:p w14:paraId="1A717F26" w14:textId="77777777" w:rsidR="00E6643C" w:rsidRPr="00303B61" w:rsidRDefault="00E6643C"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survey data, for example, processing errors may include transcription errors, coding errors, data entry errors and errors of arithmetic in tabulation.</w:t>
      </w:r>
    </w:p>
    <w:p w14:paraId="0F2784B0" w14:textId="77777777" w:rsidR="00E6643C" w:rsidRPr="00303B61" w:rsidRDefault="00E6643C"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A1A0A08" w14:textId="77777777" w:rsidR="00E6643C" w:rsidRPr="00303B61" w:rsidRDefault="00E6643C"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 xml:space="preserve">PROCESSING_ERR </w:t>
      </w:r>
      <w:r w:rsidRPr="00303B61">
        <w:rPr>
          <w:rFonts w:ascii="Times New Roman" w:hAnsi="Times New Roman"/>
          <w:sz w:val="24"/>
          <w:szCs w:val="24"/>
        </w:rPr>
        <w:fldChar w:fldCharType="begin"/>
      </w:r>
      <w:r w:rsidRPr="00303B61">
        <w:instrText>tc "</w:instrText>
      </w:r>
      <w:bookmarkStart w:id="1372" w:name="_Toc441822407"/>
      <w:bookmarkStart w:id="1373" w:name="_Toc441823156"/>
      <w:r w:rsidRPr="00303B61">
        <w:rPr>
          <w:rFonts w:ascii="Times New Roman" w:hAnsi="Times New Roman"/>
          <w:b/>
          <w:sz w:val="24"/>
          <w:szCs w:val="24"/>
        </w:rPr>
        <w:instrText>Concept ID</w:instrText>
      </w:r>
      <w:r w:rsidRPr="00303B61">
        <w:rPr>
          <w:rFonts w:ascii="Times New Roman" w:hAnsi="Times New Roman"/>
          <w:sz w:val="24"/>
          <w:szCs w:val="24"/>
        </w:rPr>
        <w:tab/>
        <w:instrText>PROCESSING_ERR</w:instrText>
      </w:r>
      <w:bookmarkEnd w:id="1372"/>
      <w:bookmarkEnd w:id="1373"/>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53FFDAA7"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9741B5A" w14:textId="77777777" w:rsidR="00E6643C" w:rsidRPr="00303B61" w:rsidRDefault="00E6643C" w:rsidP="00081B7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164A07A4" w14:textId="77777777" w:rsidR="00E6643C" w:rsidRPr="00303B61" w:rsidRDefault="00E6643C" w:rsidP="00081B7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3113DE0B" w14:textId="77777777" w:rsidR="00E6643C" w:rsidRPr="00443F8E" w:rsidRDefault="00E6643C" w:rsidP="00081B7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303B61">
        <w:rPr>
          <w:rFonts w:ascii="Times New Roman" w:hAnsi="Times New Roman"/>
          <w:sz w:val="24"/>
          <w:szCs w:val="24"/>
        </w:rPr>
        <w:tab/>
      </w:r>
      <w:r w:rsidRPr="00443F8E">
        <w:rPr>
          <w:rFonts w:ascii="Times New Roman" w:hAnsi="Times New Roman"/>
          <w:sz w:val="24"/>
          <w:szCs w:val="24"/>
          <w:lang w:val="es-ES"/>
        </w:rPr>
        <w:t>Model assumption error</w:t>
      </w:r>
    </w:p>
    <w:p w14:paraId="623A2010" w14:textId="77777777" w:rsidR="00E6643C" w:rsidRPr="00443F8E" w:rsidRDefault="00E6643C" w:rsidP="00081B7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443F8E">
        <w:rPr>
          <w:rFonts w:ascii="Times New Roman" w:hAnsi="Times New Roman"/>
          <w:sz w:val="24"/>
          <w:szCs w:val="24"/>
          <w:lang w:val="es-ES"/>
        </w:rPr>
        <w:tab/>
        <w:t>Non-response error</w:t>
      </w:r>
    </w:p>
    <w:p w14:paraId="6AECFE5F" w14:textId="77777777" w:rsidR="00E6643C" w:rsidRPr="00303B61" w:rsidRDefault="00E6643C" w:rsidP="00081B7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43F8E">
        <w:rPr>
          <w:rFonts w:ascii="Times New Roman" w:hAnsi="Times New Roman"/>
          <w:sz w:val="24"/>
          <w:szCs w:val="24"/>
          <w:lang w:val="es-ES"/>
        </w:rPr>
        <w:tab/>
      </w:r>
      <w:r w:rsidRPr="00303B61">
        <w:rPr>
          <w:rFonts w:ascii="Times New Roman" w:hAnsi="Times New Roman"/>
          <w:sz w:val="24"/>
          <w:szCs w:val="24"/>
        </w:rPr>
        <w:t>Non-sampling error</w:t>
      </w:r>
    </w:p>
    <w:p w14:paraId="20E76652" w14:textId="77777777" w:rsidR="00E6643C" w:rsidRPr="00303B61" w:rsidRDefault="00E6643C" w:rsidP="00081B7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684D092A" w14:textId="77777777" w:rsidR="00E6643C" w:rsidRPr="00303B61" w:rsidRDefault="00E6643C" w:rsidP="00081B7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Proportion of common units</w:t>
      </w:r>
    </w:p>
    <w:p w14:paraId="6E6584FE"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States Federal Committee on Statistical Methodology, “Statistical Policy Working Paper 15: Quality in Establishment Surveys”, Washington D.C., July 1988, page 79 (</w:t>
      </w:r>
      <w:hyperlink r:id="rId198" w:history="1">
        <w:r w:rsidRPr="00303B61">
          <w:rPr>
            <w:rStyle w:val="Hyperlink"/>
            <w:rFonts w:ascii="Times New Roman" w:hAnsi="Times New Roman"/>
            <w:sz w:val="24"/>
          </w:rPr>
          <w:t>https://fcsm.sites.usa.gov/files/2014/04/spwp15.pdf</w:t>
        </w:r>
      </w:hyperlink>
      <w:r w:rsidRPr="00303B61">
        <w:rPr>
          <w:rStyle w:val="Hyperlink"/>
          <w:rFonts w:ascii="Times New Roman" w:hAnsi="Times New Roman"/>
          <w:sz w:val="24"/>
        </w:rPr>
        <w:t>)</w:t>
      </w:r>
    </w:p>
    <w:p w14:paraId="47AC0453" w14:textId="77777777" w:rsidR="00E6643C" w:rsidRPr="00303B61" w:rsidRDefault="00E6643C" w:rsidP="001A3ECA">
      <w:pPr>
        <w:pStyle w:val="Heading1"/>
      </w:pPr>
      <w:bookmarkStart w:id="1374" w:name="_Toc441822134"/>
      <w:r w:rsidRPr="00303B61">
        <w:t>Professionalism</w:t>
      </w:r>
      <w:bookmarkEnd w:id="1374"/>
      <w:r w:rsidRPr="00303B61">
        <w:fldChar w:fldCharType="begin"/>
      </w:r>
      <w:r w:rsidRPr="00303B61">
        <w:instrText>tc "</w:instrText>
      </w:r>
      <w:bookmarkStart w:id="1375" w:name="_Toc427317046"/>
      <w:bookmarkStart w:id="1376" w:name="_Toc427318664"/>
      <w:bookmarkStart w:id="1377" w:name="_Toc441822408"/>
      <w:bookmarkStart w:id="1378" w:name="_Toc441823157"/>
      <w:r w:rsidRPr="00303B61">
        <w:instrText>Professionalism</w:instrText>
      </w:r>
      <w:bookmarkEnd w:id="1375"/>
      <w:bookmarkEnd w:id="1376"/>
      <w:bookmarkEnd w:id="1377"/>
      <w:bookmarkEnd w:id="1378"/>
      <w:r w:rsidRPr="00303B61">
        <w:instrText>" \f C \l 1</w:instrText>
      </w:r>
      <w:r w:rsidRPr="00303B61">
        <w:fldChar w:fldCharType="end"/>
      </w:r>
      <w:r w:rsidRPr="00303B61">
        <w:t xml:space="preserve"> </w:t>
      </w:r>
    </w:p>
    <w:p w14:paraId="2D2ECE54"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Standard, skill and ability suitable for producing statistics of good quality.</w:t>
      </w:r>
    </w:p>
    <w:p w14:paraId="77AE2EC0"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 (United Nations Fundamental Principles of Official Statistics, principle 2).</w:t>
      </w:r>
    </w:p>
    <w:p w14:paraId="70446B77"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metadata element describes the elements providing assurances that: statistics are produced on an impartial basis; elements providing assurances that the choices of sources and statistical techniques as well as decisions about dissemination are informed solely by statistical considerations; elements providing assurances that the recruitment and promotion of staff are based on relevant aptitude; elements providing assurances that the statistical entity is entitled to comment on erroneous interpretation and misuse of statistics, guidelines for staff behaviour and procedures used to make these guidelines known to staff; other practices that provide assurances of the independence, integrity, and accountability of the statistical agency.</w:t>
      </w:r>
    </w:p>
    <w:p w14:paraId="0BDBADD8"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5A8E375"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PROF</w:t>
      </w:r>
      <w:r w:rsidRPr="00303B61">
        <w:rPr>
          <w:rFonts w:ascii="Times New Roman" w:hAnsi="Times New Roman"/>
          <w:sz w:val="24"/>
          <w:szCs w:val="24"/>
        </w:rPr>
        <w:fldChar w:fldCharType="begin"/>
      </w:r>
      <w:r w:rsidRPr="00303B61">
        <w:instrText>tc "</w:instrText>
      </w:r>
      <w:bookmarkStart w:id="1379" w:name="_Toc427317047"/>
      <w:bookmarkStart w:id="1380" w:name="_Toc427318665"/>
      <w:bookmarkStart w:id="1381" w:name="_Toc441822409"/>
      <w:bookmarkStart w:id="1382" w:name="_Toc441823158"/>
      <w:r w:rsidRPr="00303B61">
        <w:rPr>
          <w:rFonts w:ascii="Times New Roman" w:hAnsi="Times New Roman"/>
          <w:b/>
          <w:sz w:val="24"/>
          <w:szCs w:val="24"/>
        </w:rPr>
        <w:instrText>Concept ID</w:instrText>
      </w:r>
      <w:r w:rsidRPr="00303B61">
        <w:rPr>
          <w:rFonts w:ascii="Times New Roman" w:hAnsi="Times New Roman"/>
          <w:sz w:val="24"/>
          <w:szCs w:val="24"/>
        </w:rPr>
        <w:tab/>
        <w:instrText>PROF</w:instrText>
      </w:r>
      <w:bookmarkEnd w:id="1379"/>
      <w:bookmarkEnd w:id="1380"/>
      <w:bookmarkEnd w:id="1381"/>
      <w:bookmarkEnd w:id="1382"/>
      <w:r w:rsidRPr="00303B61">
        <w:instrText>" \f C \l 2</w:instrText>
      </w:r>
      <w:r w:rsidRPr="00303B61">
        <w:rPr>
          <w:rFonts w:ascii="Times New Roman" w:hAnsi="Times New Roman"/>
          <w:sz w:val="24"/>
          <w:szCs w:val="24"/>
        </w:rPr>
        <w:fldChar w:fldCharType="end"/>
      </w:r>
    </w:p>
    <w:p w14:paraId="3B2AA485"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DF651D0" w14:textId="77777777" w:rsidR="00E6643C" w:rsidRPr="00303B61" w:rsidRDefault="00E6643C" w:rsidP="007A35C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 – code of conduct</w:t>
      </w:r>
    </w:p>
    <w:p w14:paraId="1DAD8E0D" w14:textId="77777777" w:rsidR="00E6643C" w:rsidRPr="00303B61" w:rsidRDefault="00E6643C" w:rsidP="007A35C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impartiality</w:t>
      </w:r>
    </w:p>
    <w:p w14:paraId="262F5B5F" w14:textId="77777777" w:rsidR="00E6643C" w:rsidRPr="00303B61" w:rsidRDefault="00E6643C" w:rsidP="007A35C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methodology</w:t>
      </w:r>
    </w:p>
    <w:p w14:paraId="01D10C67" w14:textId="77777777" w:rsidR="00E6643C" w:rsidRPr="00303B61" w:rsidRDefault="00E6643C" w:rsidP="007A35C4">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sz w:val="24"/>
          <w:szCs w:val="24"/>
        </w:rPr>
        <w:tab/>
        <w:t>Professionalism – statistical commentary</w:t>
      </w:r>
    </w:p>
    <w:p w14:paraId="4BD58A6F" w14:textId="77777777" w:rsidR="00E6643C" w:rsidRPr="008A3208" w:rsidRDefault="00E6643C"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8A3208">
        <w:rPr>
          <w:rFonts w:ascii="Times New Roman" w:hAnsi="Times New Roman"/>
          <w:b/>
          <w:sz w:val="24"/>
          <w:szCs w:val="24"/>
          <w:lang w:val="fr-BE"/>
        </w:rPr>
        <w:t>Source</w:t>
      </w:r>
      <w:r w:rsidRPr="008A3208">
        <w:rPr>
          <w:rFonts w:ascii="Times New Roman" w:hAnsi="Times New Roman"/>
          <w:sz w:val="24"/>
          <w:szCs w:val="24"/>
          <w:lang w:val="fr-BE"/>
        </w:rPr>
        <w:tab/>
      </w:r>
      <w:r w:rsidR="00BB22A5" w:rsidRPr="008A3208">
        <w:rPr>
          <w:rFonts w:ascii="Times New Roman" w:hAnsi="Times New Roman"/>
          <w:sz w:val="24"/>
          <w:szCs w:val="24"/>
          <w:lang w:val="fr-BE"/>
        </w:rPr>
        <w:t>SDMX (2016)</w:t>
      </w:r>
      <w:r w:rsidRPr="008A3208">
        <w:rPr>
          <w:rFonts w:ascii="Times New Roman" w:hAnsi="Times New Roman"/>
          <w:sz w:val="24"/>
          <w:szCs w:val="24"/>
          <w:lang w:val="fr-BE"/>
        </w:rPr>
        <w:t xml:space="preserve"> (</w:t>
      </w:r>
      <w:hyperlink r:id="rId199" w:tooltip="SDMX Official Website" w:history="1">
        <w:r w:rsidRPr="008A3208">
          <w:rPr>
            <w:rStyle w:val="Hyperlink"/>
            <w:rFonts w:ascii="Times New Roman" w:hAnsi="Times New Roman"/>
            <w:sz w:val="24"/>
            <w:szCs w:val="24"/>
            <w:lang w:val="fr-BE"/>
          </w:rPr>
          <w:t>http://sdmx.org/</w:t>
        </w:r>
      </w:hyperlink>
      <w:r w:rsidRPr="008A3208">
        <w:rPr>
          <w:rStyle w:val="Hyperlink"/>
          <w:rFonts w:ascii="Times New Roman" w:hAnsi="Times New Roman"/>
          <w:sz w:val="24"/>
          <w:szCs w:val="24"/>
          <w:lang w:val="fr-BE"/>
        </w:rPr>
        <w:t>)</w:t>
      </w:r>
    </w:p>
    <w:p w14:paraId="5A2C94F3" w14:textId="77777777" w:rsidR="00E6643C" w:rsidRPr="00303B61" w:rsidRDefault="00E6643C" w:rsidP="007A35C4">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United Nations Fundamental Principles of Official Statistics (</w:t>
      </w:r>
      <w:hyperlink r:id="rId200" w:history="1">
        <w:r w:rsidRPr="00303B61">
          <w:rPr>
            <w:rStyle w:val="Hyperlink"/>
            <w:rFonts w:ascii="Times New Roman" w:hAnsi="Times New Roman"/>
            <w:sz w:val="24"/>
            <w:szCs w:val="24"/>
          </w:rPr>
          <w:t>http://unstats.un.org/unsd/dnss/gp/FP-Rev2013-E.pdf</w:t>
        </w:r>
      </w:hyperlink>
      <w:r w:rsidRPr="00303B61">
        <w:rPr>
          <w:rFonts w:ascii="Times New Roman" w:hAnsi="Times New Roman"/>
          <w:sz w:val="24"/>
          <w:szCs w:val="24"/>
        </w:rPr>
        <w:t xml:space="preserve">) </w:t>
      </w:r>
    </w:p>
    <w:p w14:paraId="7B5B09D6" w14:textId="77777777" w:rsidR="00E6643C" w:rsidRPr="00303B61" w:rsidRDefault="00E6643C" w:rsidP="001A3ECA">
      <w:pPr>
        <w:pStyle w:val="Heading1"/>
      </w:pPr>
      <w:bookmarkStart w:id="1383" w:name="_Toc441822135"/>
      <w:r w:rsidRPr="00303B61">
        <w:t>Professionalism – code of conduct</w:t>
      </w:r>
      <w:bookmarkEnd w:id="1383"/>
      <w:r w:rsidRPr="00303B61">
        <w:fldChar w:fldCharType="begin"/>
      </w:r>
      <w:r w:rsidRPr="00303B61">
        <w:instrText>tc "</w:instrText>
      </w:r>
      <w:bookmarkStart w:id="1384" w:name="_Toc427317048"/>
      <w:bookmarkStart w:id="1385" w:name="_Toc427318666"/>
      <w:bookmarkStart w:id="1386" w:name="_Toc441822410"/>
      <w:bookmarkStart w:id="1387" w:name="_Toc441823159"/>
      <w:r w:rsidRPr="00303B61">
        <w:instrText>Professionalism – code of conduct</w:instrText>
      </w:r>
      <w:bookmarkEnd w:id="1384"/>
      <w:bookmarkEnd w:id="1385"/>
      <w:bookmarkEnd w:id="1386"/>
      <w:bookmarkEnd w:id="1387"/>
      <w:r w:rsidRPr="00303B61">
        <w:instrText>" \f C \l 1</w:instrText>
      </w:r>
      <w:r w:rsidRPr="00303B61">
        <w:fldChar w:fldCharType="end"/>
      </w:r>
      <w:r w:rsidRPr="00303B61">
        <w:t xml:space="preserve"> </w:t>
      </w:r>
    </w:p>
    <w:p w14:paraId="6E955598"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Provisions for assuring the qualifications of staff and allowing staff to perform their functions without intervention motivated by non-statistical objectives.</w:t>
      </w:r>
    </w:p>
    <w:p w14:paraId="720195FC"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policies promoting the recruitment and promotion of staff based on relevant aptitude; providing guidelines for staff behaviour and procedures to make these guidelines known to staff; and prescribing other practices that provide assurances of the independence, integrity, and accountability of the statistical agency.</w:t>
      </w:r>
    </w:p>
    <w:p w14:paraId="41E3E8CC" w14:textId="77777777" w:rsidR="00E6643C" w:rsidRPr="00303B61" w:rsidRDefault="00E6643C"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66A483"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PROF_COND</w:t>
      </w:r>
      <w:r w:rsidRPr="00303B61">
        <w:rPr>
          <w:rFonts w:ascii="Times New Roman" w:hAnsi="Times New Roman"/>
          <w:sz w:val="24"/>
          <w:szCs w:val="24"/>
        </w:rPr>
        <w:fldChar w:fldCharType="begin"/>
      </w:r>
      <w:r w:rsidRPr="00303B61">
        <w:instrText>tc "</w:instrText>
      </w:r>
      <w:bookmarkStart w:id="1388" w:name="_Toc427317049"/>
      <w:bookmarkStart w:id="1389" w:name="_Toc427318667"/>
      <w:bookmarkStart w:id="1390" w:name="_Toc441822411"/>
      <w:bookmarkStart w:id="1391" w:name="_Toc441823160"/>
      <w:r w:rsidRPr="00303B61">
        <w:rPr>
          <w:rFonts w:ascii="Times New Roman" w:hAnsi="Times New Roman"/>
          <w:b/>
          <w:sz w:val="24"/>
          <w:szCs w:val="24"/>
        </w:rPr>
        <w:instrText>Concept ID</w:instrText>
      </w:r>
      <w:r w:rsidRPr="00303B61">
        <w:rPr>
          <w:rFonts w:ascii="Times New Roman" w:hAnsi="Times New Roman"/>
          <w:sz w:val="24"/>
          <w:szCs w:val="24"/>
        </w:rPr>
        <w:tab/>
        <w:instrText>PROF_COND</w:instrText>
      </w:r>
      <w:bookmarkEnd w:id="1388"/>
      <w:bookmarkEnd w:id="1389"/>
      <w:bookmarkEnd w:id="1390"/>
      <w:bookmarkEnd w:id="1391"/>
      <w:r w:rsidRPr="00303B61">
        <w:instrText>" \f C \l 2</w:instrText>
      </w:r>
      <w:r w:rsidRPr="00303B61">
        <w:rPr>
          <w:rFonts w:ascii="Times New Roman" w:hAnsi="Times New Roman"/>
          <w:sz w:val="24"/>
          <w:szCs w:val="24"/>
        </w:rPr>
        <w:fldChar w:fldCharType="end"/>
      </w:r>
    </w:p>
    <w:p w14:paraId="7FC21D96"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4F60830" w14:textId="77777777" w:rsidR="00E6643C" w:rsidRPr="00303B61" w:rsidRDefault="00E6643C" w:rsidP="0050315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7DA50DA6" w14:textId="77777777" w:rsidR="00E6643C" w:rsidRPr="00303B61" w:rsidRDefault="00E6643C" w:rsidP="0050315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impartiality</w:t>
      </w:r>
    </w:p>
    <w:p w14:paraId="40098EF1" w14:textId="77777777" w:rsidR="00E6643C" w:rsidRPr="00303B61" w:rsidRDefault="00E6643C" w:rsidP="0050315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methodology</w:t>
      </w:r>
    </w:p>
    <w:p w14:paraId="49BD9448" w14:textId="77777777" w:rsidR="00E6643C" w:rsidRPr="00303B61" w:rsidRDefault="00E6643C" w:rsidP="0050315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statistical commentary</w:t>
      </w:r>
    </w:p>
    <w:p w14:paraId="08EE7B1B"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0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FF57255" w14:textId="77777777" w:rsidR="00E6643C" w:rsidRPr="00303B61" w:rsidRDefault="00E6643C" w:rsidP="001A3ECA">
      <w:pPr>
        <w:pStyle w:val="Heading1"/>
      </w:pPr>
      <w:bookmarkStart w:id="1392" w:name="_Toc441822136"/>
      <w:r w:rsidRPr="00303B61">
        <w:t>Professionalism – impartiality</w:t>
      </w:r>
      <w:bookmarkEnd w:id="1392"/>
      <w:r w:rsidRPr="00303B61">
        <w:fldChar w:fldCharType="begin"/>
      </w:r>
      <w:r w:rsidRPr="00303B61">
        <w:instrText>tc "</w:instrText>
      </w:r>
      <w:bookmarkStart w:id="1393" w:name="_Toc427317050"/>
      <w:bookmarkStart w:id="1394" w:name="_Toc427318668"/>
      <w:bookmarkStart w:id="1395" w:name="_Toc441822412"/>
      <w:bookmarkStart w:id="1396" w:name="_Toc441823161"/>
      <w:r w:rsidRPr="00303B61">
        <w:instrText>Professionalism – impartiality</w:instrText>
      </w:r>
      <w:bookmarkEnd w:id="1393"/>
      <w:bookmarkEnd w:id="1394"/>
      <w:bookmarkEnd w:id="1395"/>
      <w:bookmarkEnd w:id="1396"/>
      <w:r w:rsidRPr="00303B61">
        <w:instrText>" \f C \l 1</w:instrText>
      </w:r>
      <w:r w:rsidRPr="00303B61">
        <w:fldChar w:fldCharType="end"/>
      </w:r>
      <w:r w:rsidRPr="00303B61">
        <w:t xml:space="preserve"> </w:t>
      </w:r>
    </w:p>
    <w:p w14:paraId="462FF135" w14:textId="77777777" w:rsidR="00E6643C" w:rsidRPr="00303B61" w:rsidRDefault="00E6643C"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statistics are produced on an impartial basis.</w:t>
      </w:r>
    </w:p>
    <w:p w14:paraId="38455F49" w14:textId="77777777" w:rsidR="00E6643C" w:rsidRPr="00303B61" w:rsidRDefault="00E6643C"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86555F9"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PROF_IMP</w:t>
      </w:r>
      <w:r w:rsidRPr="00303B61">
        <w:rPr>
          <w:rFonts w:ascii="Times New Roman" w:hAnsi="Times New Roman"/>
          <w:sz w:val="24"/>
          <w:szCs w:val="24"/>
        </w:rPr>
        <w:fldChar w:fldCharType="begin"/>
      </w:r>
      <w:r w:rsidRPr="00303B61">
        <w:instrText>tc "</w:instrText>
      </w:r>
      <w:bookmarkStart w:id="1397" w:name="_Toc427317051"/>
      <w:bookmarkStart w:id="1398" w:name="_Toc427318669"/>
      <w:bookmarkStart w:id="1399" w:name="_Toc441822413"/>
      <w:bookmarkStart w:id="1400" w:name="_Toc441823162"/>
      <w:r w:rsidRPr="00303B61">
        <w:rPr>
          <w:rFonts w:ascii="Times New Roman" w:hAnsi="Times New Roman"/>
          <w:b/>
          <w:sz w:val="24"/>
          <w:szCs w:val="24"/>
        </w:rPr>
        <w:instrText>Concept ID</w:instrText>
      </w:r>
      <w:r w:rsidRPr="00303B61">
        <w:rPr>
          <w:rFonts w:ascii="Times New Roman" w:hAnsi="Times New Roman"/>
          <w:sz w:val="24"/>
          <w:szCs w:val="24"/>
        </w:rPr>
        <w:tab/>
        <w:instrText>PROF_IMP</w:instrText>
      </w:r>
      <w:bookmarkEnd w:id="1397"/>
      <w:bookmarkEnd w:id="1398"/>
      <w:bookmarkEnd w:id="1399"/>
      <w:bookmarkEnd w:id="1400"/>
      <w:r w:rsidRPr="00303B61">
        <w:instrText>" \f C \l 2</w:instrText>
      </w:r>
      <w:r w:rsidRPr="00303B61">
        <w:rPr>
          <w:rFonts w:ascii="Times New Roman" w:hAnsi="Times New Roman"/>
          <w:sz w:val="24"/>
          <w:szCs w:val="24"/>
        </w:rPr>
        <w:fldChar w:fldCharType="end"/>
      </w:r>
    </w:p>
    <w:p w14:paraId="42A02539"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4C0C78A" w14:textId="77777777" w:rsidR="00E6643C" w:rsidRPr="00303B61" w:rsidRDefault="00E6643C" w:rsidP="0046493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42B3A5B7" w14:textId="77777777" w:rsidR="00E6643C" w:rsidRPr="00303B61" w:rsidRDefault="00E6643C" w:rsidP="0046493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code of conduct</w:t>
      </w:r>
    </w:p>
    <w:p w14:paraId="00E93A3F" w14:textId="77777777" w:rsidR="00E6643C" w:rsidRPr="00303B61" w:rsidRDefault="00E6643C" w:rsidP="0046493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methodology</w:t>
      </w:r>
    </w:p>
    <w:p w14:paraId="0E6C316C" w14:textId="77777777" w:rsidR="00E6643C" w:rsidRPr="00303B61" w:rsidRDefault="00E6643C" w:rsidP="0046493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statistical commentary</w:t>
      </w:r>
    </w:p>
    <w:p w14:paraId="67B0A7FE"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0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F29A39C" w14:textId="77777777" w:rsidR="00E6643C" w:rsidRPr="00303B61" w:rsidRDefault="00E6643C" w:rsidP="001A3ECA">
      <w:pPr>
        <w:pStyle w:val="Heading1"/>
      </w:pPr>
      <w:bookmarkStart w:id="1401" w:name="_Toc441822137"/>
      <w:r w:rsidRPr="00303B61">
        <w:t>Professionalism – methodology</w:t>
      </w:r>
      <w:bookmarkEnd w:id="1401"/>
      <w:r w:rsidRPr="00303B61">
        <w:fldChar w:fldCharType="begin"/>
      </w:r>
      <w:r w:rsidRPr="00303B61">
        <w:instrText>tc "</w:instrText>
      </w:r>
      <w:bookmarkStart w:id="1402" w:name="_Toc427317052"/>
      <w:bookmarkStart w:id="1403" w:name="_Toc427318670"/>
      <w:bookmarkStart w:id="1404" w:name="_Toc441822414"/>
      <w:bookmarkStart w:id="1405" w:name="_Toc441823163"/>
      <w:r w:rsidRPr="00303B61">
        <w:instrText>Professionalism – methodology</w:instrText>
      </w:r>
      <w:bookmarkEnd w:id="1402"/>
      <w:bookmarkEnd w:id="1403"/>
      <w:bookmarkEnd w:id="1404"/>
      <w:bookmarkEnd w:id="1405"/>
      <w:r w:rsidRPr="00303B61">
        <w:instrText>" \f C \l 1</w:instrText>
      </w:r>
      <w:r w:rsidRPr="00303B61">
        <w:fldChar w:fldCharType="end"/>
      </w:r>
      <w:r w:rsidRPr="00303B61">
        <w:t xml:space="preserve"> </w:t>
      </w:r>
    </w:p>
    <w:p w14:paraId="7B768237" w14:textId="77777777" w:rsidR="00E6643C" w:rsidRPr="00303B61" w:rsidRDefault="00E6643C"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choices of sources and statistical techniques as well as decisions about dissemination are informed solely by statistical considerations.</w:t>
      </w:r>
    </w:p>
    <w:p w14:paraId="0C6E8393" w14:textId="77777777" w:rsidR="00E6643C" w:rsidRPr="00303B61" w:rsidRDefault="00E6643C"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6BA612B"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PROF_METH</w:t>
      </w:r>
      <w:r w:rsidRPr="00303B61">
        <w:rPr>
          <w:rFonts w:ascii="Times New Roman" w:hAnsi="Times New Roman"/>
          <w:sz w:val="24"/>
          <w:szCs w:val="24"/>
        </w:rPr>
        <w:fldChar w:fldCharType="begin"/>
      </w:r>
      <w:r w:rsidRPr="00303B61">
        <w:instrText>tc "</w:instrText>
      </w:r>
      <w:bookmarkStart w:id="1406" w:name="_Toc427317053"/>
      <w:bookmarkStart w:id="1407" w:name="_Toc427318671"/>
      <w:bookmarkStart w:id="1408" w:name="_Toc441822415"/>
      <w:bookmarkStart w:id="1409" w:name="_Toc441823164"/>
      <w:r w:rsidRPr="00303B61">
        <w:rPr>
          <w:rFonts w:ascii="Times New Roman" w:hAnsi="Times New Roman"/>
          <w:b/>
          <w:sz w:val="24"/>
          <w:szCs w:val="24"/>
        </w:rPr>
        <w:instrText>Concept ID</w:instrText>
      </w:r>
      <w:r w:rsidRPr="00303B61">
        <w:rPr>
          <w:rFonts w:ascii="Times New Roman" w:hAnsi="Times New Roman"/>
          <w:sz w:val="24"/>
          <w:szCs w:val="24"/>
        </w:rPr>
        <w:tab/>
        <w:instrText>PROF_METH</w:instrText>
      </w:r>
      <w:bookmarkEnd w:id="1406"/>
      <w:bookmarkEnd w:id="1407"/>
      <w:bookmarkEnd w:id="1408"/>
      <w:bookmarkEnd w:id="1409"/>
      <w:r w:rsidRPr="00303B61">
        <w:instrText>" \f C \l 2</w:instrText>
      </w:r>
      <w:r w:rsidRPr="00303B61">
        <w:rPr>
          <w:rFonts w:ascii="Times New Roman" w:hAnsi="Times New Roman"/>
          <w:sz w:val="24"/>
          <w:szCs w:val="24"/>
        </w:rPr>
        <w:fldChar w:fldCharType="end"/>
      </w:r>
    </w:p>
    <w:p w14:paraId="372E5C07"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88D553C" w14:textId="77777777" w:rsidR="00E6643C" w:rsidRPr="00303B61" w:rsidRDefault="00E6643C" w:rsidP="008021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310B865C" w14:textId="77777777" w:rsidR="00E6643C" w:rsidRPr="00303B61" w:rsidRDefault="00E6643C" w:rsidP="008021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code of conduct</w:t>
      </w:r>
    </w:p>
    <w:p w14:paraId="222E4DAB" w14:textId="77777777" w:rsidR="00E6643C" w:rsidRPr="00303B61" w:rsidRDefault="00E6643C" w:rsidP="008021D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impartiality</w:t>
      </w:r>
    </w:p>
    <w:p w14:paraId="65664F38" w14:textId="77777777" w:rsidR="00E6643C" w:rsidRPr="00303B61" w:rsidRDefault="00E6643C" w:rsidP="008021D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statistical commentary</w:t>
      </w:r>
    </w:p>
    <w:p w14:paraId="20F9F6BB"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0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07B202D" w14:textId="77777777" w:rsidR="00E6643C" w:rsidRPr="00303B61" w:rsidRDefault="00E6643C" w:rsidP="001A3ECA">
      <w:pPr>
        <w:pStyle w:val="Heading1"/>
      </w:pPr>
      <w:bookmarkStart w:id="1410" w:name="_Toc441822138"/>
      <w:r w:rsidRPr="00303B61">
        <w:t>Professionalism – statistical commentary</w:t>
      </w:r>
      <w:bookmarkEnd w:id="1410"/>
      <w:r w:rsidRPr="00303B61">
        <w:fldChar w:fldCharType="begin"/>
      </w:r>
      <w:r w:rsidRPr="00303B61">
        <w:instrText>tc "</w:instrText>
      </w:r>
      <w:bookmarkStart w:id="1411" w:name="_Toc427317054"/>
      <w:bookmarkStart w:id="1412" w:name="_Toc427318672"/>
      <w:bookmarkStart w:id="1413" w:name="_Toc441822416"/>
      <w:bookmarkStart w:id="1414" w:name="_Toc441823165"/>
      <w:r w:rsidRPr="00303B61">
        <w:instrText>Professionalism – statistical commentary</w:instrText>
      </w:r>
      <w:bookmarkEnd w:id="1411"/>
      <w:bookmarkEnd w:id="1412"/>
      <w:bookmarkEnd w:id="1413"/>
      <w:bookmarkEnd w:id="1414"/>
      <w:r w:rsidRPr="00303B61">
        <w:instrText>" \f C \l 1</w:instrText>
      </w:r>
      <w:r w:rsidRPr="00303B61">
        <w:fldChar w:fldCharType="end"/>
      </w:r>
      <w:r w:rsidRPr="00303B61">
        <w:t xml:space="preserve"> </w:t>
      </w:r>
    </w:p>
    <w:p w14:paraId="7E8E39AF" w14:textId="77777777" w:rsidR="00E6643C" w:rsidRPr="00303B61" w:rsidRDefault="00E6643C"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statistical entity is entitled to comment on erroneous interpretation and misuse of statistics.</w:t>
      </w:r>
    </w:p>
    <w:p w14:paraId="3147D886" w14:textId="77777777" w:rsidR="00E6643C" w:rsidRPr="00303B61" w:rsidRDefault="00E6643C"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C4A6087"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PROF_STAT_COM</w:t>
      </w:r>
      <w:r w:rsidRPr="00303B61">
        <w:rPr>
          <w:rFonts w:ascii="Times New Roman" w:hAnsi="Times New Roman"/>
          <w:sz w:val="24"/>
          <w:szCs w:val="24"/>
        </w:rPr>
        <w:fldChar w:fldCharType="begin"/>
      </w:r>
      <w:r w:rsidRPr="00303B61">
        <w:instrText>tc "</w:instrText>
      </w:r>
      <w:bookmarkStart w:id="1415" w:name="_Toc427317055"/>
      <w:bookmarkStart w:id="1416" w:name="_Toc427318673"/>
      <w:bookmarkStart w:id="1417" w:name="_Toc441822417"/>
      <w:bookmarkStart w:id="1418" w:name="_Toc441823166"/>
      <w:r w:rsidRPr="00303B61">
        <w:rPr>
          <w:rFonts w:ascii="Times New Roman" w:hAnsi="Times New Roman"/>
          <w:b/>
          <w:sz w:val="24"/>
          <w:szCs w:val="24"/>
        </w:rPr>
        <w:instrText>Concept ID</w:instrText>
      </w:r>
      <w:r w:rsidRPr="00303B61">
        <w:rPr>
          <w:rFonts w:ascii="Times New Roman" w:hAnsi="Times New Roman"/>
          <w:sz w:val="24"/>
          <w:szCs w:val="24"/>
        </w:rPr>
        <w:tab/>
        <w:instrText>PROF_STAT_COM</w:instrText>
      </w:r>
      <w:bookmarkEnd w:id="1415"/>
      <w:bookmarkEnd w:id="1416"/>
      <w:bookmarkEnd w:id="1417"/>
      <w:bookmarkEnd w:id="1418"/>
      <w:r w:rsidRPr="00303B61">
        <w:instrText>" \f C \l 2</w:instrText>
      </w:r>
      <w:r w:rsidRPr="00303B61">
        <w:rPr>
          <w:rFonts w:ascii="Times New Roman" w:hAnsi="Times New Roman"/>
          <w:sz w:val="24"/>
          <w:szCs w:val="24"/>
        </w:rPr>
        <w:fldChar w:fldCharType="end"/>
      </w:r>
    </w:p>
    <w:p w14:paraId="3C65D856"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A29250C" w14:textId="77777777" w:rsidR="00E6643C" w:rsidRPr="00303B61" w:rsidRDefault="00E6643C" w:rsidP="00D816E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077F13FB" w14:textId="77777777" w:rsidR="00E6643C" w:rsidRPr="00303B61" w:rsidRDefault="00E6643C" w:rsidP="00D816E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code of conduct</w:t>
      </w:r>
    </w:p>
    <w:p w14:paraId="312E36C3" w14:textId="77777777" w:rsidR="00E6643C" w:rsidRPr="00303B61" w:rsidRDefault="00E6643C" w:rsidP="00D816E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impartiality</w:t>
      </w:r>
    </w:p>
    <w:p w14:paraId="54F7A19E" w14:textId="77777777" w:rsidR="00E6643C" w:rsidRPr="00303B61" w:rsidRDefault="00E6643C"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Professionalism – methodology</w:t>
      </w:r>
    </w:p>
    <w:p w14:paraId="3B000EE1"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0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C479779" w14:textId="77777777" w:rsidR="00E6643C" w:rsidRPr="00303B61" w:rsidRDefault="00E6643C" w:rsidP="00A34806">
      <w:pPr>
        <w:pStyle w:val="Heading1"/>
      </w:pPr>
      <w:bookmarkStart w:id="1419" w:name="_Toc441822139"/>
      <w:r w:rsidRPr="00303B61">
        <w:t>Proportion of common units</w:t>
      </w:r>
      <w:bookmarkEnd w:id="1419"/>
      <w:r w:rsidRPr="00303B61">
        <w:fldChar w:fldCharType="begin"/>
      </w:r>
      <w:r w:rsidRPr="00303B61">
        <w:instrText>tc "</w:instrText>
      </w:r>
      <w:bookmarkStart w:id="1420" w:name="_Toc441822418"/>
      <w:bookmarkStart w:id="1421" w:name="_Toc441823167"/>
      <w:r w:rsidRPr="00303B61">
        <w:instrText>Proportion of common units</w:instrText>
      </w:r>
      <w:bookmarkEnd w:id="1420"/>
      <w:bookmarkEnd w:id="1421"/>
      <w:r w:rsidRPr="00303B61">
        <w:instrText>" \f C \l 1</w:instrText>
      </w:r>
      <w:r w:rsidRPr="00303B61">
        <w:fldChar w:fldCharType="end"/>
      </w:r>
    </w:p>
    <w:p w14:paraId="318AA63E" w14:textId="77777777" w:rsidR="00E6643C" w:rsidRPr="00303B61" w:rsidRDefault="00E6643C" w:rsidP="00A3480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Proportion of units covered by both the survey and the administrative sources in relation to the total number of units in the survey.</w:t>
      </w:r>
    </w:p>
    <w:p w14:paraId="2F187596" w14:textId="77777777" w:rsidR="00E6643C" w:rsidRPr="00303B61" w:rsidRDefault="00E6643C" w:rsidP="00A3480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indicator is used when administrative data are combined with survey data in such a way that data on unit level are obtained from both the survey and one or more administrative sources (some variables come from the survey and other variables from the administrative data) or when data for part of the units come from survey data and for another part of the units from one or more administrative sources.</w:t>
      </w:r>
    </w:p>
    <w:p w14:paraId="5863C5E5" w14:textId="77777777" w:rsidR="00E6643C" w:rsidRPr="00303B61" w:rsidRDefault="00E6643C" w:rsidP="00A3480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indicator provides an idea of completeness/coverage of the sources – to what extent units exist in both administrative data and survey data.</w:t>
      </w:r>
    </w:p>
    <w:p w14:paraId="06ABCA32" w14:textId="77777777" w:rsidR="00E6643C" w:rsidRPr="00303B61" w:rsidRDefault="00E6643C" w:rsidP="00A3480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7789824" w14:textId="77777777" w:rsidR="00E6643C" w:rsidRPr="00303B61" w:rsidRDefault="00E6643C" w:rsidP="00A3480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COMMON_UNIT_SHARE</w:t>
      </w:r>
      <w:r w:rsidRPr="00303B61">
        <w:rPr>
          <w:rFonts w:ascii="Times New Roman" w:hAnsi="Times New Roman"/>
          <w:sz w:val="24"/>
          <w:szCs w:val="24"/>
        </w:rPr>
        <w:fldChar w:fldCharType="begin"/>
      </w:r>
      <w:r w:rsidRPr="00303B61">
        <w:instrText>tc "</w:instrText>
      </w:r>
      <w:bookmarkStart w:id="1422" w:name="_Toc441822419"/>
      <w:bookmarkStart w:id="1423" w:name="_Toc441823168"/>
      <w:r w:rsidRPr="00303B61">
        <w:rPr>
          <w:rFonts w:ascii="Times New Roman" w:hAnsi="Times New Roman"/>
          <w:b/>
          <w:sz w:val="24"/>
          <w:szCs w:val="24"/>
        </w:rPr>
        <w:instrText>Concept ID</w:instrText>
      </w:r>
      <w:r w:rsidRPr="00303B61">
        <w:rPr>
          <w:rFonts w:ascii="Times New Roman" w:hAnsi="Times New Roman"/>
          <w:sz w:val="24"/>
          <w:szCs w:val="24"/>
        </w:rPr>
        <w:tab/>
        <w:instrText>COMMON_UNIT_SHARE</w:instrText>
      </w:r>
      <w:bookmarkEnd w:id="1422"/>
      <w:bookmarkEnd w:id="1423"/>
      <w:r w:rsidRPr="00303B61">
        <w:instrText>" \f C \l 2</w:instrText>
      </w:r>
      <w:r w:rsidRPr="00303B61">
        <w:rPr>
          <w:rFonts w:ascii="Times New Roman" w:hAnsi="Times New Roman"/>
          <w:sz w:val="24"/>
          <w:szCs w:val="24"/>
        </w:rPr>
        <w:fldChar w:fldCharType="end"/>
      </w:r>
    </w:p>
    <w:p w14:paraId="3871447E" w14:textId="77777777" w:rsidR="00E6643C" w:rsidRPr="00303B61" w:rsidRDefault="00657266"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C5D5E14" w14:textId="77777777" w:rsidR="00E6643C" w:rsidRPr="00303B61" w:rsidRDefault="00E6643C"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Related terms</w:t>
      </w:r>
      <w:r w:rsidRPr="00303B61">
        <w:rPr>
          <w:rFonts w:ascii="Times New Roman" w:hAnsi="Times New Roman"/>
          <w:sz w:val="24"/>
          <w:szCs w:val="24"/>
        </w:rPr>
        <w:tab/>
        <w:t>Coverage error</w:t>
      </w:r>
    </w:p>
    <w:p w14:paraId="54EF09F8" w14:textId="77777777" w:rsidR="00E6643C" w:rsidRPr="00303B61" w:rsidRDefault="00E6643C"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715E4DBA" w14:textId="77777777" w:rsidR="00E6643C" w:rsidRPr="00303B61" w:rsidRDefault="00E6643C"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49D8C238"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205"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Style w:val="Hyperlink"/>
          <w:rFonts w:ascii="Times New Roman" w:hAnsi="Times New Roman"/>
          <w:sz w:val="24"/>
        </w:rPr>
        <w:t>)</w:t>
      </w:r>
    </w:p>
    <w:p w14:paraId="1B9FBCAE" w14:textId="77777777" w:rsidR="00E6643C" w:rsidRPr="00303B61" w:rsidRDefault="00E6643C" w:rsidP="001A3ECA">
      <w:pPr>
        <w:pStyle w:val="Heading1"/>
      </w:pPr>
      <w:bookmarkStart w:id="1424" w:name="_Toc441822140"/>
      <w:r w:rsidRPr="00303B61">
        <w:t>Provision agreement</w:t>
      </w:r>
      <w:bookmarkEnd w:id="1424"/>
    </w:p>
    <w:p w14:paraId="5A162CFC" w14:textId="77777777" w:rsidR="00E6643C" w:rsidRPr="00303B61" w:rsidRDefault="00E6643C"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 within which the information provider supplies data or metadata.</w:t>
      </w:r>
    </w:p>
    <w:p w14:paraId="1FC8AE38" w14:textId="77777777" w:rsidR="00E6643C" w:rsidRPr="00303B61" w:rsidRDefault="00E6643C"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Links the Data Provider to the relevant Structure Usage (e.g. Dataflow Definition or Metadataflow Definition) for which the provider supplies data or metadata. The agreement may constrain the scope of the data or metadata that can be provided.</w:t>
      </w:r>
    </w:p>
    <w:p w14:paraId="70D058AE" w14:textId="77777777" w:rsidR="00E6643C" w:rsidRPr="008A3208" w:rsidRDefault="00E6643C"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Concept ID</w:t>
      </w:r>
      <w:r w:rsidRPr="008A3208">
        <w:rPr>
          <w:rFonts w:ascii="Times New Roman" w:hAnsi="Times New Roman"/>
          <w:sz w:val="24"/>
          <w:szCs w:val="24"/>
          <w:lang w:val="en-US"/>
        </w:rPr>
        <w:tab/>
        <w:t>PROVISION_AGR</w:t>
      </w:r>
    </w:p>
    <w:p w14:paraId="03E71036" w14:textId="77777777" w:rsidR="00E6643C" w:rsidRPr="008A3208"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Source</w:t>
      </w:r>
      <w:r w:rsidRPr="008A3208">
        <w:rPr>
          <w:rFonts w:ascii="Times New Roman" w:hAnsi="Times New Roman"/>
          <w:sz w:val="24"/>
          <w:szCs w:val="24"/>
          <w:lang w:val="en-US"/>
        </w:rPr>
        <w:tab/>
      </w:r>
      <w:r w:rsidR="00BB22A5" w:rsidRPr="008A3208">
        <w:rPr>
          <w:rFonts w:ascii="Times New Roman" w:hAnsi="Times New Roman"/>
          <w:sz w:val="24"/>
          <w:szCs w:val="24"/>
          <w:lang w:val="en-US"/>
        </w:rPr>
        <w:t>SDMX (2016)</w:t>
      </w:r>
      <w:r w:rsidRPr="008A3208">
        <w:rPr>
          <w:rFonts w:ascii="Times New Roman" w:hAnsi="Times New Roman"/>
          <w:sz w:val="24"/>
          <w:szCs w:val="24"/>
          <w:lang w:val="en-US"/>
        </w:rPr>
        <w:t xml:space="preserve"> (</w:t>
      </w:r>
      <w:hyperlink r:id="rId206" w:tooltip="SDMX Official Website" w:history="1">
        <w:r w:rsidRPr="008A3208">
          <w:rPr>
            <w:rStyle w:val="Hyperlink"/>
            <w:rFonts w:ascii="Times New Roman" w:hAnsi="Times New Roman"/>
            <w:sz w:val="24"/>
            <w:szCs w:val="24"/>
            <w:lang w:val="en-US"/>
          </w:rPr>
          <w:t>http://sdmx.org/</w:t>
        </w:r>
      </w:hyperlink>
      <w:r w:rsidRPr="008A3208">
        <w:rPr>
          <w:rStyle w:val="Hyperlink"/>
          <w:rFonts w:ascii="Times New Roman" w:hAnsi="Times New Roman"/>
          <w:sz w:val="24"/>
          <w:szCs w:val="24"/>
          <w:lang w:val="en-US"/>
        </w:rPr>
        <w:t>)</w:t>
      </w:r>
    </w:p>
    <w:p w14:paraId="5265AAFA" w14:textId="77777777" w:rsidR="00E6643C" w:rsidRPr="00303B61" w:rsidRDefault="00E6643C" w:rsidP="001A3ECA">
      <w:pPr>
        <w:pStyle w:val="Heading1"/>
      </w:pPr>
      <w:bookmarkStart w:id="1425" w:name="_Toc441822141"/>
      <w:r w:rsidRPr="00303B61">
        <w:t>Pull (reporting method)</w:t>
      </w:r>
      <w:bookmarkEnd w:id="1425"/>
    </w:p>
    <w:p w14:paraId="215D1DFA" w14:textId="77777777" w:rsidR="00E6643C" w:rsidRPr="00303B61" w:rsidRDefault="00E6643C"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0B7DA0">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at an accessible web location.</w:t>
      </w:r>
    </w:p>
    <w:p w14:paraId="0C53BB8B" w14:textId="77777777" w:rsidR="00E6643C" w:rsidRPr="00303B61" w:rsidRDefault="00E6643C"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a SDMX registry environment the Data Provider will fulfil its data reporting requirements when the registry has accepted the registration. The URL should be checked by the registry as being valid and the registry may check that the data service or data set are valid.</w:t>
      </w:r>
    </w:p>
    <w:p w14:paraId="034E6E0F" w14:textId="77777777" w:rsidR="00E6643C" w:rsidRPr="00303B61" w:rsidRDefault="00E6643C"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PULL_METHOD</w:t>
      </w:r>
    </w:p>
    <w:p w14:paraId="72E0EF84" w14:textId="77777777" w:rsidR="00E6643C" w:rsidRPr="00303B61" w:rsidRDefault="00E6643C"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w:t>
      </w:r>
      <w:r w:rsidRPr="00303B61">
        <w:rPr>
          <w:rFonts w:ascii="Times New Roman" w:hAnsi="Times New Roman"/>
          <w:sz w:val="24"/>
          <w:szCs w:val="24"/>
        </w:rPr>
        <w:tab/>
        <w:t>Hub (dissemination architecture)</w:t>
      </w:r>
    </w:p>
    <w:p w14:paraId="3A519264" w14:textId="77777777" w:rsidR="00E6643C" w:rsidRPr="00303B61" w:rsidRDefault="00E6643C"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sz w:val="24"/>
          <w:szCs w:val="24"/>
        </w:rPr>
        <w:tab/>
        <w:t>Push (reporting method)</w:t>
      </w:r>
    </w:p>
    <w:p w14:paraId="6669E569"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0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792DA3E" w14:textId="77777777" w:rsidR="00E6643C" w:rsidRPr="00303B61" w:rsidRDefault="00E6643C" w:rsidP="0071593F">
      <w:pPr>
        <w:pStyle w:val="Heading1"/>
      </w:pPr>
      <w:bookmarkStart w:id="1426" w:name="_Toc441822142"/>
      <w:r w:rsidRPr="00303B61">
        <w:t>Punctuality</w:t>
      </w:r>
      <w:bookmarkEnd w:id="1426"/>
      <w:r w:rsidRPr="00303B61">
        <w:fldChar w:fldCharType="begin"/>
      </w:r>
      <w:r w:rsidRPr="00303B61">
        <w:instrText>tc "</w:instrText>
      </w:r>
      <w:bookmarkStart w:id="1427" w:name="_Toc427317056"/>
      <w:bookmarkStart w:id="1428" w:name="_Toc427318674"/>
      <w:bookmarkStart w:id="1429" w:name="_Toc441822420"/>
      <w:bookmarkStart w:id="1430" w:name="_Toc441823169"/>
      <w:r w:rsidRPr="00303B61">
        <w:instrText>Punctuality</w:instrText>
      </w:r>
      <w:bookmarkEnd w:id="1427"/>
      <w:bookmarkEnd w:id="1428"/>
      <w:bookmarkEnd w:id="1429"/>
      <w:bookmarkEnd w:id="1430"/>
      <w:r w:rsidRPr="00303B61">
        <w:instrText>" \f C \l 1</w:instrText>
      </w:r>
      <w:r w:rsidRPr="00303B61">
        <w:fldChar w:fldCharType="end"/>
      </w:r>
      <w:r w:rsidRPr="00303B61">
        <w:t xml:space="preserve"> </w:t>
      </w:r>
    </w:p>
    <w:p w14:paraId="27CB41FC"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lag between the actual delivery of the data and the target date when it should have been delivered.</w:t>
      </w:r>
    </w:p>
    <w:p w14:paraId="3BAF22A2"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Punctuality may be calculated, for instance, with reference to target dates announced in an official release calendar, laid down by regulations or previously agreed among partners.</w:t>
      </w:r>
    </w:p>
    <w:p w14:paraId="48D082A2"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305C45" w14:textId="77777777" w:rsidR="00E6643C" w:rsidRPr="00303B61" w:rsidRDefault="00E6643C"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PUNCTUALITY</w:t>
      </w:r>
      <w:r w:rsidRPr="00303B61">
        <w:rPr>
          <w:rFonts w:ascii="Times New Roman" w:hAnsi="Times New Roman"/>
          <w:sz w:val="24"/>
          <w:szCs w:val="24"/>
        </w:rPr>
        <w:fldChar w:fldCharType="begin"/>
      </w:r>
      <w:r w:rsidRPr="00303B61">
        <w:instrText>tc "</w:instrText>
      </w:r>
      <w:bookmarkStart w:id="1431" w:name="_Toc427317057"/>
      <w:bookmarkStart w:id="1432" w:name="_Toc427318675"/>
      <w:bookmarkStart w:id="1433" w:name="_Toc441822421"/>
      <w:bookmarkStart w:id="1434" w:name="_Toc441823170"/>
      <w:r w:rsidRPr="00303B61">
        <w:rPr>
          <w:rFonts w:ascii="Times New Roman" w:hAnsi="Times New Roman"/>
          <w:b/>
          <w:sz w:val="24"/>
          <w:szCs w:val="24"/>
        </w:rPr>
        <w:instrText>Concept ID</w:instrText>
      </w:r>
      <w:r w:rsidRPr="00303B61">
        <w:rPr>
          <w:rFonts w:ascii="Times New Roman" w:hAnsi="Times New Roman"/>
          <w:sz w:val="24"/>
          <w:szCs w:val="24"/>
        </w:rPr>
        <w:tab/>
        <w:instrText>PUNCTUALITY</w:instrText>
      </w:r>
      <w:bookmarkEnd w:id="1431"/>
      <w:bookmarkEnd w:id="1432"/>
      <w:bookmarkEnd w:id="1433"/>
      <w:bookmarkEnd w:id="1434"/>
      <w:r w:rsidRPr="00303B61">
        <w:instrText>" \f C \l 2</w:instrText>
      </w:r>
      <w:r w:rsidRPr="00303B61">
        <w:rPr>
          <w:rFonts w:ascii="Times New Roman" w:hAnsi="Times New Roman"/>
          <w:sz w:val="24"/>
          <w:szCs w:val="24"/>
        </w:rPr>
        <w:fldChar w:fldCharType="end"/>
      </w:r>
    </w:p>
    <w:p w14:paraId="14506743"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B961E8D" w14:textId="77777777" w:rsidR="00E6643C" w:rsidRPr="008A3208"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Source</w:t>
      </w:r>
      <w:r w:rsidRPr="008A3208">
        <w:rPr>
          <w:rFonts w:ascii="Times New Roman" w:hAnsi="Times New Roman"/>
          <w:sz w:val="24"/>
          <w:szCs w:val="24"/>
          <w:lang w:val="en-US"/>
        </w:rPr>
        <w:tab/>
      </w:r>
      <w:r w:rsidR="00BB22A5" w:rsidRPr="008A3208">
        <w:rPr>
          <w:rFonts w:ascii="Times New Roman" w:hAnsi="Times New Roman"/>
          <w:sz w:val="24"/>
          <w:szCs w:val="24"/>
          <w:lang w:val="en-US"/>
        </w:rPr>
        <w:t>SDMX (2016)</w:t>
      </w:r>
      <w:r w:rsidRPr="008A3208">
        <w:rPr>
          <w:rFonts w:ascii="Times New Roman" w:hAnsi="Times New Roman"/>
          <w:sz w:val="24"/>
          <w:szCs w:val="24"/>
          <w:lang w:val="en-US"/>
        </w:rPr>
        <w:t xml:space="preserve"> (</w:t>
      </w:r>
      <w:hyperlink r:id="rId208" w:tooltip="SDMX Official Website" w:history="1">
        <w:r w:rsidRPr="008A3208">
          <w:rPr>
            <w:rStyle w:val="Hyperlink"/>
            <w:rFonts w:ascii="Times New Roman" w:hAnsi="Times New Roman"/>
            <w:sz w:val="24"/>
            <w:szCs w:val="24"/>
            <w:lang w:val="en-US"/>
          </w:rPr>
          <w:t>http://sdmx.org/</w:t>
        </w:r>
      </w:hyperlink>
      <w:r w:rsidRPr="008A3208">
        <w:rPr>
          <w:rStyle w:val="Hyperlink"/>
          <w:rFonts w:ascii="Times New Roman" w:hAnsi="Times New Roman"/>
          <w:sz w:val="24"/>
          <w:szCs w:val="24"/>
          <w:lang w:val="en-US"/>
        </w:rPr>
        <w:t>)</w:t>
      </w:r>
    </w:p>
    <w:p w14:paraId="791EF451" w14:textId="77777777" w:rsidR="00E6643C" w:rsidRPr="00303B61" w:rsidRDefault="00E6643C" w:rsidP="00DA55CC">
      <w:pPr>
        <w:pStyle w:val="Heading1"/>
      </w:pPr>
      <w:bookmarkStart w:id="1435" w:name="_Toc441822143"/>
      <w:r w:rsidRPr="00303B61">
        <w:t>Push (reporting method)</w:t>
      </w:r>
      <w:bookmarkEnd w:id="1435"/>
    </w:p>
    <w:p w14:paraId="338FB340" w14:textId="77777777" w:rsidR="00E6643C" w:rsidRPr="00303B61" w:rsidRDefault="00E6643C" w:rsidP="00851B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0B7DA0">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by means of transfer such as email or other electronic method.</w:t>
      </w:r>
    </w:p>
    <w:p w14:paraId="2ADC606A" w14:textId="77777777" w:rsidR="00E6643C" w:rsidRPr="00303B61" w:rsidRDefault="00E6643C" w:rsidP="00DA55C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Different data collecting organisations have varying methods of implementing a push reporting method. Most of these use web technology or email.</w:t>
      </w:r>
    </w:p>
    <w:p w14:paraId="636B84E4" w14:textId="77777777" w:rsidR="00E6643C" w:rsidRPr="00303B61" w:rsidRDefault="00E6643C" w:rsidP="00053F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PUSH_METHOD</w:t>
      </w:r>
    </w:p>
    <w:p w14:paraId="2ED61C7C" w14:textId="77777777" w:rsidR="00E6643C" w:rsidRPr="00303B61" w:rsidRDefault="00E6643C" w:rsidP="00F55D8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w:t>
      </w:r>
      <w:r w:rsidR="00D9351B" w:rsidRPr="00303B61">
        <w:rPr>
          <w:rFonts w:ascii="Times New Roman" w:hAnsi="Times New Roman"/>
          <w:b/>
          <w:sz w:val="24"/>
          <w:szCs w:val="24"/>
        </w:rPr>
        <w:t>s</w:t>
      </w:r>
      <w:r w:rsidRPr="00303B61">
        <w:rPr>
          <w:rFonts w:ascii="Times New Roman" w:hAnsi="Times New Roman"/>
          <w:b/>
          <w:sz w:val="24"/>
          <w:szCs w:val="24"/>
        </w:rPr>
        <w:tab/>
      </w:r>
      <w:r w:rsidRPr="00303B61">
        <w:rPr>
          <w:rFonts w:ascii="Times New Roman" w:hAnsi="Times New Roman"/>
          <w:sz w:val="24"/>
          <w:szCs w:val="24"/>
        </w:rPr>
        <w:t>Pull (reporting method)</w:t>
      </w:r>
    </w:p>
    <w:p w14:paraId="670F8BF9"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0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A79C1DF" w14:textId="77777777" w:rsidR="00E6643C" w:rsidRPr="00303B61" w:rsidRDefault="00E6643C" w:rsidP="001A3ECA">
      <w:pPr>
        <w:pStyle w:val="Heading1"/>
      </w:pPr>
      <w:bookmarkStart w:id="1436" w:name="_Toc441822144"/>
      <w:r w:rsidRPr="00303B61">
        <w:t>Quality management</w:t>
      </w:r>
      <w:bookmarkEnd w:id="1436"/>
      <w:r w:rsidRPr="00303B61">
        <w:fldChar w:fldCharType="begin"/>
      </w:r>
      <w:r w:rsidRPr="00303B61">
        <w:instrText>tc "</w:instrText>
      </w:r>
      <w:bookmarkStart w:id="1437" w:name="_Toc427317058"/>
      <w:bookmarkStart w:id="1438" w:name="_Toc427318676"/>
      <w:bookmarkStart w:id="1439" w:name="_Toc441822422"/>
      <w:bookmarkStart w:id="1440" w:name="_Toc441823171"/>
      <w:r w:rsidRPr="00303B61">
        <w:instrText>Quality management</w:instrText>
      </w:r>
      <w:bookmarkEnd w:id="1437"/>
      <w:bookmarkEnd w:id="1438"/>
      <w:bookmarkEnd w:id="1439"/>
      <w:bookmarkEnd w:id="1440"/>
      <w:r w:rsidRPr="00303B61">
        <w:instrText>" \f C \l 1</w:instrText>
      </w:r>
      <w:r w:rsidRPr="00303B61">
        <w:fldChar w:fldCharType="end"/>
      </w:r>
      <w:r w:rsidRPr="00303B61">
        <w:t xml:space="preserve"> </w:t>
      </w:r>
    </w:p>
    <w:p w14:paraId="0C0F6FDE"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sz w:val="24"/>
          <w:szCs w:val="24"/>
        </w:rPr>
        <w:tab/>
      </w:r>
      <w:r w:rsidRPr="00303B61">
        <w:rPr>
          <w:rFonts w:ascii="Times New Roman" w:hAnsi="Times New Roman"/>
          <w:sz w:val="24"/>
          <w:szCs w:val="24"/>
        </w:rPr>
        <w:t>Systems and frameworks in place within an organisation to manage the quality of statistical products and processes.</w:t>
      </w:r>
    </w:p>
    <w:p w14:paraId="474341AF"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application of a formalised system that documents the structure, responsibilities and procedures put in place for satisfying users, while continuing to improve the data production and dissemination process. It also includes how well the resources meet the requirement.</w:t>
      </w:r>
    </w:p>
    <w:p w14:paraId="7A3BAC97"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590AC6"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QUALITY_MGMNT</w:t>
      </w:r>
      <w:r w:rsidRPr="00303B61">
        <w:rPr>
          <w:rFonts w:ascii="Times New Roman" w:hAnsi="Times New Roman"/>
          <w:sz w:val="24"/>
          <w:szCs w:val="24"/>
        </w:rPr>
        <w:fldChar w:fldCharType="begin"/>
      </w:r>
      <w:r w:rsidRPr="00303B61">
        <w:instrText>tc "</w:instrText>
      </w:r>
      <w:bookmarkStart w:id="1441" w:name="_Toc427317059"/>
      <w:bookmarkStart w:id="1442" w:name="_Toc427318677"/>
      <w:bookmarkStart w:id="1443" w:name="_Toc441822423"/>
      <w:bookmarkStart w:id="1444" w:name="_Toc441823172"/>
      <w:r w:rsidRPr="00303B61">
        <w:rPr>
          <w:rFonts w:ascii="Times New Roman" w:hAnsi="Times New Roman"/>
          <w:b/>
          <w:sz w:val="24"/>
          <w:szCs w:val="24"/>
        </w:rPr>
        <w:instrText>Codelist ID</w:instrText>
      </w:r>
      <w:r w:rsidRPr="00303B61">
        <w:rPr>
          <w:rFonts w:ascii="Times New Roman" w:hAnsi="Times New Roman"/>
          <w:sz w:val="24"/>
          <w:szCs w:val="24"/>
        </w:rPr>
        <w:tab/>
        <w:instrText>QUALITY_MGMNT</w:instrText>
      </w:r>
      <w:bookmarkEnd w:id="1441"/>
      <w:bookmarkEnd w:id="1442"/>
      <w:bookmarkEnd w:id="1443"/>
      <w:bookmarkEnd w:id="1444"/>
      <w:r w:rsidRPr="00303B61">
        <w:instrText>" \f C \l 2</w:instrText>
      </w:r>
      <w:r w:rsidRPr="00303B61">
        <w:rPr>
          <w:rFonts w:ascii="Times New Roman" w:hAnsi="Times New Roman"/>
          <w:sz w:val="24"/>
          <w:szCs w:val="24"/>
        </w:rPr>
        <w:fldChar w:fldCharType="end"/>
      </w:r>
    </w:p>
    <w:p w14:paraId="18FF39C1"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2576334" w14:textId="77777777" w:rsidR="00E6643C" w:rsidRPr="00303B61" w:rsidRDefault="00E6643C" w:rsidP="00F55D8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 – quality assessment</w:t>
      </w:r>
    </w:p>
    <w:p w14:paraId="3D857D4F" w14:textId="77777777" w:rsidR="00E6643C" w:rsidRPr="008A3208" w:rsidRDefault="00E6643C" w:rsidP="00F55D8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8A3208">
        <w:rPr>
          <w:rFonts w:ascii="Times New Roman" w:hAnsi="Times New Roman"/>
          <w:sz w:val="24"/>
          <w:szCs w:val="24"/>
          <w:lang w:val="en-US"/>
        </w:rPr>
        <w:t>Quality management – quality assurance</w:t>
      </w:r>
    </w:p>
    <w:p w14:paraId="45251B1D" w14:textId="77777777" w:rsidR="00E6643C" w:rsidRPr="008A3208" w:rsidRDefault="00E6643C" w:rsidP="00F55D8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8A3208">
        <w:rPr>
          <w:rFonts w:ascii="Times New Roman" w:hAnsi="Times New Roman"/>
          <w:sz w:val="24"/>
          <w:szCs w:val="24"/>
          <w:lang w:val="en-US"/>
        </w:rPr>
        <w:tab/>
        <w:t>Quality management – documentation</w:t>
      </w:r>
    </w:p>
    <w:p w14:paraId="3B8DF217" w14:textId="77777777" w:rsidR="00E6643C" w:rsidRPr="008A3208"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Source</w:t>
      </w:r>
      <w:r w:rsidRPr="008A3208">
        <w:rPr>
          <w:rFonts w:ascii="Times New Roman" w:hAnsi="Times New Roman"/>
          <w:sz w:val="24"/>
          <w:szCs w:val="24"/>
          <w:lang w:val="en-US"/>
        </w:rPr>
        <w:tab/>
      </w:r>
      <w:r w:rsidR="00BB22A5" w:rsidRPr="008A3208">
        <w:rPr>
          <w:rFonts w:ascii="Times New Roman" w:hAnsi="Times New Roman"/>
          <w:sz w:val="24"/>
          <w:szCs w:val="24"/>
          <w:lang w:val="en-US"/>
        </w:rPr>
        <w:t>SDMX (2016)</w:t>
      </w:r>
      <w:r w:rsidRPr="008A3208">
        <w:rPr>
          <w:rFonts w:ascii="Times New Roman" w:hAnsi="Times New Roman"/>
          <w:sz w:val="24"/>
          <w:szCs w:val="24"/>
          <w:lang w:val="en-US"/>
        </w:rPr>
        <w:t xml:space="preserve"> (</w:t>
      </w:r>
      <w:hyperlink r:id="rId210" w:tooltip="SDMX Official Website" w:history="1">
        <w:r w:rsidRPr="008A3208">
          <w:rPr>
            <w:rStyle w:val="Hyperlink"/>
            <w:rFonts w:ascii="Times New Roman" w:hAnsi="Times New Roman"/>
            <w:sz w:val="24"/>
            <w:szCs w:val="24"/>
            <w:lang w:val="en-US"/>
          </w:rPr>
          <w:t>http://sdmx.org/</w:t>
        </w:r>
      </w:hyperlink>
      <w:r w:rsidRPr="008A3208">
        <w:rPr>
          <w:rStyle w:val="Hyperlink"/>
          <w:rFonts w:ascii="Times New Roman" w:hAnsi="Times New Roman"/>
          <w:sz w:val="24"/>
          <w:szCs w:val="24"/>
          <w:lang w:val="en-US"/>
        </w:rPr>
        <w:t>)</w:t>
      </w:r>
    </w:p>
    <w:p w14:paraId="4F8D2BEE" w14:textId="77777777" w:rsidR="00E6643C" w:rsidRPr="00303B61" w:rsidRDefault="00E6643C" w:rsidP="001A3ECA">
      <w:pPr>
        <w:pStyle w:val="Heading1"/>
      </w:pPr>
      <w:bookmarkStart w:id="1445" w:name="_Toc441822145"/>
      <w:r w:rsidRPr="00303B61">
        <w:t>Quality management – quality assessment</w:t>
      </w:r>
      <w:bookmarkEnd w:id="1445"/>
      <w:r w:rsidRPr="00303B61">
        <w:fldChar w:fldCharType="begin"/>
      </w:r>
      <w:r w:rsidRPr="00303B61">
        <w:instrText>tc "</w:instrText>
      </w:r>
      <w:bookmarkStart w:id="1446" w:name="_Toc427317060"/>
      <w:bookmarkStart w:id="1447" w:name="_Toc427318678"/>
      <w:bookmarkStart w:id="1448" w:name="_Toc441822424"/>
      <w:bookmarkStart w:id="1449" w:name="_Toc441823173"/>
      <w:r w:rsidRPr="00303B61">
        <w:instrText>Quality management – quality assessment</w:instrText>
      </w:r>
      <w:bookmarkEnd w:id="1446"/>
      <w:bookmarkEnd w:id="1447"/>
      <w:bookmarkEnd w:id="1448"/>
      <w:bookmarkEnd w:id="1449"/>
      <w:r w:rsidRPr="00303B61">
        <w:instrText>" \f C \l 1</w:instrText>
      </w:r>
      <w:r w:rsidRPr="00303B61">
        <w:fldChar w:fldCharType="end"/>
      </w:r>
      <w:r w:rsidRPr="00303B61">
        <w:t xml:space="preserve"> </w:t>
      </w:r>
    </w:p>
    <w:p w14:paraId="75DB1F8D"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Overall evaluation of data quality, based on standard quality criteria.</w:t>
      </w:r>
    </w:p>
    <w:p w14:paraId="7256591C"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overall assessment of data quality may include the result of a scoring or grading process for quality. Scoring may be quantitative or qualitative.</w:t>
      </w:r>
    </w:p>
    <w:p w14:paraId="75A56ECB"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6986A0A"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QUALITY_ASSMNT</w:t>
      </w:r>
      <w:r w:rsidRPr="00303B61">
        <w:rPr>
          <w:rFonts w:ascii="Times New Roman" w:hAnsi="Times New Roman"/>
          <w:sz w:val="24"/>
          <w:szCs w:val="24"/>
        </w:rPr>
        <w:fldChar w:fldCharType="begin"/>
      </w:r>
      <w:r w:rsidRPr="00303B61">
        <w:instrText>tc "</w:instrText>
      </w:r>
      <w:bookmarkStart w:id="1450" w:name="_Toc427317061"/>
      <w:bookmarkStart w:id="1451" w:name="_Toc427318679"/>
      <w:bookmarkStart w:id="1452" w:name="_Toc441822425"/>
      <w:bookmarkStart w:id="1453" w:name="_Toc441823174"/>
      <w:r w:rsidRPr="00303B61">
        <w:rPr>
          <w:rFonts w:ascii="Times New Roman" w:hAnsi="Times New Roman"/>
          <w:b/>
          <w:sz w:val="24"/>
          <w:szCs w:val="24"/>
        </w:rPr>
        <w:instrText>Concept ID</w:instrText>
      </w:r>
      <w:r w:rsidRPr="00303B61">
        <w:rPr>
          <w:rFonts w:ascii="Times New Roman" w:hAnsi="Times New Roman"/>
          <w:sz w:val="24"/>
          <w:szCs w:val="24"/>
        </w:rPr>
        <w:tab/>
        <w:instrText>QUALITY_ASSMNT</w:instrText>
      </w:r>
      <w:bookmarkEnd w:id="1450"/>
      <w:bookmarkEnd w:id="1451"/>
      <w:bookmarkEnd w:id="1452"/>
      <w:bookmarkEnd w:id="1453"/>
      <w:r w:rsidRPr="00303B61">
        <w:instrText>" \f C \l 2</w:instrText>
      </w:r>
      <w:r w:rsidRPr="00303B61">
        <w:rPr>
          <w:rFonts w:ascii="Times New Roman" w:hAnsi="Times New Roman"/>
          <w:sz w:val="24"/>
          <w:szCs w:val="24"/>
        </w:rPr>
        <w:fldChar w:fldCharType="end"/>
      </w:r>
    </w:p>
    <w:p w14:paraId="0028EB10"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CCE67BB" w14:textId="77777777" w:rsidR="00E6643C" w:rsidRPr="00303B61" w:rsidRDefault="00E6643C" w:rsidP="004A0CC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556E3D23" w14:textId="77777777" w:rsidR="00E6643C" w:rsidRPr="00303B61" w:rsidRDefault="00E6643C" w:rsidP="004A0CC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Quality management – quality assurance</w:t>
      </w:r>
    </w:p>
    <w:p w14:paraId="012C4587" w14:textId="77777777" w:rsidR="00E6643C" w:rsidRPr="00303B61" w:rsidRDefault="00E6643C" w:rsidP="004A0CC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Quality management – quality documentation</w:t>
      </w:r>
    </w:p>
    <w:p w14:paraId="1A740F68"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1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17FC792" w14:textId="77777777" w:rsidR="00E6643C" w:rsidRPr="00303B61" w:rsidRDefault="00E6643C" w:rsidP="001A3ECA">
      <w:pPr>
        <w:pStyle w:val="Heading1"/>
      </w:pPr>
      <w:bookmarkStart w:id="1454" w:name="_Toc441822146"/>
      <w:r w:rsidRPr="00303B61">
        <w:t>Quality management – quality assurance</w:t>
      </w:r>
      <w:bookmarkEnd w:id="1454"/>
      <w:r w:rsidRPr="00303B61">
        <w:fldChar w:fldCharType="begin"/>
      </w:r>
      <w:r w:rsidRPr="00303B61">
        <w:instrText>tc "</w:instrText>
      </w:r>
      <w:bookmarkStart w:id="1455" w:name="_Toc427317062"/>
      <w:bookmarkStart w:id="1456" w:name="_Toc427318680"/>
      <w:bookmarkStart w:id="1457" w:name="_Toc441822426"/>
      <w:bookmarkStart w:id="1458" w:name="_Toc441823175"/>
      <w:r w:rsidRPr="00303B61">
        <w:instrText>Quality management – quality assurance</w:instrText>
      </w:r>
      <w:bookmarkEnd w:id="1455"/>
      <w:bookmarkEnd w:id="1456"/>
      <w:bookmarkEnd w:id="1457"/>
      <w:bookmarkEnd w:id="1458"/>
      <w:r w:rsidRPr="00303B61">
        <w:instrText>" \f C \l 1</w:instrText>
      </w:r>
      <w:r w:rsidRPr="00303B61">
        <w:fldChar w:fldCharType="end"/>
      </w:r>
      <w:r w:rsidRPr="00303B61">
        <w:t xml:space="preserve"> </w:t>
      </w:r>
    </w:p>
    <w:p w14:paraId="4E18199F"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Guidelines focusing on quality in general and dealing with quality of statistical programmes, including measures for ensuring the efficient use of resources.</w:t>
      </w:r>
    </w:p>
    <w:p w14:paraId="0D9BC873"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all the planned and systematic activities implemented that can be demonstrated to provide confidence that the data production processes will fulfil the requirements for the statistical output. This includes the design of programmes for quality management, the description of planning process, scheduling of work, frequency of plan updates, and other organisational arrangements to support and maintain planning function.</w:t>
      </w:r>
    </w:p>
    <w:p w14:paraId="2C659588" w14:textId="77777777" w:rsidR="00E6643C" w:rsidRPr="00303B61" w:rsidRDefault="00E6643C"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264D42"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QUALITY_ASSURE</w:t>
      </w:r>
      <w:r w:rsidRPr="00303B61">
        <w:rPr>
          <w:rFonts w:ascii="Times New Roman" w:hAnsi="Times New Roman"/>
          <w:noProof/>
          <w:sz w:val="24"/>
          <w:szCs w:val="24"/>
        </w:rPr>
        <w:fldChar w:fldCharType="begin"/>
      </w:r>
      <w:r w:rsidRPr="00303B61">
        <w:instrText>tc "</w:instrText>
      </w:r>
      <w:bookmarkStart w:id="1459" w:name="_Toc427317063"/>
      <w:bookmarkStart w:id="1460" w:name="_Toc427318681"/>
      <w:bookmarkStart w:id="1461" w:name="_Toc441822427"/>
      <w:bookmarkStart w:id="1462" w:name="_Toc441823176"/>
      <w:r w:rsidRPr="00303B61">
        <w:rPr>
          <w:rFonts w:ascii="Times New Roman" w:hAnsi="Times New Roman"/>
          <w:b/>
          <w:sz w:val="24"/>
          <w:szCs w:val="24"/>
        </w:rPr>
        <w:instrText>Concept ID</w:instrText>
      </w:r>
      <w:r w:rsidRPr="00303B61">
        <w:rPr>
          <w:rFonts w:ascii="Times New Roman" w:hAnsi="Times New Roman"/>
          <w:sz w:val="24"/>
          <w:szCs w:val="24"/>
        </w:rPr>
        <w:tab/>
      </w:r>
      <w:r w:rsidRPr="00303B61">
        <w:rPr>
          <w:rFonts w:ascii="Times New Roman" w:hAnsi="Times New Roman"/>
          <w:noProof/>
          <w:sz w:val="24"/>
          <w:szCs w:val="24"/>
        </w:rPr>
        <w:instrText>QUALITY_ASSURE</w:instrText>
      </w:r>
      <w:bookmarkEnd w:id="1459"/>
      <w:bookmarkEnd w:id="1460"/>
      <w:bookmarkEnd w:id="1461"/>
      <w:bookmarkEnd w:id="1462"/>
      <w:r w:rsidRPr="00303B61">
        <w:instrText>" \f C \l 2</w:instrText>
      </w:r>
      <w:r w:rsidRPr="00303B61">
        <w:rPr>
          <w:rFonts w:ascii="Times New Roman" w:hAnsi="Times New Roman"/>
          <w:noProof/>
          <w:sz w:val="24"/>
          <w:szCs w:val="24"/>
        </w:rPr>
        <w:fldChar w:fldCharType="end"/>
      </w:r>
    </w:p>
    <w:p w14:paraId="686EC86C"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D0BC334" w14:textId="77777777" w:rsidR="00E6643C" w:rsidRPr="00303B61" w:rsidRDefault="00E6643C" w:rsidP="005B649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474C9847" w14:textId="77777777" w:rsidR="00E6643C" w:rsidRPr="00303B61" w:rsidRDefault="00E6643C" w:rsidP="005B649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Quality management – quality assessment</w:t>
      </w:r>
    </w:p>
    <w:p w14:paraId="607AB555" w14:textId="77777777" w:rsidR="00E6643C" w:rsidRPr="00443F8E" w:rsidRDefault="00E6643C" w:rsidP="005B649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fr-BE"/>
        </w:rPr>
      </w:pPr>
      <w:r w:rsidRPr="00303B61">
        <w:rPr>
          <w:rFonts w:ascii="Times New Roman" w:hAnsi="Times New Roman"/>
          <w:sz w:val="24"/>
          <w:szCs w:val="24"/>
        </w:rPr>
        <w:tab/>
      </w:r>
      <w:r w:rsidRPr="00443F8E">
        <w:rPr>
          <w:rFonts w:ascii="Times New Roman" w:hAnsi="Times New Roman"/>
          <w:sz w:val="24"/>
          <w:szCs w:val="24"/>
          <w:lang w:val="fr-BE"/>
        </w:rPr>
        <w:t>Quality management – documentation</w:t>
      </w:r>
    </w:p>
    <w:p w14:paraId="5E8B5A0A"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1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30A1B82" w14:textId="77777777" w:rsidR="00E6643C" w:rsidRPr="00303B61" w:rsidRDefault="00E6643C" w:rsidP="001A3ECA">
      <w:pPr>
        <w:pStyle w:val="Heading1"/>
      </w:pPr>
      <w:bookmarkStart w:id="1463" w:name="_Toc441822147"/>
      <w:r w:rsidRPr="00303B61">
        <w:t>Quality management – quality documentation</w:t>
      </w:r>
      <w:bookmarkEnd w:id="1463"/>
      <w:r w:rsidRPr="00303B61">
        <w:fldChar w:fldCharType="begin"/>
      </w:r>
      <w:r w:rsidRPr="00303B61">
        <w:instrText>tc "</w:instrText>
      </w:r>
      <w:bookmarkStart w:id="1464" w:name="_Toc427317064"/>
      <w:bookmarkStart w:id="1465" w:name="_Toc427318682"/>
      <w:bookmarkStart w:id="1466" w:name="_Toc441822428"/>
      <w:bookmarkStart w:id="1467" w:name="_Toc441823177"/>
      <w:r w:rsidRPr="00303B61">
        <w:instrText>Quality management – quality documentation</w:instrText>
      </w:r>
      <w:bookmarkEnd w:id="1464"/>
      <w:bookmarkEnd w:id="1465"/>
      <w:bookmarkEnd w:id="1466"/>
      <w:bookmarkEnd w:id="1467"/>
      <w:r w:rsidRPr="00303B61">
        <w:instrText>" \f C \l 1</w:instrText>
      </w:r>
      <w:r w:rsidRPr="00303B61">
        <w:fldChar w:fldCharType="end"/>
      </w:r>
      <w:r w:rsidRPr="00303B61">
        <w:t xml:space="preserve"> </w:t>
      </w:r>
    </w:p>
    <w:p w14:paraId="55CE16F4" w14:textId="77777777" w:rsidR="00E6643C" w:rsidRPr="00303B61" w:rsidRDefault="00E6643C"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Documentation on procedures applied for quality management and quality assessment.</w:t>
      </w:r>
    </w:p>
    <w:p w14:paraId="5E53687A" w14:textId="77777777" w:rsidR="00E6643C" w:rsidRPr="00303B61" w:rsidRDefault="00E6643C"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document the methods and standards for assessing data quality, based on standard quality criteria such as relevance, accuracy and reliability, timeliness and punctuality, accessibility and clarity, comparability, and coherence.</w:t>
      </w:r>
    </w:p>
    <w:p w14:paraId="40DC085B" w14:textId="77777777" w:rsidR="00E6643C" w:rsidRPr="00303B61" w:rsidRDefault="00E6643C"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4396472"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QUALITY_DOC</w:t>
      </w:r>
      <w:r w:rsidRPr="00303B61">
        <w:rPr>
          <w:rFonts w:ascii="Times New Roman" w:hAnsi="Times New Roman"/>
          <w:sz w:val="24"/>
          <w:szCs w:val="24"/>
        </w:rPr>
        <w:fldChar w:fldCharType="begin"/>
      </w:r>
      <w:r w:rsidRPr="00303B61">
        <w:instrText>tc "</w:instrText>
      </w:r>
      <w:bookmarkStart w:id="1468" w:name="_Toc427317065"/>
      <w:bookmarkStart w:id="1469" w:name="_Toc427318683"/>
      <w:bookmarkStart w:id="1470" w:name="_Toc441822429"/>
      <w:bookmarkStart w:id="1471" w:name="_Toc441823178"/>
      <w:r w:rsidRPr="00303B61">
        <w:rPr>
          <w:rFonts w:ascii="Times New Roman" w:hAnsi="Times New Roman"/>
          <w:b/>
          <w:sz w:val="24"/>
          <w:szCs w:val="24"/>
        </w:rPr>
        <w:instrText>Concept ID</w:instrText>
      </w:r>
      <w:r w:rsidRPr="00303B61">
        <w:rPr>
          <w:rFonts w:ascii="Times New Roman" w:hAnsi="Times New Roman"/>
          <w:sz w:val="24"/>
          <w:szCs w:val="24"/>
        </w:rPr>
        <w:tab/>
        <w:instrText>QUALITY_DOC</w:instrText>
      </w:r>
      <w:bookmarkEnd w:id="1468"/>
      <w:bookmarkEnd w:id="1469"/>
      <w:bookmarkEnd w:id="1470"/>
      <w:bookmarkEnd w:id="1471"/>
      <w:r w:rsidRPr="00303B61">
        <w:instrText>" \f C \l 2</w:instrText>
      </w:r>
      <w:r w:rsidRPr="00303B61">
        <w:rPr>
          <w:rFonts w:ascii="Times New Roman" w:hAnsi="Times New Roman"/>
          <w:sz w:val="24"/>
          <w:szCs w:val="24"/>
        </w:rPr>
        <w:fldChar w:fldCharType="end"/>
      </w:r>
    </w:p>
    <w:p w14:paraId="38CF5E01"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656181F" w14:textId="77777777" w:rsidR="00E6643C" w:rsidRPr="00303B61" w:rsidRDefault="00E6643C" w:rsidP="00C907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2FE802E1" w14:textId="77777777" w:rsidR="00E6643C" w:rsidRPr="00303B61" w:rsidRDefault="00E6643C" w:rsidP="00C907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Quality management – quality assessment</w:t>
      </w:r>
    </w:p>
    <w:p w14:paraId="72C32C41" w14:textId="77777777" w:rsidR="00E6643C" w:rsidRPr="00303B61" w:rsidRDefault="00E6643C" w:rsidP="00C907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Quality management – quality assurance</w:t>
      </w:r>
    </w:p>
    <w:p w14:paraId="4485B47F"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1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86A41C7" w14:textId="77777777" w:rsidR="00E6643C" w:rsidRPr="00303B61" w:rsidRDefault="00E6643C" w:rsidP="001A3ECA">
      <w:pPr>
        <w:pStyle w:val="Heading1"/>
      </w:pPr>
      <w:bookmarkStart w:id="1472" w:name="_Toc441822148"/>
      <w:r w:rsidRPr="00303B61">
        <w:t>Reference area</w:t>
      </w:r>
      <w:bookmarkEnd w:id="1472"/>
      <w:r w:rsidRPr="00303B61">
        <w:fldChar w:fldCharType="begin"/>
      </w:r>
      <w:r w:rsidRPr="00303B61">
        <w:instrText>tc "</w:instrText>
      </w:r>
      <w:bookmarkStart w:id="1473" w:name="_Toc427317066"/>
      <w:bookmarkStart w:id="1474" w:name="_Toc427318684"/>
      <w:bookmarkStart w:id="1475" w:name="_Toc441822430"/>
      <w:bookmarkStart w:id="1476" w:name="_Toc441823179"/>
      <w:r w:rsidRPr="00303B61">
        <w:instrText>Reference area</w:instrText>
      </w:r>
      <w:bookmarkEnd w:id="1473"/>
      <w:bookmarkEnd w:id="1474"/>
      <w:bookmarkEnd w:id="1475"/>
      <w:bookmarkEnd w:id="1476"/>
      <w:r w:rsidRPr="00303B61">
        <w:instrText>" \f C \l 1</w:instrText>
      </w:r>
      <w:r w:rsidRPr="00303B61">
        <w:fldChar w:fldCharType="end"/>
      </w:r>
      <w:r w:rsidRPr="00303B61">
        <w:t xml:space="preserve"> </w:t>
      </w:r>
    </w:p>
    <w:p w14:paraId="7F6A60BB" w14:textId="77777777" w:rsidR="00E6643C" w:rsidRPr="00303B61" w:rsidRDefault="00E6643C"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Country or geographic area to which the measured statistical phenomenon relates.</w:t>
      </w:r>
    </w:p>
    <w:p w14:paraId="2F0DE64A" w14:textId="77777777" w:rsidR="00E6643C" w:rsidRPr="00303B61" w:rsidRDefault="00E6643C"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refers to the country, geographical or political group of countries or regions within a country.</w:t>
      </w:r>
    </w:p>
    <w:p w14:paraId="43485E34" w14:textId="77777777" w:rsidR="00E6643C" w:rsidRPr="00303B61" w:rsidRDefault="00E6643C"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concept is subject to a variety of hierarchies, as countries comprise territorial entities that are states (as understood by international law and practice), regions and other territorial entities that are not states but for which statistical data are produced internationally on a separate and independent basis.</w:t>
      </w:r>
    </w:p>
    <w:p w14:paraId="4A52C902" w14:textId="77777777" w:rsidR="00E6643C" w:rsidRPr="00303B61" w:rsidRDefault="00E6643C"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F61C94" w14:textId="77777777" w:rsidR="00E6643C" w:rsidRPr="00303B61" w:rsidRDefault="00E6643C"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REF_AREA</w:t>
      </w:r>
      <w:r w:rsidRPr="00303B61">
        <w:rPr>
          <w:rFonts w:ascii="Times New Roman" w:hAnsi="Times New Roman"/>
          <w:noProof/>
          <w:sz w:val="24"/>
          <w:szCs w:val="24"/>
        </w:rPr>
        <w:fldChar w:fldCharType="begin"/>
      </w:r>
      <w:r w:rsidRPr="00303B61">
        <w:instrText>tc "</w:instrText>
      </w:r>
      <w:bookmarkStart w:id="1477" w:name="_Toc427317067"/>
      <w:bookmarkStart w:id="1478" w:name="_Toc427318685"/>
      <w:bookmarkStart w:id="1479" w:name="_Toc441822431"/>
      <w:bookmarkStart w:id="1480" w:name="_Toc441823180"/>
      <w:r w:rsidRPr="00303B61">
        <w:rPr>
          <w:rFonts w:ascii="Times New Roman" w:hAnsi="Times New Roman"/>
          <w:b/>
          <w:sz w:val="24"/>
          <w:szCs w:val="24"/>
        </w:rPr>
        <w:instrText>Concept ID</w:instrText>
      </w:r>
      <w:r w:rsidRPr="00303B61">
        <w:rPr>
          <w:rFonts w:ascii="Times New Roman" w:hAnsi="Times New Roman"/>
          <w:sz w:val="24"/>
          <w:szCs w:val="24"/>
        </w:rPr>
        <w:tab/>
      </w:r>
      <w:r w:rsidRPr="00303B61">
        <w:rPr>
          <w:rFonts w:ascii="Times New Roman" w:hAnsi="Times New Roman"/>
          <w:noProof/>
          <w:sz w:val="24"/>
          <w:szCs w:val="24"/>
        </w:rPr>
        <w:instrText>REF_AREA</w:instrText>
      </w:r>
      <w:bookmarkEnd w:id="1477"/>
      <w:bookmarkEnd w:id="1478"/>
      <w:bookmarkEnd w:id="1479"/>
      <w:bookmarkEnd w:id="1480"/>
      <w:r w:rsidRPr="00303B61">
        <w:instrText>" \f C \l 2</w:instrText>
      </w:r>
      <w:r w:rsidRPr="00303B61">
        <w:rPr>
          <w:rFonts w:ascii="Times New Roman" w:hAnsi="Times New Roman"/>
          <w:noProof/>
          <w:sz w:val="24"/>
          <w:szCs w:val="24"/>
        </w:rPr>
        <w:fldChar w:fldCharType="end"/>
      </w:r>
    </w:p>
    <w:p w14:paraId="50B34536"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08731498"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CL_AREA</w:t>
      </w:r>
      <w:r w:rsidRPr="00303B61">
        <w:rPr>
          <w:rFonts w:ascii="Times New Roman" w:hAnsi="Times New Roman"/>
          <w:sz w:val="24"/>
          <w:szCs w:val="24"/>
        </w:rPr>
        <w:fldChar w:fldCharType="begin"/>
      </w:r>
      <w:r w:rsidRPr="00303B61">
        <w:instrText>tc "</w:instrText>
      </w:r>
      <w:bookmarkStart w:id="1481" w:name="_Toc441822432"/>
      <w:bookmarkStart w:id="1482" w:name="_Toc441823181"/>
      <w:r w:rsidRPr="00303B61">
        <w:rPr>
          <w:rFonts w:ascii="Times New Roman" w:hAnsi="Times New Roman"/>
          <w:b/>
          <w:sz w:val="24"/>
          <w:szCs w:val="24"/>
        </w:rPr>
        <w:instrText>Codelist ID</w:instrText>
      </w:r>
      <w:r w:rsidRPr="00303B61">
        <w:rPr>
          <w:rFonts w:ascii="Times New Roman" w:hAnsi="Times New Roman"/>
          <w:sz w:val="24"/>
          <w:szCs w:val="24"/>
        </w:rPr>
        <w:tab/>
        <w:instrText>CL_AREA</w:instrText>
      </w:r>
      <w:bookmarkEnd w:id="1481"/>
      <w:bookmarkEnd w:id="1482"/>
      <w:r w:rsidRPr="00303B61">
        <w:instrText>" \f C \l 2</w:instrText>
      </w:r>
      <w:r w:rsidRPr="00303B61">
        <w:rPr>
          <w:rFonts w:ascii="Times New Roman" w:hAnsi="Times New Roman"/>
          <w:sz w:val="24"/>
          <w:szCs w:val="24"/>
        </w:rPr>
        <w:fldChar w:fldCharType="end"/>
      </w:r>
    </w:p>
    <w:p w14:paraId="41E9B4E1" w14:textId="77777777" w:rsidR="00E6643C" w:rsidRPr="00303B61" w:rsidRDefault="00E6643C" w:rsidP="000B77C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Counterpart reference area</w:t>
      </w:r>
    </w:p>
    <w:p w14:paraId="3DCCF547" w14:textId="77777777" w:rsidR="00E6643C" w:rsidRPr="008A3208" w:rsidRDefault="00E6643C"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Source</w:t>
      </w:r>
      <w:r w:rsidRPr="008A3208">
        <w:rPr>
          <w:rFonts w:ascii="Times New Roman" w:hAnsi="Times New Roman"/>
          <w:sz w:val="24"/>
          <w:szCs w:val="24"/>
          <w:lang w:val="en-US"/>
        </w:rPr>
        <w:tab/>
      </w:r>
      <w:r w:rsidR="00BB22A5" w:rsidRPr="008A3208">
        <w:rPr>
          <w:rFonts w:ascii="Times New Roman" w:hAnsi="Times New Roman"/>
          <w:sz w:val="24"/>
          <w:szCs w:val="24"/>
          <w:lang w:val="en-US"/>
        </w:rPr>
        <w:t>SDMX (2016)</w:t>
      </w:r>
      <w:r w:rsidRPr="008A3208">
        <w:rPr>
          <w:rFonts w:ascii="Times New Roman" w:hAnsi="Times New Roman"/>
          <w:sz w:val="24"/>
          <w:szCs w:val="24"/>
          <w:lang w:val="en-US"/>
        </w:rPr>
        <w:t xml:space="preserve"> (</w:t>
      </w:r>
      <w:hyperlink r:id="rId214" w:tooltip="SDMX Official Website" w:history="1">
        <w:r w:rsidRPr="008A3208">
          <w:rPr>
            <w:rStyle w:val="Hyperlink"/>
            <w:rFonts w:ascii="Times New Roman" w:hAnsi="Times New Roman"/>
            <w:sz w:val="24"/>
            <w:szCs w:val="24"/>
            <w:lang w:val="en-US"/>
          </w:rPr>
          <w:t>http://sdmx.org/</w:t>
        </w:r>
      </w:hyperlink>
      <w:r w:rsidRPr="008A3208">
        <w:rPr>
          <w:rStyle w:val="Hyperlink"/>
          <w:rFonts w:ascii="Times New Roman" w:hAnsi="Times New Roman"/>
          <w:sz w:val="24"/>
          <w:szCs w:val="24"/>
          <w:lang w:val="en-US"/>
        </w:rPr>
        <w:t>)</w:t>
      </w:r>
    </w:p>
    <w:p w14:paraId="7AEA80F4" w14:textId="77777777" w:rsidR="00E6643C" w:rsidRPr="00303B61" w:rsidRDefault="00E6643C" w:rsidP="000B77C0">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CL_AREA (</w:t>
      </w:r>
      <w:hyperlink r:id="rId215"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See under “Geographical area”)</w:t>
      </w:r>
    </w:p>
    <w:p w14:paraId="1161FA84" w14:textId="77777777" w:rsidR="00E6643C" w:rsidRPr="00303B61" w:rsidRDefault="00E6643C" w:rsidP="001A3ECA">
      <w:pPr>
        <w:pStyle w:val="Heading1"/>
      </w:pPr>
      <w:bookmarkStart w:id="1483" w:name="_Toc441822149"/>
      <w:r w:rsidRPr="00303B61">
        <w:t>Reference metadata</w:t>
      </w:r>
      <w:bookmarkEnd w:id="1483"/>
      <w:r w:rsidRPr="00303B61">
        <w:t xml:space="preserve"> </w:t>
      </w:r>
    </w:p>
    <w:p w14:paraId="76D466C0" w14:textId="77777777" w:rsidR="00E6643C" w:rsidRPr="00303B61" w:rsidRDefault="00E6643C"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describing the contents and the quality of the statistical data.</w:t>
      </w:r>
    </w:p>
    <w:p w14:paraId="4D76DAEC"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Preferably, reference metadata should include all of the following: a) “conceptual” metadata, describing the concepts used and their practical implementation, allowing users to understand what the statistics are measuring and, thus, their fitness for use; b) “methodological” metadata, describing methods used for the generation of the data (e.g. sampling, collection methods, editing processes); c) “quality” metadata, describing the different quality dimensions of the resulting statistics (e.g. timeliness, accuracy).</w:t>
      </w:r>
    </w:p>
    <w:p w14:paraId="63B95D49"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Note that (a) does not define the actual structure of a data set in terms of concepts used, their representation, and role (dimensions, attributes, measures) in a data structure. These metadata are referred to as Structural Metadata.</w:t>
      </w:r>
    </w:p>
    <w:p w14:paraId="593C9348" w14:textId="77777777" w:rsidR="00E6643C" w:rsidRPr="00303B61" w:rsidRDefault="00E6643C"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REF_METADATA</w:t>
      </w:r>
    </w:p>
    <w:p w14:paraId="03EB223A" w14:textId="77777777" w:rsidR="00E6643C" w:rsidRPr="00303B61" w:rsidRDefault="00E6643C" w:rsidP="000B77C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 scheme</w:t>
      </w:r>
    </w:p>
    <w:p w14:paraId="6E8CC237" w14:textId="77777777" w:rsidR="00E6643C" w:rsidRPr="00303B61" w:rsidRDefault="00E6643C" w:rsidP="000B77C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w:t>
      </w:r>
      <w:r w:rsidR="00B31F88" w:rsidRPr="00303B61">
        <w:rPr>
          <w:rFonts w:ascii="Times New Roman" w:hAnsi="Times New Roman"/>
          <w:sz w:val="24"/>
          <w:szCs w:val="24"/>
        </w:rPr>
        <w:t>, CDC</w:t>
      </w:r>
    </w:p>
    <w:p w14:paraId="2903AC32" w14:textId="77777777" w:rsidR="00E6643C" w:rsidRPr="00303B61" w:rsidRDefault="00E6643C" w:rsidP="000B77C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set</w:t>
      </w:r>
    </w:p>
    <w:p w14:paraId="0CF1C984" w14:textId="77777777" w:rsidR="00E6643C" w:rsidRPr="00303B61" w:rsidRDefault="00E6643C" w:rsidP="000B77C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structure definition, MSD</w:t>
      </w:r>
    </w:p>
    <w:p w14:paraId="32CC8E24" w14:textId="77777777" w:rsidR="00E6643C" w:rsidRPr="00303B61" w:rsidRDefault="00E6643C" w:rsidP="000B77C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6C75D5F7" w14:textId="77777777" w:rsidR="00E6643C" w:rsidRPr="00303B61" w:rsidRDefault="00E6643C" w:rsidP="000B77C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7F9E4B3B"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1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B902DA" w14:textId="77777777" w:rsidR="00E6643C" w:rsidRPr="00303B61" w:rsidRDefault="00E6643C" w:rsidP="001A3ECA">
      <w:pPr>
        <w:pStyle w:val="Heading1"/>
      </w:pPr>
      <w:bookmarkStart w:id="1484" w:name="_Toc441822150"/>
      <w:r w:rsidRPr="00303B61">
        <w:rPr>
          <w:noProof/>
        </w:rPr>
        <w:t>Reference period</w:t>
      </w:r>
      <w:bookmarkEnd w:id="1484"/>
      <w:r w:rsidRPr="00303B61">
        <w:rPr>
          <w:noProof/>
        </w:rPr>
        <w:fldChar w:fldCharType="begin"/>
      </w:r>
      <w:r w:rsidRPr="00303B61">
        <w:instrText>tc "</w:instrText>
      </w:r>
      <w:bookmarkStart w:id="1485" w:name="_Toc427317068"/>
      <w:bookmarkStart w:id="1486" w:name="_Toc427318686"/>
      <w:bookmarkStart w:id="1487" w:name="_Toc441822433"/>
      <w:bookmarkStart w:id="1488" w:name="_Toc441823182"/>
      <w:r w:rsidRPr="00303B61">
        <w:rPr>
          <w:noProof/>
        </w:rPr>
        <w:instrText>Reference period</w:instrText>
      </w:r>
      <w:bookmarkEnd w:id="1485"/>
      <w:bookmarkEnd w:id="1486"/>
      <w:bookmarkEnd w:id="1487"/>
      <w:bookmarkEnd w:id="1488"/>
      <w:r w:rsidRPr="00303B61">
        <w:instrText>" \f C \l 1</w:instrText>
      </w:r>
      <w:r w:rsidRPr="00303B61">
        <w:rPr>
          <w:noProof/>
        </w:rPr>
        <w:fldChar w:fldCharType="end"/>
      </w:r>
      <w:r w:rsidRPr="00303B61">
        <w:t xml:space="preserve"> </w:t>
      </w:r>
    </w:p>
    <w:p w14:paraId="32AF5F1B"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measured observation is intended to refer.</w:t>
      </w:r>
    </w:p>
    <w:p w14:paraId="0CE056AB"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many cases, the reference period and time period will be identical, but there are also cases where they are different. This can happen if data are not available for the target reference period, but are available for a time period which is judged to be sufficiently close. For example, the reference period may be a calendar year, whereas data may only be available for a fiscal year. In such cases, “reference period” should refer to the target reference period rather than the actual time period of the data. The difference between target and actual reference period can be highlighted in a free text note.</w:t>
      </w:r>
    </w:p>
    <w:p w14:paraId="15699905"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F1FFF74"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REF_PERIOD</w:t>
      </w:r>
      <w:r w:rsidRPr="00303B61">
        <w:rPr>
          <w:rFonts w:ascii="Times New Roman" w:hAnsi="Times New Roman"/>
          <w:sz w:val="24"/>
          <w:szCs w:val="24"/>
        </w:rPr>
        <w:fldChar w:fldCharType="begin"/>
      </w:r>
      <w:r w:rsidRPr="00303B61">
        <w:instrText>tc "</w:instrText>
      </w:r>
      <w:bookmarkStart w:id="1489" w:name="_Toc427317069"/>
      <w:bookmarkStart w:id="1490" w:name="_Toc427318687"/>
      <w:bookmarkStart w:id="1491" w:name="_Toc441822434"/>
      <w:bookmarkStart w:id="1492" w:name="_Toc441823183"/>
      <w:r w:rsidRPr="00303B61">
        <w:rPr>
          <w:rFonts w:ascii="Times New Roman" w:hAnsi="Times New Roman"/>
          <w:b/>
          <w:sz w:val="24"/>
          <w:szCs w:val="24"/>
        </w:rPr>
        <w:instrText>Concept ID</w:instrText>
      </w:r>
      <w:r w:rsidRPr="00303B61">
        <w:rPr>
          <w:rFonts w:ascii="Times New Roman" w:hAnsi="Times New Roman"/>
          <w:sz w:val="24"/>
          <w:szCs w:val="24"/>
        </w:rPr>
        <w:tab/>
        <w:instrText>REF_PERIOD</w:instrText>
      </w:r>
      <w:bookmarkEnd w:id="1489"/>
      <w:bookmarkEnd w:id="1490"/>
      <w:bookmarkEnd w:id="1491"/>
      <w:bookmarkEnd w:id="1492"/>
      <w:r w:rsidRPr="00303B61">
        <w:instrText>" \f C \l 2</w:instrText>
      </w:r>
      <w:r w:rsidRPr="00303B61">
        <w:rPr>
          <w:rFonts w:ascii="Times New Roman" w:hAnsi="Times New Roman"/>
          <w:sz w:val="24"/>
          <w:szCs w:val="24"/>
        </w:rPr>
        <w:fldChar w:fldCharType="end"/>
      </w:r>
    </w:p>
    <w:p w14:paraId="5997C62D"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Date/time stamp; Free text</w:t>
      </w:r>
    </w:p>
    <w:p w14:paraId="2E9A9FAA" w14:textId="77777777" w:rsidR="00E6643C" w:rsidRPr="00303B61" w:rsidRDefault="00E6643C" w:rsidP="000B77C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7CEC0523" w14:textId="77777777" w:rsidR="00E6643C" w:rsidRPr="00303B61" w:rsidRDefault="00E6643C" w:rsidP="000B77C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Time period</w:t>
      </w:r>
    </w:p>
    <w:p w14:paraId="058DFB64"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1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2F1DF8E" w14:textId="77777777" w:rsidR="00E6643C" w:rsidRPr="00303B61" w:rsidRDefault="00E6643C" w:rsidP="001A3ECA">
      <w:pPr>
        <w:pStyle w:val="Heading1"/>
      </w:pPr>
      <w:bookmarkStart w:id="1493" w:name="_Toc441822151"/>
      <w:r w:rsidRPr="00303B61">
        <w:t>Release policy</w:t>
      </w:r>
      <w:bookmarkEnd w:id="1493"/>
      <w:r w:rsidRPr="00303B61">
        <w:fldChar w:fldCharType="begin"/>
      </w:r>
      <w:r w:rsidRPr="00303B61">
        <w:instrText>tc "</w:instrText>
      </w:r>
      <w:bookmarkStart w:id="1494" w:name="_Toc427317070"/>
      <w:bookmarkStart w:id="1495" w:name="_Toc427318688"/>
      <w:bookmarkStart w:id="1496" w:name="_Toc441822435"/>
      <w:bookmarkStart w:id="1497" w:name="_Toc441823184"/>
      <w:r w:rsidRPr="00303B61">
        <w:instrText>Release policy</w:instrText>
      </w:r>
      <w:bookmarkEnd w:id="1494"/>
      <w:bookmarkEnd w:id="1495"/>
      <w:bookmarkEnd w:id="1496"/>
      <w:bookmarkEnd w:id="1497"/>
      <w:r w:rsidRPr="00303B61">
        <w:instrText>" \f C \l 1</w:instrText>
      </w:r>
      <w:r w:rsidRPr="00303B61">
        <w:fldChar w:fldCharType="end"/>
      </w:r>
      <w:r w:rsidRPr="00303B61">
        <w:t xml:space="preserve"> </w:t>
      </w:r>
    </w:p>
    <w:p w14:paraId="041A1538"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Rules for disseminating statistical data to interested parties.</w:t>
      </w:r>
    </w:p>
    <w:p w14:paraId="77ACB585"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policy for release of the data to the public, how the public is informed that the data are being released, and whether the data are disseminated to all interested parties at the same time.</w:t>
      </w:r>
    </w:p>
    <w:p w14:paraId="37BCA7A7" w14:textId="77777777" w:rsidR="00E6643C" w:rsidRPr="00303B61" w:rsidRDefault="00E6643C"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7880B7"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REL_POLICY</w:t>
      </w:r>
      <w:r w:rsidRPr="00303B61">
        <w:rPr>
          <w:rFonts w:ascii="Times New Roman" w:hAnsi="Times New Roman"/>
          <w:sz w:val="24"/>
          <w:szCs w:val="24"/>
        </w:rPr>
        <w:fldChar w:fldCharType="begin"/>
      </w:r>
      <w:r w:rsidRPr="00303B61">
        <w:instrText>tc "</w:instrText>
      </w:r>
      <w:bookmarkStart w:id="1498" w:name="_Toc427317071"/>
      <w:bookmarkStart w:id="1499" w:name="_Toc427318689"/>
      <w:bookmarkStart w:id="1500" w:name="_Toc441822436"/>
      <w:bookmarkStart w:id="1501" w:name="_Toc441823185"/>
      <w:r w:rsidRPr="00303B61">
        <w:rPr>
          <w:rFonts w:ascii="Times New Roman" w:hAnsi="Times New Roman"/>
          <w:b/>
          <w:sz w:val="24"/>
          <w:szCs w:val="24"/>
        </w:rPr>
        <w:instrText>Concept ID</w:instrText>
      </w:r>
      <w:r w:rsidRPr="00303B61">
        <w:rPr>
          <w:rFonts w:ascii="Times New Roman" w:hAnsi="Times New Roman"/>
          <w:sz w:val="24"/>
          <w:szCs w:val="24"/>
        </w:rPr>
        <w:tab/>
        <w:instrText>REL_POLICY</w:instrText>
      </w:r>
      <w:bookmarkEnd w:id="1498"/>
      <w:bookmarkEnd w:id="1499"/>
      <w:bookmarkEnd w:id="1500"/>
      <w:bookmarkEnd w:id="1501"/>
      <w:r w:rsidRPr="00303B61">
        <w:instrText>" \f C \l 2</w:instrText>
      </w:r>
      <w:r w:rsidRPr="00303B61">
        <w:rPr>
          <w:rFonts w:ascii="Times New Roman" w:hAnsi="Times New Roman"/>
          <w:sz w:val="24"/>
          <w:szCs w:val="24"/>
        </w:rPr>
        <w:fldChar w:fldCharType="end"/>
      </w:r>
    </w:p>
    <w:p w14:paraId="38EEDE86"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EDB7FB0" w14:textId="77777777" w:rsidR="00E6643C" w:rsidRPr="00303B61" w:rsidRDefault="00E6643C" w:rsidP="003F0F5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 – release calendar</w:t>
      </w:r>
    </w:p>
    <w:p w14:paraId="05BE67F2" w14:textId="77777777" w:rsidR="00E6643C" w:rsidRPr="00303B61" w:rsidRDefault="00E6643C" w:rsidP="003F0F5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release calendar access</w:t>
      </w:r>
    </w:p>
    <w:p w14:paraId="74A65CB1" w14:textId="77777777" w:rsidR="00E6643C" w:rsidRPr="00303B61" w:rsidRDefault="00E6643C" w:rsidP="003F0F5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transparency</w:t>
      </w:r>
    </w:p>
    <w:p w14:paraId="2D3EF1D5" w14:textId="77777777" w:rsidR="00E6643C" w:rsidRPr="00303B61" w:rsidRDefault="00E6643C" w:rsidP="003F0F5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user access</w:t>
      </w:r>
    </w:p>
    <w:p w14:paraId="62D031D9"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1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81537E2" w14:textId="77777777" w:rsidR="00E6643C" w:rsidRPr="00303B61" w:rsidRDefault="00E6643C" w:rsidP="001A3ECA">
      <w:pPr>
        <w:pStyle w:val="Heading1"/>
      </w:pPr>
      <w:bookmarkStart w:id="1502" w:name="_Toc441822152"/>
      <w:r w:rsidRPr="00303B61">
        <w:t>Release policy – release calendar</w:t>
      </w:r>
      <w:bookmarkEnd w:id="1502"/>
      <w:r w:rsidRPr="00303B61">
        <w:fldChar w:fldCharType="begin"/>
      </w:r>
      <w:r w:rsidRPr="00303B61">
        <w:instrText>tc "</w:instrText>
      </w:r>
      <w:bookmarkStart w:id="1503" w:name="_Toc427317072"/>
      <w:bookmarkStart w:id="1504" w:name="_Toc427318690"/>
      <w:bookmarkStart w:id="1505" w:name="_Toc441822437"/>
      <w:bookmarkStart w:id="1506" w:name="_Toc441823186"/>
      <w:r w:rsidRPr="00303B61">
        <w:instrText>Release policy – release calendar</w:instrText>
      </w:r>
      <w:bookmarkEnd w:id="1503"/>
      <w:bookmarkEnd w:id="1504"/>
      <w:bookmarkEnd w:id="1505"/>
      <w:bookmarkEnd w:id="1506"/>
      <w:r w:rsidRPr="00303B61">
        <w:instrText>" \f C \l 1</w:instrText>
      </w:r>
      <w:r w:rsidRPr="00303B61">
        <w:fldChar w:fldCharType="end"/>
      </w:r>
      <w:r w:rsidRPr="00303B61">
        <w:t xml:space="preserve"> </w:t>
      </w:r>
    </w:p>
    <w:p w14:paraId="110DC214" w14:textId="77777777" w:rsidR="00E6643C" w:rsidRPr="00303B61" w:rsidRDefault="00E6643C"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Schedule of statistical release dates.</w:t>
      </w:r>
    </w:p>
    <w:p w14:paraId="57DB3F19" w14:textId="77777777" w:rsidR="00E6643C" w:rsidRPr="00303B61" w:rsidRDefault="00E6643C" w:rsidP="007850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advance release calendar is the schedule for release of data, which are publicly disseminated so as to provide prior notice of the precise release dates on which a national statistical agency, other national agency, or international organisation undertakes to release specified statistical information to the public. Such information may be provided for statistical releases in the coming week, month, quarter or year.</w:t>
      </w:r>
    </w:p>
    <w:p w14:paraId="11108703" w14:textId="77777777" w:rsidR="00E6643C" w:rsidRPr="00303B61" w:rsidRDefault="00E6643C"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2184B44" w14:textId="77777777" w:rsidR="00E6643C" w:rsidRPr="00303B61" w:rsidRDefault="00E6643C" w:rsidP="00BF5F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REL_CAL_POLICY</w:t>
      </w:r>
      <w:r w:rsidRPr="00303B61">
        <w:rPr>
          <w:rFonts w:ascii="Times New Roman" w:hAnsi="Times New Roman"/>
          <w:noProof/>
          <w:sz w:val="24"/>
          <w:szCs w:val="24"/>
        </w:rPr>
        <w:fldChar w:fldCharType="begin"/>
      </w:r>
      <w:r w:rsidRPr="00303B61">
        <w:instrText>tc "</w:instrText>
      </w:r>
      <w:bookmarkStart w:id="1507" w:name="_Toc427317073"/>
      <w:bookmarkStart w:id="1508" w:name="_Toc427318691"/>
      <w:bookmarkStart w:id="1509" w:name="_Toc441822438"/>
      <w:bookmarkStart w:id="1510" w:name="_Toc441823187"/>
      <w:r w:rsidRPr="00303B61">
        <w:rPr>
          <w:rFonts w:ascii="Times New Roman" w:hAnsi="Times New Roman"/>
          <w:b/>
          <w:sz w:val="24"/>
          <w:szCs w:val="24"/>
        </w:rPr>
        <w:instrText>Concept ID</w:instrText>
      </w:r>
      <w:r w:rsidRPr="00303B61">
        <w:rPr>
          <w:rFonts w:ascii="Times New Roman" w:hAnsi="Times New Roman"/>
          <w:sz w:val="24"/>
          <w:szCs w:val="24"/>
        </w:rPr>
        <w:tab/>
      </w:r>
      <w:r w:rsidRPr="00303B61">
        <w:rPr>
          <w:rFonts w:ascii="Times New Roman" w:hAnsi="Times New Roman"/>
          <w:noProof/>
          <w:sz w:val="24"/>
          <w:szCs w:val="24"/>
        </w:rPr>
        <w:instrText>REL_CAL_POLICY</w:instrText>
      </w:r>
      <w:bookmarkEnd w:id="1507"/>
      <w:bookmarkEnd w:id="1508"/>
      <w:bookmarkEnd w:id="1509"/>
      <w:bookmarkEnd w:id="1510"/>
      <w:r w:rsidRPr="00303B61">
        <w:instrText>" \f C \l 2</w:instrText>
      </w:r>
      <w:r w:rsidRPr="00303B61">
        <w:rPr>
          <w:rFonts w:ascii="Times New Roman" w:hAnsi="Times New Roman"/>
          <w:noProof/>
          <w:sz w:val="24"/>
          <w:szCs w:val="24"/>
        </w:rPr>
        <w:fldChar w:fldCharType="end"/>
      </w:r>
    </w:p>
    <w:p w14:paraId="390C4CFD"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7F26539" w14:textId="77777777" w:rsidR="00E6643C" w:rsidRPr="00303B61" w:rsidRDefault="00E6643C" w:rsidP="00BF5F2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1921F0FC" w14:textId="77777777" w:rsidR="00E6643C" w:rsidRPr="00303B61" w:rsidRDefault="00E6643C" w:rsidP="00BF5F2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release calendar access</w:t>
      </w:r>
    </w:p>
    <w:p w14:paraId="4626ACA4" w14:textId="77777777" w:rsidR="00E6643C" w:rsidRPr="00303B61" w:rsidRDefault="00E6643C" w:rsidP="00BF5F2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transparency</w:t>
      </w:r>
    </w:p>
    <w:p w14:paraId="54B9F927" w14:textId="77777777" w:rsidR="00E6643C" w:rsidRPr="00303B61" w:rsidRDefault="00E6643C" w:rsidP="00BF5F2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user access</w:t>
      </w:r>
    </w:p>
    <w:p w14:paraId="7D982462"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1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50B8ADED" w14:textId="77777777" w:rsidR="00E6643C" w:rsidRPr="00303B61" w:rsidRDefault="00E6643C" w:rsidP="001A3ECA">
      <w:pPr>
        <w:pStyle w:val="Heading1"/>
      </w:pPr>
      <w:bookmarkStart w:id="1511" w:name="_Toc216585719"/>
      <w:bookmarkStart w:id="1512" w:name="_Toc216589780"/>
      <w:bookmarkStart w:id="1513" w:name="_Toc216589915"/>
      <w:bookmarkStart w:id="1514" w:name="_Toc216590199"/>
      <w:bookmarkStart w:id="1515" w:name="_Toc216590406"/>
      <w:bookmarkStart w:id="1516" w:name="_Toc216590541"/>
      <w:bookmarkStart w:id="1517" w:name="_Toc216590676"/>
      <w:bookmarkStart w:id="1518" w:name="_Toc216590811"/>
      <w:bookmarkStart w:id="1519" w:name="_Toc216591083"/>
      <w:bookmarkStart w:id="1520" w:name="_Toc216692772"/>
      <w:bookmarkStart w:id="1521" w:name="_Toc441822153"/>
      <w:r w:rsidRPr="00303B61">
        <w:t>Release policy – release calendar access</w:t>
      </w:r>
      <w:bookmarkEnd w:id="1511"/>
      <w:bookmarkEnd w:id="1512"/>
      <w:bookmarkEnd w:id="1513"/>
      <w:bookmarkEnd w:id="1514"/>
      <w:bookmarkEnd w:id="1515"/>
      <w:bookmarkEnd w:id="1516"/>
      <w:bookmarkEnd w:id="1517"/>
      <w:bookmarkEnd w:id="1518"/>
      <w:bookmarkEnd w:id="1519"/>
      <w:bookmarkEnd w:id="1520"/>
      <w:bookmarkEnd w:id="1521"/>
      <w:r w:rsidRPr="00303B61">
        <w:fldChar w:fldCharType="begin"/>
      </w:r>
      <w:r w:rsidRPr="00303B61">
        <w:instrText>tc "</w:instrText>
      </w:r>
      <w:bookmarkStart w:id="1522" w:name="_Toc427317074"/>
      <w:bookmarkStart w:id="1523" w:name="_Toc427318692"/>
      <w:bookmarkStart w:id="1524" w:name="_Toc441822439"/>
      <w:bookmarkStart w:id="1525" w:name="_Toc441823188"/>
      <w:r w:rsidRPr="00303B61">
        <w:instrText>Release policy – release calendar access</w:instrText>
      </w:r>
      <w:bookmarkEnd w:id="1522"/>
      <w:bookmarkEnd w:id="1523"/>
      <w:bookmarkEnd w:id="1524"/>
      <w:bookmarkEnd w:id="1525"/>
      <w:r w:rsidRPr="00303B61">
        <w:instrText>" \f C \l 1</w:instrText>
      </w:r>
      <w:r w:rsidRPr="00303B61">
        <w:fldChar w:fldCharType="end"/>
      </w:r>
      <w:r w:rsidRPr="00303B61">
        <w:t xml:space="preserve"> </w:t>
      </w:r>
    </w:p>
    <w:p w14:paraId="57F52D58" w14:textId="77777777" w:rsidR="00E6643C" w:rsidRPr="00303B61" w:rsidRDefault="00E6643C"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the release calendar can be accessed. </w:t>
      </w:r>
    </w:p>
    <w:p w14:paraId="73D97769" w14:textId="77777777" w:rsidR="00E6643C" w:rsidRPr="00303B61" w:rsidRDefault="00E6643C"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Access to the release calendar information. A hyperlink should be provided if available.</w:t>
      </w:r>
    </w:p>
    <w:p w14:paraId="78C6ED4E" w14:textId="77777777" w:rsidR="00E6643C" w:rsidRPr="00303B61" w:rsidRDefault="00E6643C"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8AB46A"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REL_CAL_ACCESS</w:t>
      </w:r>
      <w:r w:rsidRPr="00303B61">
        <w:rPr>
          <w:rFonts w:ascii="Times New Roman" w:hAnsi="Times New Roman"/>
          <w:sz w:val="24"/>
          <w:szCs w:val="24"/>
        </w:rPr>
        <w:fldChar w:fldCharType="begin"/>
      </w:r>
      <w:r w:rsidRPr="00303B61">
        <w:instrText>tc "</w:instrText>
      </w:r>
      <w:bookmarkStart w:id="1526" w:name="_Toc427317075"/>
      <w:bookmarkStart w:id="1527" w:name="_Toc427318693"/>
      <w:bookmarkStart w:id="1528" w:name="_Toc441822440"/>
      <w:bookmarkStart w:id="1529" w:name="_Toc441823189"/>
      <w:r w:rsidRPr="00303B61">
        <w:rPr>
          <w:rFonts w:ascii="Times New Roman" w:hAnsi="Times New Roman"/>
          <w:b/>
          <w:sz w:val="24"/>
          <w:szCs w:val="24"/>
        </w:rPr>
        <w:instrText>Concept ID</w:instrText>
      </w:r>
      <w:r w:rsidRPr="00303B61">
        <w:rPr>
          <w:rFonts w:ascii="Times New Roman" w:hAnsi="Times New Roman"/>
          <w:sz w:val="24"/>
          <w:szCs w:val="24"/>
        </w:rPr>
        <w:tab/>
        <w:instrText>REL_CAL_ACCESS</w:instrText>
      </w:r>
      <w:bookmarkEnd w:id="1526"/>
      <w:bookmarkEnd w:id="1527"/>
      <w:bookmarkEnd w:id="1528"/>
      <w:bookmarkEnd w:id="1529"/>
      <w:r w:rsidRPr="00303B61">
        <w:instrText>" \f C \l 2</w:instrText>
      </w:r>
      <w:r w:rsidRPr="00303B61">
        <w:rPr>
          <w:rFonts w:ascii="Times New Roman" w:hAnsi="Times New Roman"/>
          <w:sz w:val="24"/>
          <w:szCs w:val="24"/>
        </w:rPr>
        <w:fldChar w:fldCharType="end"/>
      </w:r>
    </w:p>
    <w:p w14:paraId="1E37E95A"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1FFE6EE" w14:textId="77777777" w:rsidR="00E6643C" w:rsidRPr="00303B61" w:rsidRDefault="00E6643C" w:rsidP="0021425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314B2303" w14:textId="77777777" w:rsidR="00E6643C" w:rsidRPr="00303B61" w:rsidRDefault="00E6643C" w:rsidP="0021425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release calendar</w:t>
      </w:r>
    </w:p>
    <w:p w14:paraId="2A8AE8CE" w14:textId="77777777" w:rsidR="00E6643C" w:rsidRPr="00303B61" w:rsidRDefault="00E6643C" w:rsidP="0021425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transparency</w:t>
      </w:r>
    </w:p>
    <w:p w14:paraId="2E1201F3" w14:textId="77777777" w:rsidR="00E6643C" w:rsidRPr="00303B61" w:rsidRDefault="00E6643C" w:rsidP="0021425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user access</w:t>
      </w:r>
    </w:p>
    <w:p w14:paraId="03E19C53"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2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0136D5DA" w14:textId="77777777" w:rsidR="00E6643C" w:rsidRPr="00303B61" w:rsidRDefault="00E6643C" w:rsidP="001A3ECA">
      <w:pPr>
        <w:pStyle w:val="Heading1"/>
      </w:pPr>
      <w:bookmarkStart w:id="1530" w:name="_Toc216585722"/>
      <w:bookmarkStart w:id="1531" w:name="_Toc216589783"/>
      <w:bookmarkStart w:id="1532" w:name="_Toc216589918"/>
      <w:bookmarkStart w:id="1533" w:name="_Toc216590202"/>
      <w:bookmarkStart w:id="1534" w:name="_Toc216590409"/>
      <w:bookmarkStart w:id="1535" w:name="_Toc216590544"/>
      <w:bookmarkStart w:id="1536" w:name="_Toc216590679"/>
      <w:bookmarkStart w:id="1537" w:name="_Toc216590814"/>
      <w:bookmarkStart w:id="1538" w:name="_Toc216591086"/>
      <w:bookmarkStart w:id="1539" w:name="_Toc216692775"/>
      <w:bookmarkStart w:id="1540" w:name="_Toc441822154"/>
      <w:r w:rsidRPr="00303B61">
        <w:t>Release policy – transparency</w:t>
      </w:r>
      <w:bookmarkEnd w:id="1530"/>
      <w:bookmarkEnd w:id="1531"/>
      <w:bookmarkEnd w:id="1532"/>
      <w:bookmarkEnd w:id="1533"/>
      <w:bookmarkEnd w:id="1534"/>
      <w:bookmarkEnd w:id="1535"/>
      <w:bookmarkEnd w:id="1536"/>
      <w:bookmarkEnd w:id="1537"/>
      <w:bookmarkEnd w:id="1538"/>
      <w:bookmarkEnd w:id="1539"/>
      <w:bookmarkEnd w:id="1540"/>
      <w:r w:rsidRPr="00303B61">
        <w:fldChar w:fldCharType="begin"/>
      </w:r>
      <w:r w:rsidRPr="00303B61">
        <w:instrText>tc "</w:instrText>
      </w:r>
      <w:bookmarkStart w:id="1541" w:name="_Toc427317076"/>
      <w:bookmarkStart w:id="1542" w:name="_Toc427318694"/>
      <w:bookmarkStart w:id="1543" w:name="_Toc441822441"/>
      <w:bookmarkStart w:id="1544" w:name="_Toc441823190"/>
      <w:r w:rsidRPr="00303B61">
        <w:instrText>Release policy – transparency</w:instrText>
      </w:r>
      <w:bookmarkEnd w:id="1541"/>
      <w:bookmarkEnd w:id="1542"/>
      <w:bookmarkEnd w:id="1543"/>
      <w:bookmarkEnd w:id="1544"/>
      <w:r w:rsidRPr="00303B61">
        <w:instrText>" \f C \l 1</w:instrText>
      </w:r>
      <w:r w:rsidRPr="00303B61">
        <w:fldChar w:fldCharType="end"/>
      </w:r>
      <w:r w:rsidRPr="00303B61">
        <w:t xml:space="preserve"> </w:t>
      </w:r>
    </w:p>
    <w:p w14:paraId="2FB6BA6D"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Statement describing whether and how the release policy is disseminated to the public. </w:t>
      </w:r>
    </w:p>
    <w:p w14:paraId="101AC437"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statement does not describe the release policy itself.</w:t>
      </w:r>
    </w:p>
    <w:p w14:paraId="6DE61E13"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01CA7EA"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REL_POL_TRA</w:t>
      </w:r>
      <w:r w:rsidRPr="00303B61">
        <w:rPr>
          <w:rFonts w:ascii="Times New Roman" w:hAnsi="Times New Roman"/>
          <w:sz w:val="24"/>
          <w:szCs w:val="24"/>
        </w:rPr>
        <w:fldChar w:fldCharType="begin"/>
      </w:r>
      <w:r w:rsidRPr="00303B61">
        <w:instrText>tc "</w:instrText>
      </w:r>
      <w:bookmarkStart w:id="1545" w:name="_Toc427317077"/>
      <w:bookmarkStart w:id="1546" w:name="_Toc427318695"/>
      <w:bookmarkStart w:id="1547" w:name="_Toc441822442"/>
      <w:bookmarkStart w:id="1548" w:name="_Toc441823191"/>
      <w:r w:rsidRPr="00303B61">
        <w:rPr>
          <w:rFonts w:ascii="Times New Roman" w:hAnsi="Times New Roman"/>
          <w:b/>
          <w:sz w:val="24"/>
          <w:szCs w:val="24"/>
        </w:rPr>
        <w:instrText>Concept ID</w:instrText>
      </w:r>
      <w:r w:rsidRPr="00303B61">
        <w:rPr>
          <w:rFonts w:ascii="Times New Roman" w:hAnsi="Times New Roman"/>
          <w:sz w:val="24"/>
          <w:szCs w:val="24"/>
        </w:rPr>
        <w:tab/>
        <w:instrText>REL_POL_TRA</w:instrText>
      </w:r>
      <w:bookmarkEnd w:id="1545"/>
      <w:bookmarkEnd w:id="1546"/>
      <w:bookmarkEnd w:id="1547"/>
      <w:bookmarkEnd w:id="1548"/>
      <w:r w:rsidRPr="00303B61">
        <w:instrText>" \f C \l 2</w:instrText>
      </w:r>
      <w:r w:rsidRPr="00303B61">
        <w:rPr>
          <w:rFonts w:ascii="Times New Roman" w:hAnsi="Times New Roman"/>
          <w:sz w:val="24"/>
          <w:szCs w:val="24"/>
        </w:rPr>
        <w:fldChar w:fldCharType="end"/>
      </w:r>
    </w:p>
    <w:p w14:paraId="5662988B"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F82F2DA" w14:textId="77777777" w:rsidR="00E6643C" w:rsidRPr="00303B61" w:rsidRDefault="00E6643C" w:rsidP="00BE2BB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7DAB4D50" w14:textId="77777777" w:rsidR="00E6643C" w:rsidRPr="00303B61" w:rsidRDefault="00E6643C" w:rsidP="00BE2BB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release calendar</w:t>
      </w:r>
    </w:p>
    <w:p w14:paraId="2FC1F824" w14:textId="77777777" w:rsidR="00E6643C" w:rsidRPr="00303B61" w:rsidRDefault="00E6643C" w:rsidP="00BE2BB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w:t>
      </w:r>
      <w:r w:rsidRPr="00303B61">
        <w:t xml:space="preserve"> </w:t>
      </w:r>
      <w:r w:rsidRPr="00303B61">
        <w:rPr>
          <w:rFonts w:ascii="Times New Roman" w:hAnsi="Times New Roman"/>
          <w:sz w:val="24"/>
          <w:szCs w:val="24"/>
        </w:rPr>
        <w:t>release calendar access</w:t>
      </w:r>
    </w:p>
    <w:p w14:paraId="3F593D24" w14:textId="77777777" w:rsidR="00E6643C" w:rsidRPr="00303B61" w:rsidRDefault="00E6643C" w:rsidP="00BE2BB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user access</w:t>
      </w:r>
    </w:p>
    <w:p w14:paraId="5D8B7388"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2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9DBFFFF" w14:textId="77777777" w:rsidR="00E6643C" w:rsidRPr="00303B61" w:rsidRDefault="00E6643C" w:rsidP="001A3ECA">
      <w:pPr>
        <w:pStyle w:val="Heading1"/>
      </w:pPr>
      <w:bookmarkStart w:id="1549" w:name="_Toc216585723"/>
      <w:bookmarkStart w:id="1550" w:name="_Toc216589784"/>
      <w:bookmarkStart w:id="1551" w:name="_Toc216589919"/>
      <w:bookmarkStart w:id="1552" w:name="_Toc216590203"/>
      <w:bookmarkStart w:id="1553" w:name="_Toc216590410"/>
      <w:bookmarkStart w:id="1554" w:name="_Toc216590545"/>
      <w:bookmarkStart w:id="1555" w:name="_Toc216590680"/>
      <w:bookmarkStart w:id="1556" w:name="_Toc216590815"/>
      <w:bookmarkStart w:id="1557" w:name="_Toc216591087"/>
      <w:bookmarkStart w:id="1558" w:name="_Toc216692776"/>
      <w:bookmarkStart w:id="1559" w:name="_Toc441822155"/>
      <w:r w:rsidRPr="00303B61">
        <w:t>Release policy – user access</w:t>
      </w:r>
      <w:bookmarkEnd w:id="1549"/>
      <w:bookmarkEnd w:id="1550"/>
      <w:bookmarkEnd w:id="1551"/>
      <w:bookmarkEnd w:id="1552"/>
      <w:bookmarkEnd w:id="1553"/>
      <w:bookmarkEnd w:id="1554"/>
      <w:bookmarkEnd w:id="1555"/>
      <w:bookmarkEnd w:id="1556"/>
      <w:bookmarkEnd w:id="1557"/>
      <w:bookmarkEnd w:id="1558"/>
      <w:bookmarkEnd w:id="1559"/>
      <w:r w:rsidRPr="00303B61">
        <w:fldChar w:fldCharType="begin"/>
      </w:r>
      <w:r w:rsidRPr="00303B61">
        <w:instrText>tc "</w:instrText>
      </w:r>
      <w:bookmarkStart w:id="1560" w:name="_Toc427317078"/>
      <w:bookmarkStart w:id="1561" w:name="_Toc427318696"/>
      <w:bookmarkStart w:id="1562" w:name="_Toc441822443"/>
      <w:bookmarkStart w:id="1563" w:name="_Toc441823192"/>
      <w:r w:rsidRPr="00303B61">
        <w:instrText>Release policy – user access</w:instrText>
      </w:r>
      <w:bookmarkEnd w:id="1560"/>
      <w:bookmarkEnd w:id="1561"/>
      <w:bookmarkEnd w:id="1562"/>
      <w:bookmarkEnd w:id="1563"/>
      <w:r w:rsidRPr="00303B61">
        <w:instrText>" \f C \l 1</w:instrText>
      </w:r>
      <w:r w:rsidRPr="00303B61">
        <w:fldChar w:fldCharType="end"/>
      </w:r>
      <w:r w:rsidRPr="00303B61">
        <w:rPr>
          <w:rFonts w:ascii="Times New Roman" w:hAnsi="Times New Roman"/>
        </w:rPr>
        <w:t xml:space="preserve"> </w:t>
      </w:r>
    </w:p>
    <w:p w14:paraId="17F8C071"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Policy for release of the data to users, </w:t>
      </w:r>
      <w:r w:rsidRPr="00303B61" w:rsidDel="001B43C9">
        <w:rPr>
          <w:rFonts w:ascii="Times New Roman" w:hAnsi="Times New Roman"/>
          <w:sz w:val="24"/>
          <w:szCs w:val="24"/>
        </w:rPr>
        <w:t>scope of dissemination (e.g. to the public, to selected users), how users are informed that the data are being released, and whether the policy determines the dissemination of statistical data to all users.</w:t>
      </w:r>
    </w:p>
    <w:p w14:paraId="3CFB6A9F"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43618C0" w14:textId="77777777" w:rsidR="00E6643C" w:rsidRPr="00303B61" w:rsidRDefault="00E6643C" w:rsidP="001B43C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REL_POL_US_AC</w:t>
      </w:r>
      <w:r w:rsidRPr="00303B61">
        <w:rPr>
          <w:rFonts w:ascii="Times New Roman" w:hAnsi="Times New Roman"/>
          <w:sz w:val="24"/>
          <w:szCs w:val="24"/>
        </w:rPr>
        <w:fldChar w:fldCharType="begin"/>
      </w:r>
      <w:r w:rsidRPr="00303B61">
        <w:instrText>tc "</w:instrText>
      </w:r>
      <w:bookmarkStart w:id="1564" w:name="_Toc427317079"/>
      <w:bookmarkStart w:id="1565" w:name="_Toc427318697"/>
      <w:bookmarkStart w:id="1566" w:name="_Toc441822444"/>
      <w:bookmarkStart w:id="1567" w:name="_Toc441823193"/>
      <w:r w:rsidRPr="00303B61">
        <w:rPr>
          <w:rFonts w:ascii="Times New Roman" w:hAnsi="Times New Roman"/>
          <w:b/>
          <w:sz w:val="24"/>
          <w:szCs w:val="24"/>
        </w:rPr>
        <w:instrText>Concept ID</w:instrText>
      </w:r>
      <w:r w:rsidRPr="00303B61">
        <w:rPr>
          <w:rFonts w:ascii="Times New Roman" w:hAnsi="Times New Roman"/>
          <w:sz w:val="24"/>
          <w:szCs w:val="24"/>
        </w:rPr>
        <w:tab/>
        <w:instrText>REL_POL_US_AC</w:instrText>
      </w:r>
      <w:bookmarkEnd w:id="1564"/>
      <w:bookmarkEnd w:id="1565"/>
      <w:bookmarkEnd w:id="1566"/>
      <w:bookmarkEnd w:id="1567"/>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7A60400F"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9867622" w14:textId="77777777" w:rsidR="00E6643C" w:rsidRPr="00303B61" w:rsidRDefault="00E6643C" w:rsidP="0073393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166EEBC4" w14:textId="77777777" w:rsidR="00E6643C" w:rsidRPr="00303B61" w:rsidRDefault="00E6643C" w:rsidP="0073393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release calendar</w:t>
      </w:r>
    </w:p>
    <w:p w14:paraId="385789E2" w14:textId="77777777" w:rsidR="00E6643C" w:rsidRPr="00303B61" w:rsidRDefault="00E6643C" w:rsidP="00733939">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w:t>
      </w:r>
      <w:r w:rsidRPr="00303B61">
        <w:t xml:space="preserve"> </w:t>
      </w:r>
      <w:r w:rsidRPr="00303B61">
        <w:rPr>
          <w:rFonts w:ascii="Times New Roman" w:hAnsi="Times New Roman"/>
          <w:sz w:val="24"/>
          <w:szCs w:val="24"/>
        </w:rPr>
        <w:t>release calendar access</w:t>
      </w:r>
    </w:p>
    <w:p w14:paraId="1151681D" w14:textId="77777777" w:rsidR="00E6643C" w:rsidRPr="00303B61" w:rsidRDefault="00E6643C" w:rsidP="0073393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Release policy – transparency</w:t>
      </w:r>
    </w:p>
    <w:p w14:paraId="7B13DF2C"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2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465957E" w14:textId="77777777" w:rsidR="00E6643C" w:rsidRPr="00303B61" w:rsidRDefault="00E6643C" w:rsidP="001A3ECA">
      <w:pPr>
        <w:pStyle w:val="Heading1"/>
      </w:pPr>
      <w:bookmarkStart w:id="1568" w:name="_Toc441822156"/>
      <w:r w:rsidRPr="00303B61">
        <w:t>Relevance</w:t>
      </w:r>
      <w:bookmarkEnd w:id="1568"/>
      <w:r w:rsidRPr="00303B61">
        <w:fldChar w:fldCharType="begin"/>
      </w:r>
      <w:r w:rsidRPr="00303B61">
        <w:instrText>tc "</w:instrText>
      </w:r>
      <w:bookmarkStart w:id="1569" w:name="_Toc427317080"/>
      <w:bookmarkStart w:id="1570" w:name="_Toc427318698"/>
      <w:bookmarkStart w:id="1571" w:name="_Toc441822445"/>
      <w:bookmarkStart w:id="1572" w:name="_Toc441823194"/>
      <w:r w:rsidRPr="00303B61">
        <w:instrText>Relevance</w:instrText>
      </w:r>
      <w:bookmarkEnd w:id="1569"/>
      <w:bookmarkEnd w:id="1570"/>
      <w:bookmarkEnd w:id="1571"/>
      <w:bookmarkEnd w:id="1572"/>
      <w:r w:rsidRPr="00303B61">
        <w:instrText>" \f C \l 1</w:instrText>
      </w:r>
      <w:r w:rsidRPr="00303B61">
        <w:fldChar w:fldCharType="end"/>
      </w:r>
      <w:r w:rsidRPr="00303B61">
        <w:t xml:space="preserve"> </w:t>
      </w:r>
    </w:p>
    <w:p w14:paraId="0824DC04"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Degree to which statistical information meets the real or perceived needs of clients.</w:t>
      </w:r>
    </w:p>
    <w:p w14:paraId="091945BF" w14:textId="77777777" w:rsidR="00E6643C" w:rsidRPr="00303B61"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Relevance is concerned with whether the available information sheds light on the issues that are important to users. Assessing relevance is subjective and depends upon the varying needs of users. The Agency's challenge is to weight and balance the conflicting needs of current and potential users to produce statistics that satisfy the most important needs within given resource constraints. In assessing relevance, one approach is to gauge relevance directly, by polling users about the data. Indirect evidence of relevance may be found by ascertaining where there are processes in place to determine the uses of data and the views of their users or to use the data in-house for research and other analysis. Relevance refers to the processes for monitoring the relevance and practical usefulness of existing statistics in meeting users' needs and how these processes impact the development of statistical programmes.</w:t>
      </w:r>
    </w:p>
    <w:p w14:paraId="29955E05" w14:textId="77777777" w:rsidR="00E6643C" w:rsidRPr="008A3208" w:rsidRDefault="00E6643C"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Type</w:t>
      </w:r>
      <w:r w:rsidRPr="008A3208">
        <w:rPr>
          <w:rFonts w:ascii="Times New Roman" w:hAnsi="Times New Roman"/>
          <w:b/>
          <w:sz w:val="24"/>
          <w:szCs w:val="24"/>
          <w:lang w:val="en-US"/>
        </w:rPr>
        <w:tab/>
      </w:r>
      <w:r w:rsidRPr="008A3208">
        <w:rPr>
          <w:rFonts w:ascii="Times New Roman" w:hAnsi="Times New Roman"/>
          <w:sz w:val="24"/>
          <w:szCs w:val="24"/>
          <w:lang w:val="en-US"/>
        </w:rPr>
        <w:t>Cross-domain concept</w:t>
      </w:r>
    </w:p>
    <w:p w14:paraId="6244B10B" w14:textId="77777777" w:rsidR="00E6643C" w:rsidRPr="008A3208"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Concept ID</w:t>
      </w:r>
      <w:r w:rsidRPr="008A3208">
        <w:rPr>
          <w:rFonts w:ascii="Times New Roman" w:hAnsi="Times New Roman"/>
          <w:sz w:val="24"/>
          <w:szCs w:val="24"/>
          <w:lang w:val="en-US"/>
        </w:rPr>
        <w:tab/>
        <w:t>RELEVANCE</w:t>
      </w:r>
      <w:r w:rsidRPr="00303B61">
        <w:rPr>
          <w:rFonts w:ascii="Times New Roman" w:hAnsi="Times New Roman"/>
          <w:sz w:val="24"/>
          <w:szCs w:val="24"/>
        </w:rPr>
        <w:fldChar w:fldCharType="begin"/>
      </w:r>
      <w:r w:rsidRPr="008A3208">
        <w:rPr>
          <w:lang w:val="en-US"/>
        </w:rPr>
        <w:instrText>tc "</w:instrText>
      </w:r>
      <w:bookmarkStart w:id="1573" w:name="_Toc427317081"/>
      <w:bookmarkStart w:id="1574" w:name="_Toc427318699"/>
      <w:bookmarkStart w:id="1575" w:name="_Toc441822446"/>
      <w:bookmarkStart w:id="1576" w:name="_Toc441823195"/>
      <w:r w:rsidRPr="008A3208">
        <w:rPr>
          <w:rFonts w:ascii="Times New Roman" w:hAnsi="Times New Roman"/>
          <w:b/>
          <w:sz w:val="24"/>
          <w:szCs w:val="24"/>
          <w:lang w:val="en-US"/>
        </w:rPr>
        <w:instrText>Concept ID</w:instrText>
      </w:r>
      <w:r w:rsidRPr="008A3208">
        <w:rPr>
          <w:rFonts w:ascii="Times New Roman" w:hAnsi="Times New Roman"/>
          <w:sz w:val="24"/>
          <w:szCs w:val="24"/>
          <w:lang w:val="en-US"/>
        </w:rPr>
        <w:tab/>
        <w:instrText>RELEVANCE</w:instrText>
      </w:r>
      <w:bookmarkEnd w:id="1573"/>
      <w:bookmarkEnd w:id="1574"/>
      <w:bookmarkEnd w:id="1575"/>
      <w:bookmarkEnd w:id="1576"/>
      <w:r w:rsidRPr="008A3208">
        <w:rPr>
          <w:lang w:val="en-US"/>
        </w:rPr>
        <w:instrText>" \f C \l 2</w:instrText>
      </w:r>
      <w:r w:rsidRPr="00303B61">
        <w:rPr>
          <w:rFonts w:ascii="Times New Roman" w:hAnsi="Times New Roman"/>
          <w:sz w:val="24"/>
          <w:szCs w:val="24"/>
        </w:rPr>
        <w:fldChar w:fldCharType="end"/>
      </w:r>
    </w:p>
    <w:p w14:paraId="0048DAED"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603671B" w14:textId="77777777" w:rsidR="00E6643C" w:rsidRPr="00303B61" w:rsidRDefault="00E6643C" w:rsidP="00112A6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 – completeness</w:t>
      </w:r>
    </w:p>
    <w:p w14:paraId="4B972258" w14:textId="77777777" w:rsidR="00E6643C" w:rsidRPr="00303B61" w:rsidRDefault="00E6643C" w:rsidP="00112A6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data completeness rate</w:t>
      </w:r>
    </w:p>
    <w:p w14:paraId="000D6047" w14:textId="77777777" w:rsidR="00E6643C" w:rsidRPr="00303B61" w:rsidRDefault="00E6643C" w:rsidP="00112A6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user needs</w:t>
      </w:r>
    </w:p>
    <w:p w14:paraId="1C332A02" w14:textId="77777777" w:rsidR="00E6643C" w:rsidRPr="00303B61" w:rsidRDefault="00E6643C" w:rsidP="00112A6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 satisfaction</w:t>
      </w:r>
    </w:p>
    <w:p w14:paraId="71DF5AA1"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2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0A4BA0B" w14:textId="77777777" w:rsidR="00E6643C" w:rsidRPr="00303B61" w:rsidRDefault="00E6643C" w:rsidP="001A3ECA">
      <w:pPr>
        <w:pStyle w:val="Heading1"/>
      </w:pPr>
      <w:bookmarkStart w:id="1577" w:name="_Toc441822157"/>
      <w:r w:rsidRPr="00303B61">
        <w:t>Relevance – completeness</w:t>
      </w:r>
      <w:bookmarkEnd w:id="1577"/>
      <w:r w:rsidRPr="00303B61">
        <w:fldChar w:fldCharType="begin"/>
      </w:r>
      <w:r w:rsidRPr="00303B61">
        <w:instrText>tc "</w:instrText>
      </w:r>
      <w:bookmarkStart w:id="1578" w:name="_Toc427317082"/>
      <w:bookmarkStart w:id="1579" w:name="_Toc427318700"/>
      <w:bookmarkStart w:id="1580" w:name="_Toc441822447"/>
      <w:bookmarkStart w:id="1581" w:name="_Toc441823196"/>
      <w:r w:rsidRPr="00303B61">
        <w:instrText>Relevance – completeness</w:instrText>
      </w:r>
      <w:bookmarkEnd w:id="1578"/>
      <w:bookmarkEnd w:id="1579"/>
      <w:bookmarkEnd w:id="1580"/>
      <w:bookmarkEnd w:id="1581"/>
      <w:r w:rsidRPr="00303B61">
        <w:instrText>" \f C \l 1</w:instrText>
      </w:r>
      <w:r w:rsidRPr="00303B61">
        <w:fldChar w:fldCharType="end"/>
      </w:r>
      <w:r w:rsidRPr="00303B61">
        <w:t xml:space="preserve"> </w:t>
      </w:r>
    </w:p>
    <w:p w14:paraId="6A81ECAB"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all statistics that are needed are available.</w:t>
      </w:r>
    </w:p>
    <w:p w14:paraId="15615090"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measurement of the availability of statistics normally refers to data sets and compares the required data set to the available one.</w:t>
      </w:r>
    </w:p>
    <w:p w14:paraId="515C6221"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02D6035"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COMPLETENESS</w:t>
      </w:r>
      <w:r w:rsidRPr="00303B61">
        <w:rPr>
          <w:rFonts w:ascii="Times New Roman" w:hAnsi="Times New Roman"/>
          <w:sz w:val="24"/>
          <w:szCs w:val="24"/>
        </w:rPr>
        <w:fldChar w:fldCharType="begin"/>
      </w:r>
      <w:r w:rsidRPr="00303B61">
        <w:instrText>tc "</w:instrText>
      </w:r>
      <w:bookmarkStart w:id="1582" w:name="_Toc427317083"/>
      <w:bookmarkStart w:id="1583" w:name="_Toc427318701"/>
      <w:bookmarkStart w:id="1584" w:name="_Toc441822448"/>
      <w:bookmarkStart w:id="1585" w:name="_Toc441823197"/>
      <w:r w:rsidRPr="00303B61">
        <w:rPr>
          <w:rFonts w:ascii="Times New Roman" w:hAnsi="Times New Roman"/>
          <w:b/>
          <w:sz w:val="24"/>
          <w:szCs w:val="24"/>
        </w:rPr>
        <w:instrText>Concept ID</w:instrText>
      </w:r>
      <w:r w:rsidRPr="00303B61">
        <w:rPr>
          <w:rFonts w:ascii="Times New Roman" w:hAnsi="Times New Roman"/>
          <w:sz w:val="24"/>
          <w:szCs w:val="24"/>
        </w:rPr>
        <w:tab/>
        <w:instrText>COMPLETENESS</w:instrText>
      </w:r>
      <w:bookmarkEnd w:id="1582"/>
      <w:bookmarkEnd w:id="1583"/>
      <w:bookmarkEnd w:id="1584"/>
      <w:bookmarkEnd w:id="1585"/>
      <w:r w:rsidRPr="00303B61">
        <w:instrText>" \f C \l 2</w:instrText>
      </w:r>
      <w:r w:rsidRPr="00303B61">
        <w:rPr>
          <w:rFonts w:ascii="Times New Roman" w:hAnsi="Times New Roman"/>
          <w:sz w:val="24"/>
          <w:szCs w:val="24"/>
        </w:rPr>
        <w:fldChar w:fldCharType="end"/>
      </w:r>
    </w:p>
    <w:p w14:paraId="47D0B163"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C31FE87" w14:textId="77777777" w:rsidR="00E6643C" w:rsidRPr="00303B61" w:rsidRDefault="00E6643C" w:rsidP="00C625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14FE5989" w14:textId="77777777" w:rsidR="00E6643C" w:rsidRPr="00303B61" w:rsidRDefault="00E6643C" w:rsidP="001A18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data completeness rate</w:t>
      </w:r>
    </w:p>
    <w:p w14:paraId="7CBDA419" w14:textId="77777777" w:rsidR="00E6643C" w:rsidRPr="00303B61" w:rsidRDefault="00E6643C" w:rsidP="00C625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user needs</w:t>
      </w:r>
    </w:p>
    <w:p w14:paraId="124D504A" w14:textId="77777777" w:rsidR="00E6643C" w:rsidRPr="00303B61" w:rsidRDefault="00E6643C" w:rsidP="00C625D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 satisfaction</w:t>
      </w:r>
    </w:p>
    <w:p w14:paraId="3B0DEE71" w14:textId="77777777" w:rsidR="00E6643C" w:rsidRPr="008A3208"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8A3208">
        <w:rPr>
          <w:rFonts w:ascii="Times New Roman" w:hAnsi="Times New Roman"/>
          <w:b/>
          <w:sz w:val="24"/>
          <w:szCs w:val="24"/>
          <w:lang w:val="en-US"/>
        </w:rPr>
        <w:t>Source</w:t>
      </w:r>
      <w:r w:rsidRPr="008A3208">
        <w:rPr>
          <w:rFonts w:ascii="Times New Roman" w:hAnsi="Times New Roman"/>
          <w:sz w:val="24"/>
          <w:szCs w:val="24"/>
          <w:lang w:val="en-US"/>
        </w:rPr>
        <w:tab/>
      </w:r>
      <w:r w:rsidR="00BB22A5" w:rsidRPr="008A3208">
        <w:rPr>
          <w:rFonts w:ascii="Times New Roman" w:hAnsi="Times New Roman"/>
          <w:sz w:val="24"/>
          <w:szCs w:val="24"/>
          <w:lang w:val="en-US"/>
        </w:rPr>
        <w:t>SDMX (2016)</w:t>
      </w:r>
      <w:r w:rsidRPr="008A3208">
        <w:rPr>
          <w:rFonts w:ascii="Times New Roman" w:hAnsi="Times New Roman"/>
          <w:sz w:val="24"/>
          <w:szCs w:val="24"/>
          <w:lang w:val="en-US"/>
        </w:rPr>
        <w:t xml:space="preserve"> (</w:t>
      </w:r>
      <w:hyperlink r:id="rId224" w:tooltip="SDMX Official Website" w:history="1">
        <w:r w:rsidRPr="008A3208">
          <w:rPr>
            <w:rStyle w:val="Hyperlink"/>
            <w:rFonts w:ascii="Times New Roman" w:hAnsi="Times New Roman"/>
            <w:sz w:val="24"/>
            <w:szCs w:val="24"/>
            <w:lang w:val="en-US"/>
          </w:rPr>
          <w:t>http://sdmx.org/</w:t>
        </w:r>
      </w:hyperlink>
      <w:r w:rsidRPr="008A3208">
        <w:rPr>
          <w:rStyle w:val="Hyperlink"/>
          <w:rFonts w:ascii="Times New Roman" w:hAnsi="Times New Roman"/>
          <w:sz w:val="24"/>
          <w:szCs w:val="24"/>
          <w:lang w:val="en-US"/>
        </w:rPr>
        <w:t>)</w:t>
      </w:r>
    </w:p>
    <w:p w14:paraId="20812A70" w14:textId="77777777" w:rsidR="00E6643C" w:rsidRPr="00303B61" w:rsidRDefault="00E6643C" w:rsidP="000C308B">
      <w:pPr>
        <w:pStyle w:val="Heading1"/>
      </w:pPr>
      <w:bookmarkStart w:id="1586" w:name="_Toc441822158"/>
      <w:r w:rsidRPr="00303B61">
        <w:t>Relevance – data completeness rate</w:t>
      </w:r>
      <w:bookmarkEnd w:id="1586"/>
      <w:r w:rsidRPr="00303B61">
        <w:t xml:space="preserve"> </w:t>
      </w:r>
      <w:r w:rsidRPr="00303B61">
        <w:fldChar w:fldCharType="begin"/>
      </w:r>
      <w:r w:rsidRPr="00303B61">
        <w:instrText>tc "</w:instrText>
      </w:r>
      <w:bookmarkStart w:id="1587" w:name="_Toc441822449"/>
      <w:bookmarkStart w:id="1588" w:name="_Toc441823198"/>
      <w:r w:rsidRPr="00303B61">
        <w:instrText>Relevance – data completeness rate</w:instrText>
      </w:r>
      <w:bookmarkEnd w:id="1587"/>
      <w:bookmarkEnd w:id="1588"/>
      <w:r w:rsidRPr="00303B61">
        <w:instrText>" \f C \l 1</w:instrText>
      </w:r>
      <w:r w:rsidRPr="00303B61">
        <w:fldChar w:fldCharType="end"/>
      </w:r>
    </w:p>
    <w:p w14:paraId="1645C5CF" w14:textId="77777777" w:rsidR="00E6643C" w:rsidRPr="00303B61" w:rsidRDefault="00E6643C" w:rsidP="000C30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263C0">
        <w:rPr>
          <w:rFonts w:ascii="Times New Roman" w:hAnsi="Times New Roman"/>
          <w:sz w:val="24"/>
          <w:szCs w:val="24"/>
        </w:rPr>
        <w:t>R</w:t>
      </w:r>
      <w:r w:rsidRPr="00303B61">
        <w:rPr>
          <w:rFonts w:ascii="Times New Roman" w:hAnsi="Times New Roman"/>
          <w:sz w:val="24"/>
          <w:szCs w:val="24"/>
        </w:rPr>
        <w:t>atio of the number of data cells provided to the number of data cells required or relevant. The ratio is computed for a chosen dataset and a given period.</w:t>
      </w:r>
    </w:p>
    <w:p w14:paraId="0DC255BE" w14:textId="77777777" w:rsidR="00E6643C" w:rsidRPr="00303B61" w:rsidRDefault="00E6643C" w:rsidP="000C30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For a specific key variable this indicator can be calculated in two forms: a) for data producers, and b) for data users</w:t>
      </w:r>
    </w:p>
    <w:p w14:paraId="73600EB2" w14:textId="77777777" w:rsidR="00E6643C" w:rsidRPr="00303B61" w:rsidRDefault="00E6643C" w:rsidP="00E841F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indicator shows to what extent statistics are available compared to what should be available. </w:t>
      </w:r>
    </w:p>
    <w:p w14:paraId="4720B71A" w14:textId="77777777" w:rsidR="00E6643C" w:rsidRPr="00303B61" w:rsidRDefault="00E6643C" w:rsidP="00E841F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For producers, It can be used to evaluate the degree of compliance by a given Member State for a given dataset and period. </w:t>
      </w:r>
    </w:p>
    <w:p w14:paraId="4D1D44C6" w14:textId="77777777" w:rsidR="00E6643C" w:rsidRPr="00303B61" w:rsidRDefault="00E6643C" w:rsidP="00E841F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For users, it can </w:t>
      </w:r>
      <w:r w:rsidR="00D9351B" w:rsidRPr="00303B61">
        <w:rPr>
          <w:rFonts w:ascii="Times New Roman" w:hAnsi="Times New Roman"/>
          <w:sz w:val="24"/>
          <w:szCs w:val="24"/>
        </w:rPr>
        <w:t xml:space="preserve">be </w:t>
      </w:r>
      <w:r w:rsidRPr="00303B61">
        <w:rPr>
          <w:rFonts w:ascii="Times New Roman" w:hAnsi="Times New Roman"/>
          <w:sz w:val="24"/>
          <w:szCs w:val="24"/>
        </w:rPr>
        <w:t xml:space="preserve">used to </w:t>
      </w:r>
    </w:p>
    <w:p w14:paraId="76E44215" w14:textId="77777777" w:rsidR="00E6643C" w:rsidRPr="00303B61" w:rsidRDefault="00E6643C" w:rsidP="00E841F5">
      <w:pPr>
        <w:pStyle w:val="ListParagraph"/>
        <w:keepLines/>
        <w:widowControl w:val="0"/>
        <w:numPr>
          <w:ilvl w:val="0"/>
          <w:numId w:val="25"/>
        </w:numPr>
        <w:tabs>
          <w:tab w:val="left" w:pos="1701"/>
        </w:tabs>
        <w:autoSpaceDE w:val="0"/>
        <w:autoSpaceDN w:val="0"/>
        <w:adjustRightInd w:val="0"/>
        <w:spacing w:before="60" w:after="60" w:line="240" w:lineRule="auto"/>
        <w:ind w:left="1985" w:hanging="284"/>
        <w:jc w:val="both"/>
        <w:rPr>
          <w:rFonts w:ascii="Times New Roman" w:hAnsi="Times New Roman"/>
          <w:sz w:val="24"/>
          <w:szCs w:val="24"/>
        </w:rPr>
      </w:pPr>
      <w:r w:rsidRPr="00303B61">
        <w:rPr>
          <w:rFonts w:ascii="Times New Roman" w:hAnsi="Times New Roman"/>
          <w:sz w:val="24"/>
          <w:szCs w:val="24"/>
        </w:rPr>
        <w:t xml:space="preserve">identify whether important variables are missing for some individual Member State or alternatively </w:t>
      </w:r>
    </w:p>
    <w:p w14:paraId="2DC81DE2" w14:textId="77777777" w:rsidR="00E6643C" w:rsidRPr="00303B61" w:rsidRDefault="00E6643C" w:rsidP="00E841F5">
      <w:pPr>
        <w:pStyle w:val="ListParagraph"/>
        <w:keepLines/>
        <w:widowControl w:val="0"/>
        <w:numPr>
          <w:ilvl w:val="0"/>
          <w:numId w:val="24"/>
        </w:numPr>
        <w:tabs>
          <w:tab w:val="left" w:pos="1701"/>
        </w:tabs>
        <w:autoSpaceDE w:val="0"/>
        <w:autoSpaceDN w:val="0"/>
        <w:adjustRightInd w:val="0"/>
        <w:spacing w:before="60" w:after="60" w:line="240" w:lineRule="auto"/>
        <w:ind w:left="1985" w:hanging="284"/>
        <w:jc w:val="both"/>
        <w:rPr>
          <w:rFonts w:ascii="Times New Roman" w:hAnsi="Times New Roman"/>
          <w:sz w:val="24"/>
          <w:szCs w:val="24"/>
        </w:rPr>
      </w:pPr>
      <w:r w:rsidRPr="00303B61">
        <w:rPr>
          <w:rFonts w:ascii="Times New Roman" w:hAnsi="Times New Roman"/>
          <w:sz w:val="24"/>
          <w:szCs w:val="24"/>
        </w:rPr>
        <w:t>give users an overall measurement (aggregate across countries and/or key variables) of the availability of statistics.</w:t>
      </w:r>
    </w:p>
    <w:p w14:paraId="712F437C" w14:textId="77777777" w:rsidR="00E6643C" w:rsidRPr="00303B61" w:rsidRDefault="00E6643C" w:rsidP="00156F96">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sidRPr="00303B61">
        <w:rPr>
          <w:rFonts w:ascii="Times New Roman" w:hAnsi="Times New Roman"/>
          <w:sz w:val="24"/>
          <w:szCs w:val="24"/>
        </w:rPr>
        <w:tab/>
        <w:t>The indicator should be accompanied by information about which variable are missing and the reasons for incompleteness as well as, where relevant, the impact of the missing data on aggregates, and plans for improving completeness in the future.</w:t>
      </w:r>
    </w:p>
    <w:p w14:paraId="3D3CEAD3" w14:textId="77777777" w:rsidR="00E6643C" w:rsidRPr="00303B61" w:rsidRDefault="00E6643C" w:rsidP="000C30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COMPLETENESS_RATE; COMPLETENESS_RATE_P (for data producers); COMPLETENESS_RATE_U (for data users)</w:t>
      </w:r>
      <w:r w:rsidRPr="00303B61">
        <w:t xml:space="preserve"> </w:t>
      </w:r>
      <w:r w:rsidRPr="00303B61">
        <w:fldChar w:fldCharType="begin"/>
      </w:r>
      <w:r w:rsidRPr="00303B61">
        <w:instrText>tc "</w:instrText>
      </w:r>
      <w:bookmarkStart w:id="1589" w:name="_Toc441822450"/>
      <w:bookmarkStart w:id="1590" w:name="_Toc441823199"/>
      <w:r w:rsidRPr="00303B61">
        <w:rPr>
          <w:rFonts w:ascii="Times New Roman" w:hAnsi="Times New Roman"/>
          <w:b/>
          <w:sz w:val="24"/>
          <w:szCs w:val="24"/>
        </w:rPr>
        <w:instrText>Concept ID</w:instrText>
      </w:r>
      <w:r w:rsidRPr="00303B61">
        <w:rPr>
          <w:rFonts w:ascii="Times New Roman" w:hAnsi="Times New Roman"/>
          <w:sz w:val="24"/>
          <w:szCs w:val="24"/>
        </w:rPr>
        <w:tab/>
        <w:instrText>COMPLETENESS_RATE</w:instrText>
      </w:r>
      <w:bookmarkEnd w:id="1589"/>
      <w:bookmarkEnd w:id="1590"/>
      <w:r w:rsidRPr="00303B61">
        <w:instrText>" \f C \l 2</w:instrText>
      </w:r>
      <w:r w:rsidRPr="00303B61">
        <w:fldChar w:fldCharType="end"/>
      </w:r>
    </w:p>
    <w:p w14:paraId="65098761"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99B6F34" w14:textId="77777777" w:rsidR="00E6643C" w:rsidRPr="00303B61" w:rsidRDefault="00E6643C" w:rsidP="000C308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1B05E500" w14:textId="77777777" w:rsidR="00E6643C" w:rsidRPr="00303B61" w:rsidRDefault="00E6643C" w:rsidP="000C308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completeness</w:t>
      </w:r>
    </w:p>
    <w:p w14:paraId="4C2EF2F0" w14:textId="77777777" w:rsidR="00E6643C" w:rsidRPr="00303B61" w:rsidRDefault="00E6643C" w:rsidP="000C308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user needs</w:t>
      </w:r>
    </w:p>
    <w:p w14:paraId="402AB508" w14:textId="77777777" w:rsidR="00E6643C" w:rsidRPr="00303B61" w:rsidRDefault="00E6643C" w:rsidP="000C308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 satisfaction</w:t>
      </w:r>
    </w:p>
    <w:p w14:paraId="416FD790"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2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AAD791D" w14:textId="77777777" w:rsidR="00E6643C" w:rsidRPr="00303B61" w:rsidRDefault="00E6643C" w:rsidP="001A3ECA">
      <w:pPr>
        <w:pStyle w:val="Heading1"/>
      </w:pPr>
      <w:bookmarkStart w:id="1591" w:name="_Toc441822159"/>
      <w:r w:rsidRPr="00303B61">
        <w:t>Relevance - user needs</w:t>
      </w:r>
      <w:bookmarkEnd w:id="1591"/>
      <w:r w:rsidRPr="00303B61">
        <w:fldChar w:fldCharType="begin"/>
      </w:r>
      <w:r w:rsidRPr="00303B61">
        <w:instrText>tc "</w:instrText>
      </w:r>
      <w:bookmarkStart w:id="1592" w:name="_Toc427317084"/>
      <w:bookmarkStart w:id="1593" w:name="_Toc427318702"/>
      <w:bookmarkStart w:id="1594" w:name="_Toc441822451"/>
      <w:bookmarkStart w:id="1595" w:name="_Toc441823200"/>
      <w:r w:rsidRPr="00303B61">
        <w:instrText>Relevance - user needs</w:instrText>
      </w:r>
      <w:bookmarkEnd w:id="1592"/>
      <w:bookmarkEnd w:id="1593"/>
      <w:bookmarkEnd w:id="1594"/>
      <w:bookmarkEnd w:id="1595"/>
      <w:r w:rsidRPr="00303B61">
        <w:instrText>" \f C \l 1</w:instrText>
      </w:r>
      <w:r w:rsidRPr="00303B61">
        <w:fldChar w:fldCharType="end"/>
      </w:r>
      <w:r w:rsidRPr="00303B61">
        <w:t xml:space="preserve"> </w:t>
      </w:r>
    </w:p>
    <w:p w14:paraId="6C0C4A83"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Description of requirements with respect to the statistical output.</w:t>
      </w:r>
    </w:p>
    <w:p w14:paraId="2E9382E5"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 respect to the statistical data to be provided, the main users (e.g. official authorities, the public or others) and user needs should be stated, e.g. official authorities with the needs for policy indicators, national users, etc.</w:t>
      </w:r>
    </w:p>
    <w:p w14:paraId="6C11560B"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01ECF71"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USER_NEEDS</w:t>
      </w:r>
      <w:r w:rsidRPr="00303B61">
        <w:rPr>
          <w:rFonts w:ascii="Times New Roman" w:hAnsi="Times New Roman"/>
          <w:sz w:val="24"/>
          <w:szCs w:val="24"/>
        </w:rPr>
        <w:fldChar w:fldCharType="begin"/>
      </w:r>
      <w:r w:rsidRPr="00303B61">
        <w:instrText>tc "</w:instrText>
      </w:r>
      <w:bookmarkStart w:id="1596" w:name="_Toc427317085"/>
      <w:bookmarkStart w:id="1597" w:name="_Toc427318703"/>
      <w:bookmarkStart w:id="1598" w:name="_Toc441822452"/>
      <w:bookmarkStart w:id="1599" w:name="_Toc441823201"/>
      <w:r w:rsidRPr="00303B61">
        <w:rPr>
          <w:rFonts w:ascii="Times New Roman" w:hAnsi="Times New Roman"/>
          <w:b/>
          <w:sz w:val="24"/>
          <w:szCs w:val="24"/>
        </w:rPr>
        <w:instrText>Concept ID</w:instrText>
      </w:r>
      <w:r w:rsidRPr="00303B61">
        <w:rPr>
          <w:rFonts w:ascii="Times New Roman" w:hAnsi="Times New Roman"/>
          <w:sz w:val="24"/>
          <w:szCs w:val="24"/>
        </w:rPr>
        <w:tab/>
        <w:instrText>USER_NEEDS</w:instrText>
      </w:r>
      <w:bookmarkEnd w:id="1596"/>
      <w:bookmarkEnd w:id="1597"/>
      <w:bookmarkEnd w:id="1598"/>
      <w:bookmarkEnd w:id="1599"/>
      <w:r w:rsidRPr="00303B61">
        <w:instrText>" \f C \l 2</w:instrText>
      </w:r>
      <w:r w:rsidRPr="00303B61">
        <w:rPr>
          <w:rFonts w:ascii="Times New Roman" w:hAnsi="Times New Roman"/>
          <w:sz w:val="24"/>
          <w:szCs w:val="24"/>
        </w:rPr>
        <w:fldChar w:fldCharType="end"/>
      </w:r>
    </w:p>
    <w:p w14:paraId="69090E2C"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B718C06" w14:textId="77777777" w:rsidR="00E6643C" w:rsidRPr="00303B61" w:rsidRDefault="00E6643C" w:rsidP="00F6588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Relevance – </w:t>
      </w:r>
    </w:p>
    <w:p w14:paraId="6E157414" w14:textId="77777777" w:rsidR="00E6643C" w:rsidRPr="00303B61" w:rsidRDefault="00E6643C" w:rsidP="00F6588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completeness</w:t>
      </w:r>
    </w:p>
    <w:p w14:paraId="4813226B" w14:textId="77777777" w:rsidR="00E6643C" w:rsidRPr="00303B61" w:rsidRDefault="00E6643C" w:rsidP="001A18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data completeness rate</w:t>
      </w:r>
    </w:p>
    <w:p w14:paraId="211C4627" w14:textId="77777777" w:rsidR="00E6643C" w:rsidRPr="00303B61" w:rsidRDefault="00E6643C" w:rsidP="00F6588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 satisfaction</w:t>
      </w:r>
    </w:p>
    <w:p w14:paraId="54BC137E"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2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E44B3FF" w14:textId="77777777" w:rsidR="00E6643C" w:rsidRPr="00303B61" w:rsidRDefault="00E6643C" w:rsidP="001A3ECA">
      <w:pPr>
        <w:pStyle w:val="Heading1"/>
      </w:pPr>
      <w:bookmarkStart w:id="1600" w:name="_Toc441822160"/>
      <w:r w:rsidRPr="00303B61">
        <w:t>Relevance - user satisfaction</w:t>
      </w:r>
      <w:bookmarkEnd w:id="1600"/>
      <w:r w:rsidRPr="00303B61">
        <w:fldChar w:fldCharType="begin"/>
      </w:r>
      <w:r w:rsidRPr="00303B61">
        <w:instrText>tc "</w:instrText>
      </w:r>
      <w:bookmarkStart w:id="1601" w:name="_Toc427317086"/>
      <w:bookmarkStart w:id="1602" w:name="_Toc427318704"/>
      <w:bookmarkStart w:id="1603" w:name="_Toc441822453"/>
      <w:bookmarkStart w:id="1604" w:name="_Toc441823202"/>
      <w:r w:rsidRPr="00303B61">
        <w:instrText>Relevance - user satisfaction</w:instrText>
      </w:r>
      <w:bookmarkEnd w:id="1601"/>
      <w:bookmarkEnd w:id="1602"/>
      <w:bookmarkEnd w:id="1603"/>
      <w:bookmarkEnd w:id="1604"/>
      <w:r w:rsidRPr="00303B61">
        <w:instrText>" \f C \l 1</w:instrText>
      </w:r>
      <w:r w:rsidRPr="00303B61">
        <w:fldChar w:fldCharType="end"/>
      </w:r>
      <w:r w:rsidRPr="00303B61">
        <w:t xml:space="preserve"> </w:t>
      </w:r>
    </w:p>
    <w:p w14:paraId="3CBA14B4"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well the disseminated statistics meet the expressed user needs. </w:t>
      </w:r>
    </w:p>
    <w:p w14:paraId="49B919C7" w14:textId="77777777" w:rsidR="00E6643C" w:rsidRPr="00303B61"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quality assurance frameworks this element indicates how the views and opinions of the users are collected. If user satisfaction surveys are conducted, the way users' views and opinions are collected should be described and the main results shown (in the form of a user satisfaction index if available); the date of the most recent user satisfaction survey should also be mentioned. Otherwise, any other indication or measure to determine user satisfaction might be used.</w:t>
      </w:r>
    </w:p>
    <w:p w14:paraId="5D1EBFB5" w14:textId="77777777" w:rsidR="00E6643C" w:rsidRPr="002F488A" w:rsidRDefault="00E6643C"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Type</w:t>
      </w:r>
      <w:r w:rsidRPr="002F488A">
        <w:rPr>
          <w:rFonts w:ascii="Times New Roman" w:hAnsi="Times New Roman"/>
          <w:b/>
          <w:sz w:val="24"/>
          <w:szCs w:val="24"/>
          <w:lang w:val="en-US"/>
        </w:rPr>
        <w:tab/>
      </w:r>
      <w:r w:rsidRPr="002F488A">
        <w:rPr>
          <w:rFonts w:ascii="Times New Roman" w:hAnsi="Times New Roman"/>
          <w:sz w:val="24"/>
          <w:szCs w:val="24"/>
          <w:lang w:val="en-US"/>
        </w:rPr>
        <w:t>Cross-domain concept</w:t>
      </w:r>
    </w:p>
    <w:p w14:paraId="7FAD697A" w14:textId="77777777" w:rsidR="00E6643C" w:rsidRPr="002F488A"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r>
      <w:r w:rsidRPr="002F488A">
        <w:rPr>
          <w:rFonts w:ascii="Times New Roman" w:hAnsi="Times New Roman"/>
          <w:noProof/>
          <w:sz w:val="24"/>
          <w:szCs w:val="24"/>
          <w:lang w:val="en-US"/>
        </w:rPr>
        <w:t>USER_SAT</w:t>
      </w:r>
      <w:r w:rsidRPr="00303B61">
        <w:rPr>
          <w:rFonts w:ascii="Times New Roman" w:hAnsi="Times New Roman"/>
          <w:noProof/>
          <w:sz w:val="24"/>
          <w:szCs w:val="24"/>
        </w:rPr>
        <w:fldChar w:fldCharType="begin"/>
      </w:r>
      <w:r w:rsidRPr="002F488A">
        <w:rPr>
          <w:lang w:val="en-US"/>
        </w:rPr>
        <w:instrText>tc "</w:instrText>
      </w:r>
      <w:bookmarkStart w:id="1605" w:name="_Toc427317087"/>
      <w:bookmarkStart w:id="1606" w:name="_Toc427318705"/>
      <w:bookmarkStart w:id="1607" w:name="_Toc441822454"/>
      <w:bookmarkStart w:id="1608" w:name="_Toc441823203"/>
      <w:r w:rsidRPr="002F488A">
        <w:rPr>
          <w:rFonts w:ascii="Times New Roman" w:hAnsi="Times New Roman"/>
          <w:b/>
          <w:sz w:val="24"/>
          <w:szCs w:val="24"/>
          <w:lang w:val="en-US"/>
        </w:rPr>
        <w:instrText>Concept ID</w:instrText>
      </w:r>
      <w:r w:rsidRPr="002F488A">
        <w:rPr>
          <w:rFonts w:ascii="Times New Roman" w:hAnsi="Times New Roman"/>
          <w:sz w:val="24"/>
          <w:szCs w:val="24"/>
          <w:lang w:val="en-US"/>
        </w:rPr>
        <w:tab/>
      </w:r>
      <w:r w:rsidRPr="002F488A">
        <w:rPr>
          <w:rFonts w:ascii="Times New Roman" w:hAnsi="Times New Roman"/>
          <w:noProof/>
          <w:sz w:val="24"/>
          <w:szCs w:val="24"/>
          <w:lang w:val="en-US"/>
        </w:rPr>
        <w:instrText>USER_SAT</w:instrText>
      </w:r>
      <w:bookmarkEnd w:id="1605"/>
      <w:bookmarkEnd w:id="1606"/>
      <w:bookmarkEnd w:id="1607"/>
      <w:bookmarkEnd w:id="1608"/>
      <w:r w:rsidRPr="002F488A">
        <w:rPr>
          <w:lang w:val="en-US"/>
        </w:rPr>
        <w:instrText>" \f C \l 2</w:instrText>
      </w:r>
      <w:r w:rsidRPr="00303B61">
        <w:rPr>
          <w:rFonts w:ascii="Times New Roman" w:hAnsi="Times New Roman"/>
          <w:noProof/>
          <w:sz w:val="24"/>
          <w:szCs w:val="24"/>
        </w:rPr>
        <w:fldChar w:fldCharType="end"/>
      </w:r>
    </w:p>
    <w:p w14:paraId="3AB46EA6"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7059D90" w14:textId="77777777" w:rsidR="00E6643C" w:rsidRPr="00303B61" w:rsidRDefault="00E6643C" w:rsidP="00FF5C3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Relevance – </w:t>
      </w:r>
    </w:p>
    <w:p w14:paraId="6D7A6D2F" w14:textId="77777777" w:rsidR="00E6643C" w:rsidRPr="00303B61" w:rsidRDefault="00E6643C" w:rsidP="00FF5C3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completeness</w:t>
      </w:r>
    </w:p>
    <w:p w14:paraId="0CBB960B" w14:textId="77777777" w:rsidR="00E6643C" w:rsidRPr="00303B61" w:rsidRDefault="00E6643C" w:rsidP="001A18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data completeness rate</w:t>
      </w:r>
    </w:p>
    <w:p w14:paraId="1377E21D" w14:textId="77777777" w:rsidR="00E6643C" w:rsidRPr="00303B61" w:rsidRDefault="00E6643C" w:rsidP="00FF5C3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Relevance – user needs</w:t>
      </w:r>
    </w:p>
    <w:p w14:paraId="792A3C43" w14:textId="77777777" w:rsidR="00E6643C" w:rsidRPr="00303B61"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2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6456CC5A" w14:textId="77777777" w:rsidR="00E6643C" w:rsidRPr="00303B61" w:rsidRDefault="00E6643C" w:rsidP="001A3ECA">
      <w:pPr>
        <w:pStyle w:val="Heading1"/>
      </w:pPr>
      <w:bookmarkStart w:id="1609" w:name="_Toc441822161"/>
      <w:r w:rsidRPr="00303B61">
        <w:t>Reporting agency</w:t>
      </w:r>
      <w:bookmarkEnd w:id="1609"/>
      <w:r w:rsidRPr="00303B61">
        <w:fldChar w:fldCharType="begin"/>
      </w:r>
      <w:r w:rsidRPr="00303B61">
        <w:instrText>tc "</w:instrText>
      </w:r>
      <w:bookmarkStart w:id="1610" w:name="_Toc427317088"/>
      <w:bookmarkStart w:id="1611" w:name="_Toc427318706"/>
      <w:bookmarkStart w:id="1612" w:name="_Toc441822455"/>
      <w:bookmarkStart w:id="1613" w:name="_Toc441823204"/>
      <w:r w:rsidRPr="00303B61">
        <w:instrText>Reporting agency</w:instrText>
      </w:r>
      <w:bookmarkEnd w:id="1610"/>
      <w:bookmarkEnd w:id="1611"/>
      <w:bookmarkEnd w:id="1612"/>
      <w:bookmarkEnd w:id="1613"/>
      <w:r w:rsidRPr="00303B61">
        <w:instrText>" \f C \l 1</w:instrText>
      </w:r>
      <w:r w:rsidRPr="00303B61">
        <w:fldChar w:fldCharType="end"/>
      </w:r>
      <w:r w:rsidRPr="00303B61">
        <w:t xml:space="preserve"> </w:t>
      </w:r>
    </w:p>
    <w:p w14:paraId="70EA75D4" w14:textId="77777777" w:rsidR="00E6643C" w:rsidRPr="00303B61" w:rsidRDefault="00E6643C"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that supplies the data for a given instance of the statistics.</w:t>
      </w:r>
    </w:p>
    <w:p w14:paraId="6DB73DC0" w14:textId="77777777" w:rsidR="00E6643C" w:rsidRPr="00303B61" w:rsidRDefault="00E6643C"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9C8D2C8" w14:textId="77777777" w:rsidR="00E6643C" w:rsidRPr="00303B61" w:rsidRDefault="00E6643C"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REP_AGENCY</w:t>
      </w:r>
      <w:r w:rsidRPr="00303B61">
        <w:rPr>
          <w:rFonts w:ascii="Times New Roman" w:hAnsi="Times New Roman"/>
          <w:sz w:val="24"/>
          <w:szCs w:val="24"/>
        </w:rPr>
        <w:fldChar w:fldCharType="begin"/>
      </w:r>
      <w:r w:rsidRPr="00303B61">
        <w:instrText>tc "</w:instrText>
      </w:r>
      <w:bookmarkStart w:id="1614" w:name="_Toc427317089"/>
      <w:bookmarkStart w:id="1615" w:name="_Toc427318707"/>
      <w:bookmarkStart w:id="1616" w:name="_Toc441822456"/>
      <w:bookmarkStart w:id="1617" w:name="_Toc441823205"/>
      <w:r w:rsidRPr="00303B61">
        <w:rPr>
          <w:rFonts w:ascii="Times New Roman" w:hAnsi="Times New Roman"/>
          <w:b/>
          <w:sz w:val="24"/>
          <w:szCs w:val="24"/>
        </w:rPr>
        <w:instrText>Concept ID</w:instrText>
      </w:r>
      <w:r w:rsidRPr="00303B61">
        <w:rPr>
          <w:rFonts w:ascii="Times New Roman" w:hAnsi="Times New Roman"/>
          <w:sz w:val="24"/>
          <w:szCs w:val="24"/>
        </w:rPr>
        <w:tab/>
        <w:instrText>REP_AGENCY</w:instrText>
      </w:r>
      <w:bookmarkEnd w:id="1614"/>
      <w:bookmarkEnd w:id="1615"/>
      <w:bookmarkEnd w:id="1616"/>
      <w:bookmarkEnd w:id="1617"/>
      <w:r w:rsidRPr="00303B61">
        <w:instrText>" \f C \l 2</w:instrText>
      </w:r>
      <w:r w:rsidRPr="00303B61">
        <w:rPr>
          <w:rFonts w:ascii="Times New Roman" w:hAnsi="Times New Roman"/>
          <w:sz w:val="24"/>
          <w:szCs w:val="24"/>
        </w:rPr>
        <w:fldChar w:fldCharType="end"/>
      </w:r>
    </w:p>
    <w:p w14:paraId="184B0904"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11A5A770"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r w:rsidR="00730F09" w:rsidRPr="00303B61">
        <w:rPr>
          <w:rFonts w:ascii="Times New Roman" w:hAnsi="Times New Roman"/>
          <w:sz w:val="24"/>
          <w:szCs w:val="24"/>
        </w:rPr>
        <w:t xml:space="preserve">CL_ORGANISATION (used in order to use an agency-based code list that is also shared by other concepts; however, a different ID and separate code list may be suitable if the use-case of this concept is different to that of an agency-based codelist). </w:t>
      </w:r>
      <w:r w:rsidR="00730F09" w:rsidRPr="00303B61">
        <w:rPr>
          <w:rFonts w:ascii="Times New Roman" w:hAnsi="Times New Roman"/>
          <w:sz w:val="24"/>
          <w:szCs w:val="24"/>
        </w:rPr>
        <w:fldChar w:fldCharType="begin"/>
      </w:r>
      <w:r w:rsidR="00730F09" w:rsidRPr="00303B61">
        <w:instrText>tc "</w:instrText>
      </w:r>
      <w:r w:rsidR="00730F09" w:rsidRPr="00303B61">
        <w:rPr>
          <w:rFonts w:ascii="Times New Roman" w:hAnsi="Times New Roman"/>
          <w:b/>
          <w:sz w:val="24"/>
          <w:szCs w:val="24"/>
        </w:rPr>
        <w:instrText>Codelist ID</w:instrText>
      </w:r>
      <w:r w:rsidR="00730F09" w:rsidRPr="00303B61">
        <w:rPr>
          <w:rFonts w:ascii="Times New Roman" w:hAnsi="Times New Roman"/>
          <w:sz w:val="24"/>
          <w:szCs w:val="24"/>
        </w:rPr>
        <w:tab/>
        <w:instrText>CL_</w:instrText>
      </w:r>
      <w:r w:rsidR="00730F09" w:rsidRPr="00303B61" w:rsidDel="00651C71">
        <w:rPr>
          <w:rFonts w:ascii="Times New Roman" w:hAnsi="Times New Roman"/>
          <w:sz w:val="24"/>
          <w:szCs w:val="24"/>
        </w:rPr>
        <w:instrText xml:space="preserve"> </w:instrText>
      </w:r>
      <w:r w:rsidR="00730F09" w:rsidRPr="00303B61">
        <w:rPr>
          <w:rFonts w:ascii="Times New Roman" w:hAnsi="Times New Roman"/>
          <w:sz w:val="24"/>
          <w:szCs w:val="24"/>
        </w:rPr>
        <w:instrText>ORGANISATION</w:instrText>
      </w:r>
      <w:r w:rsidR="00730F09" w:rsidRPr="00303B61">
        <w:instrText>" \f C \l 2</w:instrText>
      </w:r>
      <w:r w:rsidR="00730F09" w:rsidRPr="00303B61">
        <w:rPr>
          <w:rFonts w:ascii="Times New Roman" w:hAnsi="Times New Roman"/>
          <w:sz w:val="24"/>
          <w:szCs w:val="24"/>
        </w:rPr>
        <w:fldChar w:fldCharType="end"/>
      </w:r>
    </w:p>
    <w:p w14:paraId="1B152405" w14:textId="77777777" w:rsidR="00E6643C" w:rsidRPr="002F488A"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28"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15138D5D" w14:textId="77777777" w:rsidR="00E6643C" w:rsidRPr="00303B61" w:rsidRDefault="00E6643C" w:rsidP="001A3ECA">
      <w:pPr>
        <w:pStyle w:val="Heading1"/>
      </w:pPr>
      <w:bookmarkStart w:id="1618" w:name="_Toc441822162"/>
      <w:r w:rsidRPr="00303B61">
        <w:t>Reporting category</w:t>
      </w:r>
      <w:bookmarkEnd w:id="1618"/>
    </w:p>
    <w:p w14:paraId="2A22EF72" w14:textId="77777777" w:rsidR="00E6643C" w:rsidRPr="00303B61" w:rsidRDefault="00E6643C"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Component of a reporting taxonomy that gives structure to a report and links to data and metadata.</w:t>
      </w:r>
    </w:p>
    <w:p w14:paraId="1948A6E8" w14:textId="77777777" w:rsidR="00E6643C" w:rsidRPr="00303B61" w:rsidRDefault="00E6643C"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to group Dataflows and Metadataflows to support data publication.</w:t>
      </w:r>
    </w:p>
    <w:p w14:paraId="1337D87E" w14:textId="77777777" w:rsidR="00E6643C" w:rsidRPr="00303B61" w:rsidRDefault="00E6643C"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REP_CATEGORY</w:t>
      </w:r>
    </w:p>
    <w:p w14:paraId="607914D1" w14:textId="77777777" w:rsidR="00E6643C" w:rsidRPr="00303B61" w:rsidRDefault="00E6643C" w:rsidP="00B4603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Reporting taxonomy</w:t>
      </w:r>
    </w:p>
    <w:p w14:paraId="202074DD" w14:textId="77777777" w:rsidR="00E6643C" w:rsidRPr="002F488A" w:rsidRDefault="00E6643C" w:rsidP="005C1852">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lang w:val="en-US"/>
        </w:rPr>
      </w:pPr>
      <w:r w:rsidRPr="00303B61">
        <w:rPr>
          <w:rFonts w:ascii="Times New Roman" w:hAnsi="Times New Roman"/>
          <w:sz w:val="24"/>
          <w:szCs w:val="24"/>
        </w:rPr>
        <w:tab/>
      </w:r>
      <w:r w:rsidRPr="002F488A">
        <w:rPr>
          <w:rFonts w:ascii="Times New Roman" w:hAnsi="Times New Roman"/>
          <w:sz w:val="24"/>
          <w:szCs w:val="24"/>
          <w:lang w:val="en-US"/>
        </w:rPr>
        <w:t>Representation</w:t>
      </w:r>
    </w:p>
    <w:p w14:paraId="182FFB15" w14:textId="77777777" w:rsidR="00E6643C" w:rsidRPr="002F488A"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29"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03C02255" w14:textId="77777777" w:rsidR="00E6643C" w:rsidRPr="00303B61" w:rsidRDefault="00E6643C" w:rsidP="001A3ECA">
      <w:pPr>
        <w:pStyle w:val="Heading1"/>
      </w:pPr>
      <w:bookmarkStart w:id="1619" w:name="_Toc441822163"/>
      <w:r w:rsidRPr="00303B61">
        <w:t>Reporting taxonomy</w:t>
      </w:r>
      <w:bookmarkEnd w:id="1619"/>
    </w:p>
    <w:p w14:paraId="7CF1D837" w14:textId="77777777" w:rsidR="00E6643C" w:rsidRPr="00303B61" w:rsidRDefault="00E6643C"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Scheme which defines the composition structure of a data report where each component can be described by an independent Dataflow Definition or Metadataflow Definition.</w:t>
      </w:r>
    </w:p>
    <w:p w14:paraId="65009ECE" w14:textId="77777777" w:rsidR="00E6643C" w:rsidRPr="00303B61" w:rsidRDefault="00E6643C"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to group the Reporting Categories that link to Dataflows and Metadataflows to support data publication.</w:t>
      </w:r>
    </w:p>
    <w:p w14:paraId="63D9232B" w14:textId="77777777" w:rsidR="00E6643C" w:rsidRPr="00303B61" w:rsidRDefault="00E6643C" w:rsidP="004B29A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REP_TAXO</w:t>
      </w:r>
    </w:p>
    <w:p w14:paraId="1C271CC3" w14:textId="77777777" w:rsidR="00E6643C" w:rsidRPr="00303B61" w:rsidRDefault="00E6643C" w:rsidP="004B29A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Reporting category</w:t>
      </w:r>
    </w:p>
    <w:p w14:paraId="23872D26"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3DBC926" w14:textId="77777777" w:rsidR="00E6643C" w:rsidRPr="00303B61" w:rsidRDefault="00E6643C" w:rsidP="001A3ECA">
      <w:pPr>
        <w:pStyle w:val="Heading1"/>
      </w:pPr>
      <w:bookmarkStart w:id="1620" w:name="_Toc441822164"/>
      <w:r w:rsidRPr="00303B61">
        <w:t>Representation</w:t>
      </w:r>
      <w:bookmarkEnd w:id="1620"/>
    </w:p>
    <w:p w14:paraId="71C06F13" w14:textId="77777777" w:rsidR="00E6643C" w:rsidRPr="00303B61" w:rsidRDefault="00E6643C"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Allowable value or format for component or concept when reported.</w:t>
      </w:r>
    </w:p>
    <w:p w14:paraId="7E72158C" w14:textId="77777777" w:rsidR="00E6643C" w:rsidRPr="00303B61" w:rsidRDefault="00E6643C"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representation can be enumerated or non-enumerated. An enumerated representation can be a Code List, Concept Scheme, Category Scheme, Organisation Unit Scheme, Data Provider Scheme, Data Consumer Scheme, Agency Scheme. A non-enumerated representation is a specification of the valid content in terms of data types such as boolean, string, date/time, integer.</w:t>
      </w:r>
    </w:p>
    <w:p w14:paraId="79B1A08E" w14:textId="77777777" w:rsidR="00E6643C" w:rsidRPr="00303B61" w:rsidRDefault="00E6643C" w:rsidP="009A0A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REPRESENT</w:t>
      </w:r>
    </w:p>
    <w:p w14:paraId="2E695BCD" w14:textId="77777777" w:rsidR="00E6643C" w:rsidRPr="00303B61" w:rsidRDefault="00E6643C"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Reporting category</w:t>
      </w:r>
    </w:p>
    <w:p w14:paraId="1AF396D3"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0DEDDDD8" w14:textId="77777777" w:rsidR="00E6643C" w:rsidRPr="00303B61" w:rsidRDefault="00E6643C" w:rsidP="007335A3">
      <w:pPr>
        <w:pStyle w:val="Heading1"/>
      </w:pPr>
      <w:bookmarkStart w:id="1621" w:name="_Toc441822165"/>
      <w:r w:rsidRPr="00303B61">
        <w:t>Sampling error</w:t>
      </w:r>
      <w:bookmarkEnd w:id="1621"/>
      <w:r w:rsidRPr="00303B61">
        <w:fldChar w:fldCharType="begin"/>
      </w:r>
      <w:r w:rsidRPr="00303B61">
        <w:instrText>tc "</w:instrText>
      </w:r>
      <w:bookmarkStart w:id="1622" w:name="_Toc441822457"/>
      <w:bookmarkStart w:id="1623" w:name="_Toc441823206"/>
      <w:r w:rsidR="00730F09" w:rsidRPr="00303B61">
        <w:instrText xml:space="preserve">Sampling </w:instrText>
      </w:r>
      <w:r w:rsidRPr="00303B61">
        <w:instrText>error</w:instrText>
      </w:r>
      <w:bookmarkEnd w:id="1622"/>
      <w:bookmarkEnd w:id="1623"/>
      <w:r w:rsidRPr="00303B61">
        <w:instrText>" \f C \l 1</w:instrText>
      </w:r>
      <w:r w:rsidRPr="00303B61">
        <w:fldChar w:fldCharType="end"/>
      </w:r>
    </w:p>
    <w:p w14:paraId="79645BFE" w14:textId="77777777" w:rsidR="00E6643C" w:rsidRPr="00303B61" w:rsidRDefault="00E6643C"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Part of the difference between a population value and an estimate thereof, derived from a random sample, which is due to the fact that only a subset of the population is enumerated.</w:t>
      </w:r>
    </w:p>
    <w:p w14:paraId="1A2A05C7" w14:textId="77777777" w:rsidR="00E6643C" w:rsidRPr="00303B61" w:rsidRDefault="00E6643C"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Sampling errors are distinct from errors due to imperfect selection, bias in response or estimation, errors of observation and recording, etc.</w:t>
      </w:r>
    </w:p>
    <w:p w14:paraId="592C695A" w14:textId="77777777" w:rsidR="00E6643C" w:rsidRPr="00303B61" w:rsidRDefault="00E6643C"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probability sampling, the random variation due to sampling can be calculated. For non-probability sampling, random errors cannot be calculated without reference to some kind of model. The totality of sampling errors in all possible samples of the same size generates the sampling distribution of the statistic which is being used to estimate the parent value.</w:t>
      </w:r>
    </w:p>
    <w:p w14:paraId="17D2752B" w14:textId="77777777" w:rsidR="00E6643C" w:rsidRPr="00303B61" w:rsidRDefault="00E6643C"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FE5B36E" w14:textId="77777777" w:rsidR="00E6643C" w:rsidRPr="00303B61" w:rsidRDefault="00E6643C"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SAMPLING_ERR</w:t>
      </w:r>
      <w:r w:rsidRPr="00303B61">
        <w:rPr>
          <w:rFonts w:ascii="Times New Roman" w:hAnsi="Times New Roman"/>
          <w:sz w:val="24"/>
          <w:szCs w:val="24"/>
        </w:rPr>
        <w:fldChar w:fldCharType="begin"/>
      </w:r>
      <w:r w:rsidRPr="00303B61">
        <w:instrText>tc "</w:instrText>
      </w:r>
      <w:bookmarkStart w:id="1624" w:name="_Toc441822458"/>
      <w:bookmarkStart w:id="1625" w:name="_Toc441823207"/>
      <w:r w:rsidRPr="00303B61">
        <w:rPr>
          <w:rFonts w:ascii="Times New Roman" w:hAnsi="Times New Roman"/>
          <w:b/>
          <w:sz w:val="24"/>
          <w:szCs w:val="24"/>
        </w:rPr>
        <w:instrText>Concept ID</w:instrText>
      </w:r>
      <w:r w:rsidRPr="00303B61">
        <w:rPr>
          <w:rFonts w:ascii="Times New Roman" w:hAnsi="Times New Roman"/>
          <w:sz w:val="24"/>
          <w:szCs w:val="24"/>
        </w:rPr>
        <w:tab/>
        <w:instrText>SAMPLING_ERR</w:instrText>
      </w:r>
      <w:bookmarkEnd w:id="1624"/>
      <w:bookmarkEnd w:id="1625"/>
      <w:r w:rsidRPr="00303B61">
        <w:instrText>" \f C \l 2</w:instrText>
      </w:r>
      <w:r w:rsidRPr="00303B61">
        <w:rPr>
          <w:rFonts w:ascii="Times New Roman" w:hAnsi="Times New Roman"/>
          <w:sz w:val="24"/>
          <w:szCs w:val="24"/>
        </w:rPr>
        <w:fldChar w:fldCharType="end"/>
      </w:r>
    </w:p>
    <w:p w14:paraId="2A2187BC"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3610C0A" w14:textId="77777777" w:rsidR="00E6643C" w:rsidRPr="00303B61" w:rsidRDefault="00E6643C" w:rsidP="007335A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1D17C62F" w14:textId="77777777" w:rsidR="00E6643C" w:rsidRPr="00303B61" w:rsidRDefault="00E6643C" w:rsidP="007335A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Accuracy – overall</w:t>
      </w:r>
    </w:p>
    <w:p w14:paraId="341AB7CA" w14:textId="77777777" w:rsidR="00E6643C" w:rsidRPr="00303B61" w:rsidRDefault="00E6643C" w:rsidP="007335A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00099B80" w14:textId="77777777" w:rsidR="00E6643C" w:rsidRPr="00443F8E" w:rsidRDefault="00E6643C"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0B9F2C2F" w14:textId="77777777" w:rsidR="00E6643C" w:rsidRPr="00303B61" w:rsidRDefault="00E6643C" w:rsidP="001A3ECA">
      <w:pPr>
        <w:pStyle w:val="Heading1"/>
      </w:pPr>
      <w:bookmarkStart w:id="1626" w:name="_Toc441822166"/>
      <w:r w:rsidRPr="00303B61">
        <w:t>SDMX-EDI</w:t>
      </w:r>
      <w:bookmarkEnd w:id="1626"/>
      <w:r w:rsidRPr="00303B61">
        <w:t xml:space="preserve"> </w:t>
      </w:r>
    </w:p>
    <w:p w14:paraId="746EC0C4" w14:textId="77777777" w:rsidR="00E6643C" w:rsidRPr="00303B61" w:rsidRDefault="00E6643C"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UN/EDIFACT format for exchange of SDMX-structured data and metadata for time series.</w:t>
      </w:r>
    </w:p>
    <w:p w14:paraId="57E627D1"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SDMX-EDI is a message designed for the exchange of statistical information between organisations in a platform independent manner. The SDMX-EDI format is drawn from the GESMES/TS version 3.0 implementation guide, published as a standard of the SDMX initiative.</w:t>
      </w:r>
    </w:p>
    <w:p w14:paraId="33925412"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GESMES (Generic Statistical Message) is a United Nations standard (EDIFACT message) allowing partner institutions to exchange statistical multi</w:t>
      </w:r>
      <w:r w:rsidR="00EB3250" w:rsidRPr="00303B61">
        <w:rPr>
          <w:rFonts w:ascii="Times New Roman" w:hAnsi="Times New Roman"/>
          <w:sz w:val="24"/>
          <w:szCs w:val="24"/>
        </w:rPr>
        <w:t>-</w:t>
      </w:r>
      <w:r w:rsidR="00657266" w:rsidRPr="00303B61">
        <w:rPr>
          <w:rFonts w:ascii="Times New Roman" w:hAnsi="Times New Roman"/>
          <w:sz w:val="24"/>
          <w:szCs w:val="24"/>
        </w:rPr>
        <w:t xml:space="preserve">dimensional </w:t>
      </w:r>
      <w:r w:rsidRPr="00303B61">
        <w:rPr>
          <w:rFonts w:ascii="Times New Roman" w:hAnsi="Times New Roman"/>
          <w:sz w:val="24"/>
          <w:szCs w:val="24"/>
        </w:rPr>
        <w:t xml:space="preserve">arrays in a generic but standardised way. GESMES/TS (TS stands for “time series” and the specification is limited to supporting time series data) is an Implementation Guide specifying the use of GESMES for time series data and related metadata, and structural metadata – it can be regarded as a profile of GESMES. </w:t>
      </w:r>
    </w:p>
    <w:p w14:paraId="0FAFF389"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the SDMX standard the GESMES/TS profile is known as SDMX-EDI. It defines the structures of GESMES that are available for use in SDMX-EDI thus allowing partner institutions to design and to build the applications needed to “read” and “write” SDMX-EDI messages.</w:t>
      </w:r>
    </w:p>
    <w:p w14:paraId="6C1E7CB3" w14:textId="77777777" w:rsidR="00E6643C" w:rsidRPr="00303B61" w:rsidRDefault="00E6643C" w:rsidP="00FA21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SDMX_EDI</w:t>
      </w:r>
    </w:p>
    <w:p w14:paraId="68A2C620" w14:textId="77777777" w:rsidR="00E6643C" w:rsidRPr="00303B61" w:rsidRDefault="00E6643C" w:rsidP="00FA21B1">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4797B76E" w14:textId="77777777" w:rsidR="00E6643C" w:rsidRPr="00443F8E"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3"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264CFD4" w14:textId="77777777" w:rsidR="00E6643C" w:rsidRPr="00303B61" w:rsidRDefault="00E6643C" w:rsidP="001A3ECA">
      <w:pPr>
        <w:pStyle w:val="Heading1"/>
      </w:pPr>
      <w:bookmarkStart w:id="1627" w:name="_Toc441822167"/>
      <w:r w:rsidRPr="00303B61">
        <w:t>SDMX Information Model, SDMX-IM</w:t>
      </w:r>
      <w:bookmarkEnd w:id="1627"/>
    </w:p>
    <w:p w14:paraId="1085BBD4" w14:textId="77777777" w:rsidR="00E6643C" w:rsidRPr="00303B61" w:rsidRDefault="00E6643C"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Conceptual model for defining and describing the classes, attributes, and relationships of the SDMX standard.</w:t>
      </w:r>
    </w:p>
    <w:p w14:paraId="75837640"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model is represented in UML (Unified Modelling Language). Section Two of the SDMX technical standard (SDMX Information Model) describes the parts of the model that pertain to structural metadata. Additional structures that relate to subscription (request to be notified of changes) and notification (of the changes) are described in Section Five of the SDMX technical standard (Registry Specification). </w:t>
      </w:r>
    </w:p>
    <w:p w14:paraId="4F5C64F8"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implementation artefacts such as SDMX-ML and SDMX-EDI specifications for data and structures are derived from the SDMX Information Model and there is a close correlation between the model and these implementation artefacts. This close correlation results in the ability to build syntax and version independent software that can work at the level of the model but which support the various syntaxes and versions of the SDMX implementation artefacts.</w:t>
      </w:r>
    </w:p>
    <w:p w14:paraId="269A5157"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SDMX_IM</w:t>
      </w:r>
    </w:p>
    <w:p w14:paraId="092F48E1" w14:textId="77777777" w:rsidR="00E6643C" w:rsidRPr="00303B61" w:rsidRDefault="00E6643C" w:rsidP="00C52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760BA425" w14:textId="77777777" w:rsidR="00E6643C" w:rsidRPr="00303B61" w:rsidRDefault="00E6643C" w:rsidP="00C52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SDMX-EDI</w:t>
      </w:r>
    </w:p>
    <w:p w14:paraId="37A5196D" w14:textId="77777777" w:rsidR="00E6643C" w:rsidRPr="00303B61" w:rsidRDefault="00E6643C" w:rsidP="00C52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SDMX-JSON</w:t>
      </w:r>
    </w:p>
    <w:p w14:paraId="53CD3959" w14:textId="77777777" w:rsidR="00E6643C" w:rsidRPr="00303B61" w:rsidRDefault="00E6643C" w:rsidP="00C520D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SDMX-ML</w:t>
      </w:r>
    </w:p>
    <w:p w14:paraId="031DE181" w14:textId="77777777" w:rsidR="00E6643C" w:rsidRPr="00303B61" w:rsidRDefault="00E6643C" w:rsidP="00C520D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technical specification</w:t>
      </w:r>
    </w:p>
    <w:p w14:paraId="2C60C0FF" w14:textId="77777777" w:rsidR="00E6643C" w:rsidRPr="00303B61"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34"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6D8B3C9" w14:textId="77777777" w:rsidR="00E6643C" w:rsidRPr="00303B61" w:rsidRDefault="00E6643C" w:rsidP="001A3ECA">
      <w:pPr>
        <w:pStyle w:val="Heading1"/>
      </w:pPr>
      <w:bookmarkStart w:id="1628" w:name="_Toc441822168"/>
      <w:r w:rsidRPr="00303B61">
        <w:t>SDMX-JSON</w:t>
      </w:r>
      <w:bookmarkEnd w:id="1628"/>
    </w:p>
    <w:p w14:paraId="1275D288" w14:textId="77777777" w:rsidR="00E6643C" w:rsidRPr="00303B61" w:rsidRDefault="00E6643C"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Definition</w:t>
      </w:r>
      <w:r w:rsidRPr="00303B61">
        <w:rPr>
          <w:rFonts w:ascii="Times New Roman" w:hAnsi="Times New Roman"/>
          <w:sz w:val="24"/>
          <w:szCs w:val="24"/>
        </w:rPr>
        <w:tab/>
        <w:t>JSON format for the dissemination of SDMX-structured data and metadata on the web</w:t>
      </w:r>
    </w:p>
    <w:p w14:paraId="4D1A5AD6" w14:textId="77777777" w:rsidR="00E6643C" w:rsidRPr="00303B61" w:rsidRDefault="00E6643C"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Context</w:t>
      </w:r>
      <w:r w:rsidRPr="00303B61">
        <w:rPr>
          <w:rFonts w:ascii="Times New Roman" w:hAnsi="Times New Roman"/>
          <w:sz w:val="24"/>
          <w:szCs w:val="24"/>
        </w:rPr>
        <w:tab/>
        <w:t>SDMX-JSON is a data exchange format for data discovery and data visualization on the web. It conforms to JSON (JavaScript Object Notation) standard specification, and it supports the SDMX 2.1 Information Model. SDMX-JSON is compatible with the SDMX RESTful Web Services API, and it supports all features of the SDMX RESTful API for data queries. The SDMX-JSON data exchange format is documented in the SDMX-JSON Data Message specification.</w:t>
      </w:r>
    </w:p>
    <w:p w14:paraId="071B9CC3"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SDMX_JSON</w:t>
      </w:r>
    </w:p>
    <w:p w14:paraId="49599039" w14:textId="77777777" w:rsidR="00E6643C" w:rsidRPr="00303B61" w:rsidRDefault="00E6643C"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0BFEBB11" w14:textId="77777777" w:rsidR="00E6643C" w:rsidRPr="00443F8E"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65B4548" w14:textId="77777777" w:rsidR="00E6643C" w:rsidRPr="00303B61" w:rsidRDefault="00E6643C" w:rsidP="001A3ECA">
      <w:pPr>
        <w:pStyle w:val="Heading1"/>
      </w:pPr>
      <w:bookmarkStart w:id="1629" w:name="_Toc441822169"/>
      <w:r w:rsidRPr="00303B61">
        <w:t>SDMX-ML</w:t>
      </w:r>
      <w:bookmarkEnd w:id="1629"/>
    </w:p>
    <w:p w14:paraId="367DA749"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XML format for the exchange of SDMX-structured data and metadata.</w:t>
      </w:r>
    </w:p>
    <w:p w14:paraId="0D8763FB"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SDMX-ML (SDMX markup language) is an XML implementation of the SDMX Information Model. In addition to supporting the collection and dissemination of statistical multi</w:t>
      </w:r>
      <w:r w:rsidR="00EB3250" w:rsidRPr="00303B61">
        <w:rPr>
          <w:rFonts w:ascii="Times New Roman" w:hAnsi="Times New Roman"/>
          <w:sz w:val="24"/>
          <w:szCs w:val="24"/>
        </w:rPr>
        <w:t>-</w:t>
      </w:r>
      <w:r w:rsidRPr="00303B61">
        <w:rPr>
          <w:rFonts w:ascii="Times New Roman" w:hAnsi="Times New Roman"/>
          <w:sz w:val="24"/>
          <w:szCs w:val="24"/>
        </w:rPr>
        <w:t>dimensional arrays in a generic but standardised way, the SDMX-ML supports constructs that aid data validation, data discovery, mapping (of data sets) reference metadata, and process.</w:t>
      </w:r>
    </w:p>
    <w:p w14:paraId="1E133A1A"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markup language uses the XML syntax and the allowable markup is specified and documented in Section 3 of the SDMX technical standards (Schema and Documentation).</w:t>
      </w:r>
    </w:p>
    <w:p w14:paraId="62A8A779"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SDMX_ML</w:t>
      </w:r>
    </w:p>
    <w:p w14:paraId="7B2DB75A" w14:textId="77777777" w:rsidR="00E6643C" w:rsidRPr="00303B61" w:rsidRDefault="00E6643C" w:rsidP="002762D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23DFF534" w14:textId="77777777" w:rsidR="00E6643C" w:rsidRPr="00303B61" w:rsidRDefault="00E6643C"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61CE88F5" w14:textId="77777777" w:rsidR="00E6643C" w:rsidRPr="00303B61"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3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B68FA44" w14:textId="77777777" w:rsidR="00E6643C" w:rsidRPr="00303B61" w:rsidRDefault="00E6643C" w:rsidP="001A3ECA">
      <w:pPr>
        <w:pStyle w:val="Heading1"/>
      </w:pPr>
      <w:bookmarkStart w:id="1630" w:name="_Toc441822170"/>
      <w:r w:rsidRPr="00303B61">
        <w:t>SDMX Registry</w:t>
      </w:r>
      <w:bookmarkEnd w:id="1630"/>
    </w:p>
    <w:p w14:paraId="1555E5B0"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Repository for structural metadata and registered data sources whose interfaces and behaviour comply with the SDMX technical standards.</w:t>
      </w:r>
    </w:p>
    <w:p w14:paraId="1B594265"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functionality and behaviour of a repository for structural metadata is specified as part of the SDMX standard. In order for this repository to be compliant with the SDMX specification it must support the ability to accept for submission SDMX structural and data source metadata and the ability to accept an SDMX-compliant query for the metadata. An SDMX Registry is provided as a web service and the technical mechanisms used for the submission and query are specified in the SDMX Registry Specification and the SDMX Web Services Guidelines. It is not obligatory for an SDMX-compliant registry to support all of the SDMX structural metadata nor all of the varieties of methods of query and response specified in the SDMX Registry Specification and SDMX Web Services Guidelines. However, in order to be SDMX-compliant an SDMX Registry must comply with the SDMX Registry Specification and the SDMX Web Services Guidelines.</w:t>
      </w:r>
    </w:p>
    <w:p w14:paraId="4A54CBAC" w14:textId="77777777" w:rsidR="00E6643C" w:rsidRPr="00303B61" w:rsidRDefault="00E6643C"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w:t>
      </w:r>
    </w:p>
    <w:p w14:paraId="32165B0E" w14:textId="77777777" w:rsidR="00E6643C" w:rsidRPr="00303B61" w:rsidRDefault="00E6643C" w:rsidP="002762DD">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1EAFEC33" w14:textId="77777777" w:rsidR="00E6643C" w:rsidRPr="00303B61" w:rsidRDefault="00E6643C"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5E051846" w14:textId="77777777" w:rsidR="00E6643C" w:rsidRPr="00303B61"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3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48114AB" w14:textId="77777777" w:rsidR="00E6643C" w:rsidRPr="00303B61" w:rsidRDefault="00E6643C" w:rsidP="001A3ECA">
      <w:pPr>
        <w:pStyle w:val="Heading1"/>
      </w:pPr>
      <w:bookmarkStart w:id="1631" w:name="_Toc441822171"/>
      <w:r w:rsidRPr="00303B61">
        <w:t>SDMX registry interface (in the context of registry)</w:t>
      </w:r>
      <w:bookmarkEnd w:id="1631"/>
    </w:p>
    <w:p w14:paraId="6702926D" w14:textId="77777777" w:rsidR="00E6643C" w:rsidRPr="00303B61" w:rsidRDefault="00E6643C"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SDMX-ML specification of the allowable constructs that an SDMX registry must consume or output in its response.</w:t>
      </w:r>
    </w:p>
    <w:p w14:paraId="68B8432D" w14:textId="77777777" w:rsidR="00E6643C" w:rsidRPr="00303B61" w:rsidRDefault="00E6643C"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Registry must comply with the Registry Interface API and web services specification for query. An SDMX Registry is not obliged to implement all of the APIs.</w:t>
      </w:r>
    </w:p>
    <w:p w14:paraId="7FF5FE8B"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SDMX_REG_INTERFACE</w:t>
      </w:r>
    </w:p>
    <w:p w14:paraId="1B331B9A" w14:textId="77777777" w:rsidR="00E6643C" w:rsidRPr="00303B61" w:rsidRDefault="00E6643C" w:rsidP="00AA5DF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SDMX-ML</w:t>
      </w:r>
    </w:p>
    <w:p w14:paraId="12B6953A" w14:textId="77777777" w:rsidR="00E6643C" w:rsidRPr="00303B61" w:rsidRDefault="00E6643C" w:rsidP="00AA5DF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w:t>
      </w:r>
      <w:r w:rsidR="00EB3250" w:rsidRPr="00303B61">
        <w:rPr>
          <w:rFonts w:ascii="Times New Roman" w:hAnsi="Times New Roman"/>
          <w:sz w:val="24"/>
          <w:szCs w:val="24"/>
        </w:rPr>
        <w:t>i</w:t>
      </w:r>
      <w:r w:rsidRPr="00303B61">
        <w:rPr>
          <w:rFonts w:ascii="Times New Roman" w:hAnsi="Times New Roman"/>
          <w:sz w:val="24"/>
          <w:szCs w:val="24"/>
        </w:rPr>
        <w:t>stry</w:t>
      </w:r>
    </w:p>
    <w:p w14:paraId="018780FB" w14:textId="77777777" w:rsidR="00E6643C" w:rsidRPr="00303B61"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3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66BC56C" w14:textId="77777777" w:rsidR="00E6643C" w:rsidRPr="00303B61" w:rsidRDefault="00E6643C" w:rsidP="001A3ECA">
      <w:pPr>
        <w:pStyle w:val="Heading1"/>
      </w:pPr>
      <w:bookmarkStart w:id="1632" w:name="_Toc441822172"/>
      <w:r w:rsidRPr="00303B61">
        <w:t>SDMX Technical Specification</w:t>
      </w:r>
      <w:bookmarkEnd w:id="1632"/>
    </w:p>
    <w:p w14:paraId="2F818878"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standards enabling interoperable implementations within and between systems concerned with the exchange, reporting and dissemination of statistical data and related metadata.</w:t>
      </w:r>
    </w:p>
    <w:p w14:paraId="175D266F"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information model at the core of this International Standard has been developed to support statistics as collected and used by governmental and supra-national statistical organisations, and this model is also applicable to other organisational contexts involving statistical data and related metadata.</w:t>
      </w:r>
    </w:p>
    <w:p w14:paraId="6B9824B2"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set of standards comprises a number of specifications covering the Information Model, various syntax implementations of the model, metadata registry for storage, query, and retrieval, and web services for both data and structural metadata.</w:t>
      </w:r>
    </w:p>
    <w:p w14:paraId="46C4BF98"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SDMX_TECH_SPEC</w:t>
      </w:r>
    </w:p>
    <w:p w14:paraId="04F6F8AC" w14:textId="77777777" w:rsidR="00E6643C" w:rsidRPr="00303B61" w:rsidRDefault="00E6643C" w:rsidP="00AA5DF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11AE98C8" w14:textId="77777777" w:rsidR="00E6643C" w:rsidRPr="00443F8E" w:rsidRDefault="00E6643C"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3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7227F045" w14:textId="77777777" w:rsidR="00E6643C" w:rsidRPr="00303B61" w:rsidRDefault="00E6643C" w:rsidP="007556E4">
      <w:pPr>
        <w:pStyle w:val="Heading1"/>
      </w:pPr>
      <w:bookmarkStart w:id="1633" w:name="_Toc441822173"/>
      <w:r w:rsidRPr="00303B61">
        <w:t>Seasonal adjustment</w:t>
      </w:r>
      <w:bookmarkEnd w:id="1633"/>
      <w:r w:rsidRPr="00303B61">
        <w:fldChar w:fldCharType="begin"/>
      </w:r>
      <w:r w:rsidRPr="00303B61">
        <w:instrText>tc "</w:instrText>
      </w:r>
      <w:bookmarkStart w:id="1634" w:name="_Toc427317090"/>
      <w:bookmarkStart w:id="1635" w:name="_Toc427318708"/>
      <w:bookmarkStart w:id="1636" w:name="_Toc441822459"/>
      <w:bookmarkStart w:id="1637" w:name="_Toc441823208"/>
      <w:r w:rsidRPr="00303B61">
        <w:instrText>Seasonal adjustment</w:instrText>
      </w:r>
      <w:bookmarkEnd w:id="1634"/>
      <w:bookmarkEnd w:id="1635"/>
      <w:bookmarkEnd w:id="1636"/>
      <w:bookmarkEnd w:id="1637"/>
      <w:r w:rsidRPr="00303B61">
        <w:instrText>" \f C \l 1</w:instrText>
      </w:r>
      <w:r w:rsidRPr="00303B61">
        <w:fldChar w:fldCharType="end"/>
      </w:r>
      <w:r w:rsidRPr="00303B61">
        <w:t xml:space="preserve"> </w:t>
      </w:r>
    </w:p>
    <w:p w14:paraId="01396914" w14:textId="77777777" w:rsidR="00E6643C" w:rsidRPr="00303B61" w:rsidRDefault="00E6643C"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seasonal and calendar influences operating on a data series.</w:t>
      </w:r>
    </w:p>
    <w:p w14:paraId="1280C7DC" w14:textId="77777777" w:rsidR="00E6643C" w:rsidRPr="00303B61" w:rsidRDefault="00E6643C"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Seasonal adjustment removes the effects of events that follow a more or less regular pattern each year. These adjustments make it easier to observe the cyclical and other non-seasonal movements in a data series. </w:t>
      </w:r>
    </w:p>
    <w:p w14:paraId="7180011C" w14:textId="77777777" w:rsidR="00E6643C" w:rsidRPr="00303B61" w:rsidRDefault="00E6643C"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6B791BC"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SEASONAL_ADJUST</w:t>
      </w:r>
      <w:r w:rsidRPr="00303B61">
        <w:rPr>
          <w:rFonts w:ascii="Times New Roman" w:hAnsi="Times New Roman"/>
          <w:sz w:val="24"/>
          <w:szCs w:val="24"/>
        </w:rPr>
        <w:fldChar w:fldCharType="begin"/>
      </w:r>
      <w:r w:rsidRPr="00303B61">
        <w:instrText>tc "</w:instrText>
      </w:r>
      <w:bookmarkStart w:id="1638" w:name="_Toc427317091"/>
      <w:bookmarkStart w:id="1639" w:name="_Toc427318709"/>
      <w:bookmarkStart w:id="1640" w:name="_Toc441822460"/>
      <w:bookmarkStart w:id="1641" w:name="_Toc441823209"/>
      <w:r w:rsidRPr="00303B61">
        <w:rPr>
          <w:rFonts w:ascii="Times New Roman" w:hAnsi="Times New Roman"/>
          <w:b/>
          <w:sz w:val="24"/>
          <w:szCs w:val="24"/>
        </w:rPr>
        <w:instrText>Concept ID</w:instrText>
      </w:r>
      <w:r w:rsidRPr="00303B61">
        <w:rPr>
          <w:rFonts w:ascii="Times New Roman" w:hAnsi="Times New Roman"/>
          <w:sz w:val="24"/>
          <w:szCs w:val="24"/>
        </w:rPr>
        <w:tab/>
        <w:instrText>SEASONAL_ADJUST</w:instrText>
      </w:r>
      <w:bookmarkEnd w:id="1638"/>
      <w:bookmarkEnd w:id="1639"/>
      <w:bookmarkEnd w:id="1640"/>
      <w:bookmarkEnd w:id="1641"/>
      <w:r w:rsidRPr="00303B61">
        <w:instrText>" \f C \l 2</w:instrText>
      </w:r>
      <w:r w:rsidRPr="00303B61">
        <w:rPr>
          <w:rFonts w:ascii="Times New Roman" w:hAnsi="Times New Roman"/>
          <w:sz w:val="24"/>
          <w:szCs w:val="24"/>
        </w:rPr>
        <w:fldChar w:fldCharType="end"/>
      </w:r>
    </w:p>
    <w:p w14:paraId="5B5EB396"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5B1C569C"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CL_SEASONAL_ADJUST</w:t>
      </w:r>
      <w:r w:rsidRPr="00303B61">
        <w:rPr>
          <w:rFonts w:ascii="Times New Roman" w:hAnsi="Times New Roman"/>
          <w:sz w:val="24"/>
          <w:szCs w:val="24"/>
        </w:rPr>
        <w:fldChar w:fldCharType="begin"/>
      </w:r>
      <w:r w:rsidRPr="00303B61">
        <w:instrText>tc "</w:instrText>
      </w:r>
      <w:bookmarkStart w:id="1642" w:name="_Toc441822461"/>
      <w:bookmarkStart w:id="1643" w:name="_Toc441823210"/>
      <w:r w:rsidRPr="00303B61">
        <w:rPr>
          <w:rFonts w:ascii="Times New Roman" w:hAnsi="Times New Roman"/>
          <w:b/>
          <w:sz w:val="24"/>
          <w:szCs w:val="24"/>
        </w:rPr>
        <w:instrText>Codelist ID</w:instrText>
      </w:r>
      <w:r w:rsidRPr="00303B61">
        <w:rPr>
          <w:rFonts w:ascii="Times New Roman" w:hAnsi="Times New Roman"/>
          <w:sz w:val="24"/>
          <w:szCs w:val="24"/>
        </w:rPr>
        <w:tab/>
        <w:instrText>CL_SEASONAL_ADJUST</w:instrText>
      </w:r>
      <w:bookmarkEnd w:id="1642"/>
      <w:bookmarkEnd w:id="1643"/>
      <w:r w:rsidRPr="00303B61">
        <w:instrText>" \f C \l 2</w:instrText>
      </w:r>
      <w:r w:rsidRPr="00303B61">
        <w:rPr>
          <w:rFonts w:ascii="Times New Roman" w:hAnsi="Times New Roman"/>
          <w:sz w:val="24"/>
          <w:szCs w:val="24"/>
        </w:rPr>
        <w:fldChar w:fldCharType="end"/>
      </w:r>
    </w:p>
    <w:p w14:paraId="693385B2" w14:textId="77777777" w:rsidR="00E6643C" w:rsidRPr="00303B61" w:rsidRDefault="00E6643C" w:rsidP="001463F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789CF47F" w14:textId="77777777" w:rsidR="00E6643C" w:rsidRPr="00303B61" w:rsidRDefault="00E6643C" w:rsidP="001463F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Price adjustment</w:t>
      </w:r>
    </w:p>
    <w:p w14:paraId="385CAF7D" w14:textId="77777777" w:rsidR="00E6643C" w:rsidRPr="00303B61" w:rsidRDefault="00E6643C"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Australian Bureau of Statistics, “An Analytical Framework for Price Indexes in Australia: Glossary and References”, Canberra, 1997 (</w:t>
      </w:r>
      <w:r w:rsidRPr="00303B61">
        <w:rPr>
          <w:rStyle w:val="Hyperlink"/>
          <w:rFonts w:ascii="Times New Roman" w:hAnsi="Times New Roman"/>
          <w:sz w:val="24"/>
          <w:szCs w:val="24"/>
        </w:rPr>
        <w:t>http://www.abs.gov.au/ausstats/abs@.nsf/bb8db737e2af84b8ca2571780015701e/ff4de83064a2e425ca25697e0018fd44!OpenDocument)</w:t>
      </w:r>
    </w:p>
    <w:p w14:paraId="56C511EB" w14:textId="77777777" w:rsidR="00E6643C" w:rsidRPr="00303B61" w:rsidRDefault="00E6643C"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U.S. Bureau of Labor Statistics, Online glossary, last consulted February 2014 (</w:t>
      </w:r>
      <w:hyperlink r:id="rId240" w:history="1">
        <w:r w:rsidRPr="00303B61">
          <w:rPr>
            <w:rStyle w:val="Hyperlink"/>
            <w:rFonts w:ascii="Times New Roman" w:hAnsi="Times New Roman"/>
            <w:sz w:val="24"/>
            <w:szCs w:val="24"/>
          </w:rPr>
          <w:t>http://www.bls.gov/bls/glossary.htm</w:t>
        </w:r>
      </w:hyperlink>
      <w:r w:rsidRPr="00303B61">
        <w:rPr>
          <w:rFonts w:ascii="Times New Roman" w:hAnsi="Times New Roman"/>
          <w:sz w:val="24"/>
          <w:szCs w:val="24"/>
        </w:rPr>
        <w:t xml:space="preserve">) </w:t>
      </w:r>
    </w:p>
    <w:p w14:paraId="614D5776" w14:textId="77777777" w:rsidR="00E6643C" w:rsidRPr="00303B61" w:rsidRDefault="00E6643C" w:rsidP="001463F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Code list CL_SEASONAL_ADJUST (</w:t>
      </w:r>
      <w:hyperlink r:id="rId241"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6F2123B4" w14:textId="77777777" w:rsidR="00E6643C" w:rsidRPr="00303B61" w:rsidRDefault="00E6643C" w:rsidP="001A3ECA">
      <w:pPr>
        <w:pStyle w:val="Heading1"/>
      </w:pPr>
      <w:bookmarkStart w:id="1644" w:name="_Toc441822174"/>
      <w:r w:rsidRPr="00303B61">
        <w:t>Sector coverage</w:t>
      </w:r>
      <w:bookmarkEnd w:id="1644"/>
      <w:r w:rsidRPr="00303B61">
        <w:fldChar w:fldCharType="begin"/>
      </w:r>
      <w:r w:rsidRPr="00303B61">
        <w:instrText>tc "</w:instrText>
      </w:r>
      <w:bookmarkStart w:id="1645" w:name="_Toc427317092"/>
      <w:bookmarkStart w:id="1646" w:name="_Toc427318710"/>
      <w:bookmarkStart w:id="1647" w:name="_Toc441822462"/>
      <w:bookmarkStart w:id="1648" w:name="_Toc441823211"/>
      <w:r w:rsidRPr="00303B61">
        <w:instrText>Sector coverage</w:instrText>
      </w:r>
      <w:bookmarkEnd w:id="1645"/>
      <w:bookmarkEnd w:id="1646"/>
      <w:bookmarkEnd w:id="1647"/>
      <w:bookmarkEnd w:id="1648"/>
      <w:r w:rsidRPr="00303B61">
        <w:instrText>" \f C \l 1</w:instrText>
      </w:r>
      <w:r w:rsidRPr="00303B61">
        <w:fldChar w:fldCharType="end"/>
      </w:r>
      <w:r w:rsidRPr="00303B61">
        <w:t xml:space="preserve"> </w:t>
      </w:r>
    </w:p>
    <w:p w14:paraId="6563A86C"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 economic or other sectors covered by the statistics.</w:t>
      </w:r>
    </w:p>
    <w:p w14:paraId="3B413723"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sector coverage delimits the statistical results with regard to the main sectors covered. These sectors can be institutional sectors, economic or other sectors (e.g. local government sector, agriculture, forestry, or business services).</w:t>
      </w:r>
    </w:p>
    <w:p w14:paraId="4FED15E0"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56D1C3F"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COVERAGE_SECTOR</w:t>
      </w:r>
      <w:r w:rsidRPr="00303B61">
        <w:rPr>
          <w:rFonts w:ascii="Times New Roman" w:hAnsi="Times New Roman"/>
          <w:sz w:val="24"/>
          <w:szCs w:val="24"/>
        </w:rPr>
        <w:fldChar w:fldCharType="begin"/>
      </w:r>
      <w:r w:rsidRPr="00303B61">
        <w:instrText>tc "</w:instrText>
      </w:r>
      <w:bookmarkStart w:id="1649" w:name="_Toc427317093"/>
      <w:bookmarkStart w:id="1650" w:name="_Toc427318711"/>
      <w:bookmarkStart w:id="1651" w:name="_Toc441822463"/>
      <w:bookmarkStart w:id="1652" w:name="_Toc441823212"/>
      <w:r w:rsidRPr="00303B61">
        <w:rPr>
          <w:rFonts w:ascii="Times New Roman" w:hAnsi="Times New Roman"/>
          <w:b/>
          <w:sz w:val="24"/>
          <w:szCs w:val="24"/>
        </w:rPr>
        <w:instrText>Concept ID</w:instrText>
      </w:r>
      <w:r w:rsidRPr="00303B61">
        <w:rPr>
          <w:rFonts w:ascii="Times New Roman" w:hAnsi="Times New Roman"/>
          <w:sz w:val="24"/>
          <w:szCs w:val="24"/>
        </w:rPr>
        <w:tab/>
        <w:instrText>COVERAGE_SECTOR</w:instrText>
      </w:r>
      <w:bookmarkEnd w:id="1649"/>
      <w:bookmarkEnd w:id="1650"/>
      <w:bookmarkEnd w:id="1651"/>
      <w:bookmarkEnd w:id="1652"/>
      <w:r w:rsidRPr="00303B61">
        <w:instrText>" \f C \l 2</w:instrText>
      </w:r>
      <w:r w:rsidRPr="00303B61">
        <w:rPr>
          <w:rFonts w:ascii="Times New Roman" w:hAnsi="Times New Roman"/>
          <w:sz w:val="24"/>
          <w:szCs w:val="24"/>
        </w:rPr>
        <w:fldChar w:fldCharType="end"/>
      </w:r>
    </w:p>
    <w:p w14:paraId="55E18FFA"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95D43A9" w14:textId="77777777" w:rsidR="00E6643C" w:rsidRPr="00303B61" w:rsidRDefault="00E6643C" w:rsidP="001463FE">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coverage</w:t>
      </w:r>
    </w:p>
    <w:p w14:paraId="19F97C12" w14:textId="77777777" w:rsidR="00E6643C" w:rsidRPr="00443F8E"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4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3197191" w14:textId="77777777" w:rsidR="00E6643C" w:rsidRPr="00303B61" w:rsidRDefault="00E6643C" w:rsidP="001A3ECA">
      <w:pPr>
        <w:pStyle w:val="Heading1"/>
        <w:rPr>
          <w:highlight w:val="yellow"/>
        </w:rPr>
      </w:pPr>
      <w:bookmarkStart w:id="1653" w:name="_Toc441822175"/>
      <w:r w:rsidRPr="00303B61">
        <w:t>Series key</w:t>
      </w:r>
      <w:bookmarkEnd w:id="1653"/>
    </w:p>
    <w:p w14:paraId="522695E6"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Cross product of values of dimensions, where either the cross product or the cross product combined with a time value, identifies uniquely an observation.</w:t>
      </w:r>
    </w:p>
    <w:p w14:paraId="2D518AAC"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Most series keys are combined with a time value in a data set in order to identify uniquely an observation. There may be particular series keys that do not require a time value in order to achieve this, so the “Time Dimension” is not obligatory in an SDMX Data Structure Definition. In an SDMX data set there must be a value for all of the Dimensions specified in the Data Structure Definition when reporting data for a series key.</w:t>
      </w:r>
    </w:p>
    <w:p w14:paraId="2C41B477"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combination of the semantic of the names of the concepts used by the Dimension (excluding time) describes a series key. Unless the Data Structure Definition contains multiple measures this semantic is often the semantic of the observation.</w:t>
      </w:r>
    </w:p>
    <w:p w14:paraId="6FB4F3BF"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SERIES_KEY</w:t>
      </w:r>
    </w:p>
    <w:p w14:paraId="0BF7E146" w14:textId="77777777" w:rsidR="00E6643C" w:rsidRPr="00303B61" w:rsidRDefault="00E6643C" w:rsidP="001463F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 xml:space="preserve">Related </w:t>
      </w:r>
      <w:r w:rsidR="00EB3250" w:rsidRPr="00303B61">
        <w:rPr>
          <w:rFonts w:ascii="Times New Roman" w:hAnsi="Times New Roman"/>
          <w:b/>
          <w:sz w:val="24"/>
          <w:szCs w:val="24"/>
        </w:rPr>
        <w:t>t</w:t>
      </w:r>
      <w:r w:rsidRPr="00303B61">
        <w:rPr>
          <w:rFonts w:ascii="Times New Roman" w:hAnsi="Times New Roman"/>
          <w:b/>
          <w:sz w:val="24"/>
          <w:szCs w:val="24"/>
        </w:rPr>
        <w:t>erms</w:t>
      </w:r>
      <w:r w:rsidRPr="00303B61">
        <w:rPr>
          <w:rFonts w:ascii="Times New Roman" w:hAnsi="Times New Roman"/>
          <w:b/>
          <w:sz w:val="24"/>
          <w:szCs w:val="24"/>
        </w:rPr>
        <w:tab/>
      </w:r>
      <w:r w:rsidRPr="00303B61">
        <w:rPr>
          <w:rFonts w:ascii="Times New Roman" w:hAnsi="Times New Roman"/>
          <w:sz w:val="24"/>
          <w:szCs w:val="24"/>
        </w:rPr>
        <w:t>Dimension</w:t>
      </w:r>
    </w:p>
    <w:p w14:paraId="3F89E9B6" w14:textId="77777777" w:rsidR="00E6643C" w:rsidRPr="00303B61" w:rsidRDefault="00E6643C" w:rsidP="001463F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u w:val="single"/>
        </w:rPr>
      </w:pPr>
      <w:r w:rsidRPr="00303B61">
        <w:rPr>
          <w:rFonts w:ascii="Times New Roman" w:hAnsi="Times New Roman"/>
          <w:sz w:val="24"/>
          <w:szCs w:val="24"/>
        </w:rPr>
        <w:tab/>
        <w:t>Sibling group</w:t>
      </w:r>
    </w:p>
    <w:p w14:paraId="28D7B632"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43"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6757626" w14:textId="77777777" w:rsidR="00E6643C" w:rsidRPr="00303B61" w:rsidRDefault="00E6643C" w:rsidP="001A3ECA">
      <w:pPr>
        <w:pStyle w:val="Heading1"/>
      </w:pPr>
      <w:bookmarkStart w:id="1654" w:name="_Toc441822176"/>
      <w:r w:rsidRPr="00303B61">
        <w:t>Sex</w:t>
      </w:r>
      <w:bookmarkEnd w:id="1654"/>
      <w:r w:rsidRPr="00303B61">
        <w:fldChar w:fldCharType="begin"/>
      </w:r>
      <w:r w:rsidRPr="00303B61">
        <w:instrText>tc "</w:instrText>
      </w:r>
      <w:bookmarkStart w:id="1655" w:name="_Toc427317094"/>
      <w:bookmarkStart w:id="1656" w:name="_Toc427318712"/>
      <w:bookmarkStart w:id="1657" w:name="_Toc441822464"/>
      <w:bookmarkStart w:id="1658" w:name="_Toc441823213"/>
      <w:r w:rsidRPr="00303B61">
        <w:instrText>Sex</w:instrText>
      </w:r>
      <w:bookmarkEnd w:id="1655"/>
      <w:bookmarkEnd w:id="1656"/>
      <w:bookmarkEnd w:id="1657"/>
      <w:bookmarkEnd w:id="1658"/>
      <w:r w:rsidRPr="00303B61">
        <w:instrText>" \f C \l 1</w:instrText>
      </w:r>
      <w:r w:rsidRPr="00303B61">
        <w:fldChar w:fldCharType="end"/>
      </w:r>
      <w:r w:rsidRPr="00303B61">
        <w:t xml:space="preserve"> </w:t>
      </w:r>
    </w:p>
    <w:p w14:paraId="134295C8"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State of being male or female.</w:t>
      </w:r>
    </w:p>
    <w:p w14:paraId="7C78C470"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applied if data need to be categorised by sex. The concept is in general coded, i.e. represented through a code list. It applies not only to human beings but also to animals and other living organisms.</w:t>
      </w:r>
    </w:p>
    <w:p w14:paraId="4014F207" w14:textId="77777777" w:rsidR="00E6643C" w:rsidRPr="00303B61" w:rsidRDefault="00E6643C"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E95BB66"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SEX</w:t>
      </w:r>
      <w:r w:rsidRPr="00303B61">
        <w:rPr>
          <w:rFonts w:ascii="Times New Roman" w:hAnsi="Times New Roman"/>
          <w:sz w:val="24"/>
          <w:szCs w:val="24"/>
        </w:rPr>
        <w:fldChar w:fldCharType="begin"/>
      </w:r>
      <w:r w:rsidRPr="00303B61">
        <w:instrText>tc "</w:instrText>
      </w:r>
      <w:bookmarkStart w:id="1659" w:name="_Toc427317095"/>
      <w:bookmarkStart w:id="1660" w:name="_Toc427318713"/>
      <w:bookmarkStart w:id="1661" w:name="_Toc441822465"/>
      <w:bookmarkStart w:id="1662" w:name="_Toc441823214"/>
      <w:r w:rsidRPr="00303B61">
        <w:rPr>
          <w:rFonts w:ascii="Times New Roman" w:hAnsi="Times New Roman"/>
          <w:b/>
          <w:sz w:val="24"/>
          <w:szCs w:val="24"/>
        </w:rPr>
        <w:instrText>Concept ID</w:instrText>
      </w:r>
      <w:r w:rsidRPr="00303B61">
        <w:rPr>
          <w:rFonts w:ascii="Times New Roman" w:hAnsi="Times New Roman"/>
          <w:sz w:val="24"/>
          <w:szCs w:val="24"/>
        </w:rPr>
        <w:tab/>
        <w:instrText>SEX</w:instrText>
      </w:r>
      <w:bookmarkEnd w:id="1659"/>
      <w:bookmarkEnd w:id="1660"/>
      <w:bookmarkEnd w:id="1661"/>
      <w:bookmarkEnd w:id="1662"/>
      <w:r w:rsidRPr="00303B61">
        <w:instrText>" \f C \l 2</w:instrText>
      </w:r>
      <w:r w:rsidRPr="00303B61">
        <w:rPr>
          <w:rFonts w:ascii="Times New Roman" w:hAnsi="Times New Roman"/>
          <w:sz w:val="24"/>
          <w:szCs w:val="24"/>
        </w:rPr>
        <w:fldChar w:fldCharType="end"/>
      </w:r>
    </w:p>
    <w:p w14:paraId="5143357C"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1A67B296" w14:textId="77777777" w:rsidR="00E6643C" w:rsidRPr="00303B61" w:rsidRDefault="00E6643C"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CL_SEX</w:t>
      </w:r>
      <w:r w:rsidRPr="00303B61">
        <w:rPr>
          <w:rFonts w:ascii="Times New Roman" w:hAnsi="Times New Roman"/>
          <w:sz w:val="24"/>
          <w:szCs w:val="24"/>
        </w:rPr>
        <w:fldChar w:fldCharType="begin"/>
      </w:r>
      <w:r w:rsidRPr="00303B61">
        <w:instrText>tc "</w:instrText>
      </w:r>
      <w:bookmarkStart w:id="1663" w:name="_Toc427317096"/>
      <w:bookmarkStart w:id="1664" w:name="_Toc427318714"/>
      <w:bookmarkStart w:id="1665" w:name="_Toc441822466"/>
      <w:bookmarkStart w:id="1666" w:name="_Toc441823215"/>
      <w:r w:rsidRPr="00303B61">
        <w:rPr>
          <w:rFonts w:ascii="Times New Roman" w:hAnsi="Times New Roman"/>
          <w:b/>
          <w:sz w:val="24"/>
          <w:szCs w:val="24"/>
        </w:rPr>
        <w:instrText>Codelist ID</w:instrText>
      </w:r>
      <w:r w:rsidRPr="00303B61">
        <w:rPr>
          <w:rFonts w:ascii="Times New Roman" w:hAnsi="Times New Roman"/>
          <w:sz w:val="24"/>
          <w:szCs w:val="24"/>
        </w:rPr>
        <w:tab/>
        <w:instrText>CL_SEX</w:instrText>
      </w:r>
      <w:bookmarkEnd w:id="1663"/>
      <w:bookmarkEnd w:id="1664"/>
      <w:bookmarkEnd w:id="1665"/>
      <w:bookmarkEnd w:id="1666"/>
      <w:r w:rsidRPr="00303B61">
        <w:instrText>" \f C \l 2</w:instrText>
      </w:r>
      <w:r w:rsidRPr="00303B61">
        <w:rPr>
          <w:rFonts w:ascii="Times New Roman" w:hAnsi="Times New Roman"/>
          <w:sz w:val="24"/>
          <w:szCs w:val="24"/>
        </w:rPr>
        <w:fldChar w:fldCharType="end"/>
      </w:r>
    </w:p>
    <w:p w14:paraId="173AE47C" w14:textId="77777777" w:rsidR="00E6643C" w:rsidRPr="002F488A" w:rsidRDefault="00E6643C"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244"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495C212B" w14:textId="77777777" w:rsidR="00E6643C" w:rsidRPr="00303B61" w:rsidRDefault="00E6643C" w:rsidP="0026379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CL_SEX (</w:t>
      </w:r>
      <w:hyperlink r:id="rId245"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6E714A55" w14:textId="77777777" w:rsidR="00E6643C" w:rsidRPr="00303B61" w:rsidRDefault="00E6643C" w:rsidP="001A3ECA">
      <w:pPr>
        <w:pStyle w:val="Heading1"/>
      </w:pPr>
      <w:bookmarkStart w:id="1667" w:name="_Toc441822177"/>
      <w:r w:rsidRPr="00303B61">
        <w:t>Sibling group</w:t>
      </w:r>
      <w:bookmarkEnd w:id="1667"/>
    </w:p>
    <w:p w14:paraId="0B3D854F" w14:textId="77777777" w:rsidR="00E6643C" w:rsidRPr="00303B61" w:rsidRDefault="00E6643C"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time series whose keys differ only in the value taken by the frequency dimension.</w:t>
      </w:r>
    </w:p>
    <w:p w14:paraId="522FE6DD" w14:textId="77777777" w:rsidR="00E6643C" w:rsidRPr="00303B61" w:rsidRDefault="00E6643C"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Originally from SDMX-EDI, a sibling group is uniquely identified by a data set identifier combined with the sibling group key.</w:t>
      </w:r>
    </w:p>
    <w:p w14:paraId="12B88AD9" w14:textId="77777777" w:rsidR="00E6643C" w:rsidRPr="00303B61" w:rsidRDefault="00E6643C" w:rsidP="00B2272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SIBLING_GR</w:t>
      </w:r>
    </w:p>
    <w:p w14:paraId="4CB36326" w14:textId="77777777" w:rsidR="00E6643C" w:rsidRPr="00303B61" w:rsidRDefault="00E6643C" w:rsidP="00B2272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Series</w:t>
      </w:r>
      <w:r w:rsidRPr="00303B61">
        <w:rPr>
          <w:rFonts w:ascii="Times New Roman" w:hAnsi="Times New Roman"/>
          <w:b/>
          <w:sz w:val="24"/>
          <w:szCs w:val="24"/>
        </w:rPr>
        <w:t xml:space="preserve"> </w:t>
      </w:r>
      <w:r w:rsidRPr="00303B61">
        <w:rPr>
          <w:rFonts w:ascii="Times New Roman" w:hAnsi="Times New Roman"/>
          <w:sz w:val="24"/>
          <w:szCs w:val="24"/>
        </w:rPr>
        <w:t>Key</w:t>
      </w:r>
    </w:p>
    <w:p w14:paraId="18EF8B1D"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European Central Bank (ECB), Bank for International Settlements (BIS), Eurostat, International Monetary Fund (IMF), Organisation for Economic Co-operation and Development (OECD), “GESMES/TS User Guide”, Release 3.00, February, 2003; unpublished on paper (</w:t>
      </w:r>
      <w:hyperlink r:id="rId246" w:tooltip="&quot;GESMES/TS User Guide&quot;, Release 3.00, February, 2003" w:history="1">
        <w:r w:rsidRPr="00303B61">
          <w:rPr>
            <w:rStyle w:val="Hyperlink"/>
            <w:rFonts w:ascii="Times New Roman" w:hAnsi="Times New Roman"/>
            <w:sz w:val="24"/>
            <w:szCs w:val="24"/>
          </w:rPr>
          <w:t>http://www.ecb.int/stats/services/gesmes/html/index.en.html</w:t>
        </w:r>
      </w:hyperlink>
      <w:r w:rsidRPr="00303B61">
        <w:rPr>
          <w:rStyle w:val="Hyperlink"/>
          <w:rFonts w:ascii="Times New Roman" w:hAnsi="Times New Roman"/>
          <w:sz w:val="24"/>
          <w:szCs w:val="24"/>
        </w:rPr>
        <w:t xml:space="preserve">) </w:t>
      </w:r>
    </w:p>
    <w:p w14:paraId="38B89700" w14:textId="77777777" w:rsidR="00E6643C" w:rsidRPr="00303B61" w:rsidRDefault="00E6643C" w:rsidP="001A3ECA">
      <w:pPr>
        <w:pStyle w:val="Heading1"/>
      </w:pPr>
      <w:bookmarkStart w:id="1668" w:name="_Toc441822178"/>
      <w:r w:rsidRPr="00303B61">
        <w:t>Source data type</w:t>
      </w:r>
      <w:bookmarkEnd w:id="1668"/>
      <w:r w:rsidRPr="00303B61">
        <w:fldChar w:fldCharType="begin"/>
      </w:r>
      <w:r w:rsidRPr="00303B61">
        <w:instrText>tc "</w:instrText>
      </w:r>
      <w:bookmarkStart w:id="1669" w:name="_Toc427317097"/>
      <w:bookmarkStart w:id="1670" w:name="_Toc427318715"/>
      <w:bookmarkStart w:id="1671" w:name="_Toc441822467"/>
      <w:bookmarkStart w:id="1672" w:name="_Toc441823216"/>
      <w:r w:rsidRPr="00303B61">
        <w:instrText>Source data type</w:instrText>
      </w:r>
      <w:bookmarkEnd w:id="1669"/>
      <w:bookmarkEnd w:id="1670"/>
      <w:bookmarkEnd w:id="1671"/>
      <w:bookmarkEnd w:id="1672"/>
      <w:r w:rsidRPr="00303B61">
        <w:instrText>" \f C \l 1</w:instrText>
      </w:r>
      <w:r w:rsidRPr="00303B61">
        <w:fldChar w:fldCharType="end"/>
      </w:r>
      <w:r w:rsidRPr="00303B61">
        <w:t xml:space="preserve"> </w:t>
      </w:r>
    </w:p>
    <w:p w14:paraId="1C85AF12" w14:textId="77777777" w:rsidR="00E6643C" w:rsidRPr="00303B61" w:rsidRDefault="00E6643C"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Characteristics and components of the raw statistical data used for compiling statistical aggregates.</w:t>
      </w:r>
    </w:p>
    <w:p w14:paraId="4F9A17BC" w14:textId="77777777" w:rsidR="00E6643C" w:rsidRPr="00303B61" w:rsidRDefault="00E6643C"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indicate whether the data set is based on a survey, on administrative data sources, on a mix of multiple data sources or on data from other statistical activities. If sample surveys are used, some sample characteristics should also be given (e.g. population size, gross and net sample size, type of sampling design, reporting domain etc.). If administrative registers are used, the description of registers should be given (source, primary purpose, etc.).</w:t>
      </w:r>
    </w:p>
    <w:p w14:paraId="658D6B19" w14:textId="77777777" w:rsidR="00E6643C" w:rsidRPr="00303B61" w:rsidRDefault="00E6643C"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D529C2F"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SOURCE_TYPE</w:t>
      </w:r>
      <w:r w:rsidRPr="00303B61">
        <w:rPr>
          <w:rFonts w:ascii="Times New Roman" w:hAnsi="Times New Roman"/>
          <w:sz w:val="24"/>
          <w:szCs w:val="24"/>
        </w:rPr>
        <w:fldChar w:fldCharType="begin"/>
      </w:r>
      <w:r w:rsidRPr="00303B61">
        <w:instrText>tc "</w:instrText>
      </w:r>
      <w:bookmarkStart w:id="1673" w:name="_Toc427317098"/>
      <w:bookmarkStart w:id="1674" w:name="_Toc427318716"/>
      <w:bookmarkStart w:id="1675" w:name="_Toc441822468"/>
      <w:bookmarkStart w:id="1676" w:name="_Toc441823217"/>
      <w:r w:rsidRPr="00303B61">
        <w:rPr>
          <w:rFonts w:ascii="Times New Roman" w:hAnsi="Times New Roman"/>
          <w:b/>
          <w:sz w:val="24"/>
          <w:szCs w:val="24"/>
        </w:rPr>
        <w:instrText>Concept ID</w:instrText>
      </w:r>
      <w:r w:rsidRPr="00303B61">
        <w:rPr>
          <w:rFonts w:ascii="Times New Roman" w:hAnsi="Times New Roman"/>
          <w:sz w:val="24"/>
          <w:szCs w:val="24"/>
        </w:rPr>
        <w:tab/>
        <w:instrText>SOURCE_TYPE</w:instrText>
      </w:r>
      <w:bookmarkEnd w:id="1673"/>
      <w:bookmarkEnd w:id="1674"/>
      <w:bookmarkEnd w:id="1675"/>
      <w:bookmarkEnd w:id="1676"/>
      <w:r w:rsidRPr="00303B61">
        <w:instrText>" \f C \l 2</w:instrText>
      </w:r>
      <w:r w:rsidRPr="00303B61">
        <w:rPr>
          <w:rFonts w:ascii="Times New Roman" w:hAnsi="Times New Roman"/>
          <w:sz w:val="24"/>
          <w:szCs w:val="24"/>
        </w:rPr>
        <w:fldChar w:fldCharType="end"/>
      </w:r>
    </w:p>
    <w:p w14:paraId="653EABD0"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0522467"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4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A4B5517" w14:textId="77777777" w:rsidR="00E6643C" w:rsidRPr="00303B61" w:rsidRDefault="00E6643C" w:rsidP="001A3ECA">
      <w:pPr>
        <w:pStyle w:val="Heading1"/>
      </w:pPr>
      <w:bookmarkStart w:id="1677" w:name="_Toc441822179"/>
      <w:r w:rsidRPr="00303B61">
        <w:t>Statistical concepts and definitions</w:t>
      </w:r>
      <w:bookmarkEnd w:id="1677"/>
      <w:r w:rsidRPr="00303B61">
        <w:fldChar w:fldCharType="begin"/>
      </w:r>
      <w:r w:rsidRPr="00303B61">
        <w:instrText>tc "</w:instrText>
      </w:r>
      <w:bookmarkStart w:id="1678" w:name="_Toc427317099"/>
      <w:bookmarkStart w:id="1679" w:name="_Toc427318717"/>
      <w:bookmarkStart w:id="1680" w:name="_Toc441822469"/>
      <w:bookmarkStart w:id="1681" w:name="_Toc441823218"/>
      <w:r w:rsidRPr="00303B61">
        <w:instrText>Statistical concepts and definitions</w:instrText>
      </w:r>
      <w:bookmarkEnd w:id="1678"/>
      <w:bookmarkEnd w:id="1679"/>
      <w:bookmarkEnd w:id="1680"/>
      <w:bookmarkEnd w:id="1681"/>
      <w:r w:rsidRPr="00303B61">
        <w:instrText>" \f C \l 1</w:instrText>
      </w:r>
      <w:r w:rsidRPr="00303B61">
        <w:fldChar w:fldCharType="end"/>
      </w:r>
      <w:r w:rsidRPr="00303B61">
        <w:t xml:space="preserve"> </w:t>
      </w:r>
    </w:p>
    <w:p w14:paraId="170C2CBF" w14:textId="77777777" w:rsidR="00E6643C" w:rsidRPr="00303B61" w:rsidRDefault="00E6643C"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the statistical domain under measure as well as the main variables provided. </w:t>
      </w:r>
    </w:p>
    <w:p w14:paraId="491D699D" w14:textId="77777777" w:rsidR="00E6643C" w:rsidRPr="00303B61" w:rsidRDefault="00E6643C" w:rsidP="001B2F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define and describe the type of variable provided (raw figures, annual growth rates, index, flow or stock data, etc.) referring to internationally accepted statistical standards, guidelines, or good practices on which the concepts and definitions that are used for compiling the statistics are based. Discrepancies should be documented.</w:t>
      </w:r>
    </w:p>
    <w:p w14:paraId="086977CB" w14:textId="77777777" w:rsidR="00E6643C" w:rsidRPr="00303B61" w:rsidRDefault="00E6643C"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254C5C"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STAT_CONC_DEF</w:t>
      </w:r>
      <w:r w:rsidRPr="00303B61">
        <w:rPr>
          <w:rFonts w:ascii="Times New Roman" w:hAnsi="Times New Roman"/>
          <w:sz w:val="24"/>
          <w:szCs w:val="24"/>
        </w:rPr>
        <w:fldChar w:fldCharType="begin"/>
      </w:r>
      <w:r w:rsidRPr="00303B61">
        <w:instrText>tc "</w:instrText>
      </w:r>
      <w:bookmarkStart w:id="1682" w:name="_Toc427317100"/>
      <w:bookmarkStart w:id="1683" w:name="_Toc427318718"/>
      <w:bookmarkStart w:id="1684" w:name="_Toc441822470"/>
      <w:bookmarkStart w:id="1685" w:name="_Toc441823219"/>
      <w:r w:rsidRPr="00303B61">
        <w:rPr>
          <w:rFonts w:ascii="Times New Roman" w:hAnsi="Times New Roman"/>
          <w:b/>
          <w:sz w:val="24"/>
          <w:szCs w:val="24"/>
        </w:rPr>
        <w:instrText>Concept ID</w:instrText>
      </w:r>
      <w:r w:rsidRPr="00303B61">
        <w:rPr>
          <w:rFonts w:ascii="Times New Roman" w:hAnsi="Times New Roman"/>
          <w:sz w:val="24"/>
          <w:szCs w:val="24"/>
        </w:rPr>
        <w:tab/>
        <w:instrText>STAT_CONC_DEF</w:instrText>
      </w:r>
      <w:bookmarkEnd w:id="1682"/>
      <w:bookmarkEnd w:id="1683"/>
      <w:bookmarkEnd w:id="1684"/>
      <w:bookmarkEnd w:id="1685"/>
      <w:r w:rsidRPr="00303B61">
        <w:instrText>" \f C \l 2</w:instrText>
      </w:r>
      <w:r w:rsidRPr="00303B61">
        <w:rPr>
          <w:rFonts w:ascii="Times New Roman" w:hAnsi="Times New Roman"/>
          <w:sz w:val="24"/>
          <w:szCs w:val="24"/>
        </w:rPr>
        <w:fldChar w:fldCharType="end"/>
      </w:r>
    </w:p>
    <w:p w14:paraId="1EEF464E"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C68F2DB"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4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1399134" w14:textId="77777777" w:rsidR="00E6643C" w:rsidRPr="00303B61" w:rsidRDefault="00E6643C" w:rsidP="001A3ECA">
      <w:pPr>
        <w:pStyle w:val="Heading1"/>
      </w:pPr>
      <w:bookmarkStart w:id="1686" w:name="_Toc441822180"/>
      <w:r w:rsidRPr="00303B61">
        <w:t>Statistical data and metadata exchange, SDMX</w:t>
      </w:r>
      <w:bookmarkEnd w:id="1686"/>
      <w:r w:rsidRPr="00303B61">
        <w:t xml:space="preserve"> </w:t>
      </w:r>
    </w:p>
    <w:p w14:paraId="588442F8"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standard and content-oriented guidelines for the exchange and sharing of statistical information between organisations.</w:t>
      </w:r>
    </w:p>
    <w:p w14:paraId="6509FE15"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 is an ISO standard designed to describe statistical data and metadata, normalise their exchange, and improve their efficient sharing across organisations. The SDMX initiative is sponsored by seven international organisations (Bank of International Settlements, European Central Bank, Eurostat, International Monetary Fund, Organisation for Economic Co-operation and Development, United Nations Statistical Division and World Bank) to facilitate the exchange of statistical data and metadata using information technologies. This standard provides an integrated approach to facilitating statistical data and metadata exchange, enabling interoperable implementations within and between systems concerned with the exchange, reporting and dissemination of statistical data and their related meta-information. It is not just a format for data exchange: it includes a set of technical standards and content-oriented guidelines, and is supported by an IT architecture and tools to be used for the efficient exchange and sharing of statistical data and metadata. Taken together, those elements may be used to support improved business processes for any statistical organisation.</w:t>
      </w:r>
    </w:p>
    <w:p w14:paraId="4B654B3D" w14:textId="77777777" w:rsidR="00E6643C" w:rsidRPr="00443F8E"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SDMX</w:t>
      </w:r>
    </w:p>
    <w:p w14:paraId="08043450" w14:textId="77777777" w:rsidR="00E6643C" w:rsidRPr="00443F8E"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4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45789AD" w14:textId="77777777" w:rsidR="00E6643C" w:rsidRPr="00303B61" w:rsidRDefault="00E6643C" w:rsidP="0052081F">
      <w:pPr>
        <w:pStyle w:val="Heading1"/>
      </w:pPr>
      <w:bookmarkStart w:id="1687" w:name="_Toc441822181"/>
      <w:r w:rsidRPr="00303B61">
        <w:t>Statistical indicator</w:t>
      </w:r>
      <w:bookmarkEnd w:id="1687"/>
    </w:p>
    <w:p w14:paraId="4D49768E" w14:textId="77777777" w:rsidR="00E6643C" w:rsidRPr="00303B61"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Data element that represents statistical data for a specified time, place, and other characteristics, and is corrected for at least one dimension (usually size) to allow for meaningful comparisons.</w:t>
      </w:r>
    </w:p>
    <w:p w14:paraId="16561515" w14:textId="77777777" w:rsidR="00E6643C" w:rsidRPr="00303B61"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simple aggregation such as the number of accidents, total income or women Members of Parliament, is not in itself an indicator, as it is not comparable between populations. However, if these values are standardised, e.g. number of accidents per thousand of population, average income, or women Members of Parliament as a percentage of the total, the result meets the criteria for an indicator.</w:t>
      </w:r>
    </w:p>
    <w:p w14:paraId="7F7384E4" w14:textId="77777777" w:rsidR="00E6643C" w:rsidRPr="002F488A"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INDICATOR</w:t>
      </w:r>
    </w:p>
    <w:p w14:paraId="0DBE1CDC" w14:textId="77777777" w:rsidR="00E6643C" w:rsidRPr="002F488A"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50"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5165EB7A" w14:textId="77777777" w:rsidR="00E6643C" w:rsidRPr="002F488A" w:rsidRDefault="00E6643C" w:rsidP="001A3ECA">
      <w:pPr>
        <w:pStyle w:val="Heading1"/>
        <w:rPr>
          <w:lang w:val="en-US"/>
        </w:rPr>
      </w:pPr>
      <w:bookmarkStart w:id="1688" w:name="_Toc441822182"/>
      <w:r w:rsidRPr="002F488A">
        <w:rPr>
          <w:lang w:val="en-US"/>
        </w:rPr>
        <w:t>Statistical population</w:t>
      </w:r>
      <w:bookmarkEnd w:id="1688"/>
      <w:r w:rsidRPr="00303B61">
        <w:fldChar w:fldCharType="begin"/>
      </w:r>
      <w:r w:rsidRPr="002F488A">
        <w:rPr>
          <w:lang w:val="en-US"/>
        </w:rPr>
        <w:instrText>tc "</w:instrText>
      </w:r>
      <w:bookmarkStart w:id="1689" w:name="_Toc427317101"/>
      <w:bookmarkStart w:id="1690" w:name="_Toc427318719"/>
      <w:bookmarkStart w:id="1691" w:name="_Toc441822471"/>
      <w:bookmarkStart w:id="1692" w:name="_Toc441823220"/>
      <w:r w:rsidRPr="002F488A">
        <w:rPr>
          <w:lang w:val="en-US"/>
        </w:rPr>
        <w:instrText>Statistical population</w:instrText>
      </w:r>
      <w:bookmarkEnd w:id="1689"/>
      <w:bookmarkEnd w:id="1690"/>
      <w:bookmarkEnd w:id="1691"/>
      <w:bookmarkEnd w:id="1692"/>
      <w:r w:rsidRPr="002F488A">
        <w:rPr>
          <w:lang w:val="en-US"/>
        </w:rPr>
        <w:instrText>" \f C \l 1</w:instrText>
      </w:r>
      <w:r w:rsidRPr="00303B61">
        <w:fldChar w:fldCharType="end"/>
      </w:r>
      <w:r w:rsidRPr="002F488A">
        <w:rPr>
          <w:lang w:val="en-US"/>
        </w:rPr>
        <w:t xml:space="preserve"> </w:t>
      </w:r>
    </w:p>
    <w:p w14:paraId="4E079311"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Total membership or population or “universe” of a defined class of people, objects or events.</w:t>
      </w:r>
    </w:p>
    <w:p w14:paraId="13A1D4A9"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two types of population: target population and survey population. A “target population” is the population outlined in the survey objects about which information is to be sought and a “survey population” is the population from which information is obtained in a survey. The target population is also known as the scope of the survey and the survey population as the coverage of the survey. For administrative data sources, the corresponding populations are the “target population”, as defined by the relevant legislation and regulations, and the actual “client population” (“United Nations Glossary of Classification Terms” prepared by the Expert Group on International Economic and Social Classifications).</w:t>
      </w:r>
    </w:p>
    <w:p w14:paraId="426816EF"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44A9DD"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STAT_POP</w:t>
      </w:r>
      <w:r w:rsidRPr="00303B61">
        <w:rPr>
          <w:rFonts w:ascii="Times New Roman" w:hAnsi="Times New Roman"/>
          <w:sz w:val="24"/>
          <w:szCs w:val="24"/>
        </w:rPr>
        <w:fldChar w:fldCharType="begin"/>
      </w:r>
      <w:r w:rsidRPr="00303B61">
        <w:instrText>tc "</w:instrText>
      </w:r>
      <w:bookmarkStart w:id="1693" w:name="_Toc427317102"/>
      <w:bookmarkStart w:id="1694" w:name="_Toc427318720"/>
      <w:bookmarkStart w:id="1695" w:name="_Toc441822472"/>
      <w:bookmarkStart w:id="1696" w:name="_Toc441823221"/>
      <w:r w:rsidRPr="00303B61">
        <w:rPr>
          <w:rFonts w:ascii="Times New Roman" w:hAnsi="Times New Roman"/>
          <w:b/>
          <w:sz w:val="24"/>
          <w:szCs w:val="24"/>
        </w:rPr>
        <w:instrText>Concept ID</w:instrText>
      </w:r>
      <w:r w:rsidRPr="00303B61">
        <w:rPr>
          <w:rFonts w:ascii="Times New Roman" w:hAnsi="Times New Roman"/>
          <w:sz w:val="24"/>
          <w:szCs w:val="24"/>
        </w:rPr>
        <w:tab/>
        <w:instrText>STAT_POP</w:instrText>
      </w:r>
      <w:bookmarkEnd w:id="1693"/>
      <w:bookmarkEnd w:id="1694"/>
      <w:bookmarkEnd w:id="1695"/>
      <w:bookmarkEnd w:id="1696"/>
      <w:r w:rsidRPr="00303B61">
        <w:instrText>" \f C \l 2</w:instrText>
      </w:r>
      <w:r w:rsidRPr="00303B61">
        <w:rPr>
          <w:rFonts w:ascii="Times New Roman" w:hAnsi="Times New Roman"/>
          <w:sz w:val="24"/>
          <w:szCs w:val="24"/>
        </w:rPr>
        <w:fldChar w:fldCharType="end"/>
      </w:r>
    </w:p>
    <w:p w14:paraId="1B35515D"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677F1A99" w14:textId="77777777" w:rsidR="00E6643C" w:rsidRPr="002F488A"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251"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122C5A2B" w14:textId="77777777" w:rsidR="00E6643C" w:rsidRPr="00303B61" w:rsidRDefault="00E6643C" w:rsidP="001A3ECA">
      <w:pPr>
        <w:pStyle w:val="Heading1"/>
      </w:pPr>
      <w:bookmarkStart w:id="1697" w:name="_Toc441822183"/>
      <w:r w:rsidRPr="00303B61">
        <w:t>Statistical subject-matter domain</w:t>
      </w:r>
      <w:bookmarkEnd w:id="1697"/>
    </w:p>
    <w:p w14:paraId="4A8BDD64"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activity that has common characteristics with respect to concepts and methodologies for data collection, manipulation and transformation.</w:t>
      </w:r>
    </w:p>
    <w:p w14:paraId="72B920E3" w14:textId="77777777" w:rsidR="00E6643C" w:rsidRPr="00303B61" w:rsidRDefault="00E6643C"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Within SDMX, the list of Statistical Subject-Matter Domains (aligned to the Classification of International Statistical Activities maintained by the Conference of European Statisticians of the United Nations Economic Commission for Europe, UNECE) is a standard reference list against which the categorisation schemes of various participants in exchange arrangements can be mapped to facilitate data and metadata exchange. This allows the identification of subject-matter domain groups involved in the development of guidelines and recommendations relevant to one or more statistical domains. Each of these groups could define domain-specific data structure definitions, concepts, etc.</w:t>
      </w:r>
    </w:p>
    <w:p w14:paraId="432FA352"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STAT_SUBJECT_MATTER</w:t>
      </w:r>
    </w:p>
    <w:p w14:paraId="15994833" w14:textId="77777777" w:rsidR="00E6643C" w:rsidRPr="00303B61" w:rsidRDefault="00E6643C" w:rsidP="005C7E9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Content-Oriented Guidelines, COG</w:t>
      </w:r>
    </w:p>
    <w:p w14:paraId="347383FA" w14:textId="77777777" w:rsidR="00E6643C" w:rsidRPr="00443F8E" w:rsidRDefault="00E6643C"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52"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4E9AD12E"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List of subject-matter domains (</w:t>
      </w:r>
      <w:hyperlink r:id="rId253" w:history="1">
        <w:r w:rsidRPr="00303B61">
          <w:rPr>
            <w:rStyle w:val="Hyperlink"/>
            <w:rFonts w:ascii="Times New Roman" w:hAnsi="Times New Roman"/>
            <w:sz w:val="24"/>
            <w:szCs w:val="24"/>
          </w:rPr>
          <w:t>http://sdmx.org/wp-content/uploads/03_sdmx_cog_annex_3_smd_2009.pdf</w:t>
        </w:r>
      </w:hyperlink>
      <w:r w:rsidRPr="00303B61">
        <w:rPr>
          <w:rFonts w:ascii="Times New Roman" w:hAnsi="Times New Roman"/>
          <w:sz w:val="24"/>
          <w:szCs w:val="24"/>
        </w:rPr>
        <w:t xml:space="preserve">) </w:t>
      </w:r>
    </w:p>
    <w:p w14:paraId="2457B6DE" w14:textId="77777777" w:rsidR="00E6643C" w:rsidRPr="00303B61" w:rsidRDefault="00E6643C" w:rsidP="001A3ECA">
      <w:pPr>
        <w:pStyle w:val="Heading1"/>
      </w:pPr>
      <w:bookmarkStart w:id="1698" w:name="_Toc441822184"/>
      <w:r w:rsidRPr="00303B61">
        <w:t>Statistical unit</w:t>
      </w:r>
      <w:bookmarkEnd w:id="1698"/>
      <w:r w:rsidRPr="00303B61">
        <w:fldChar w:fldCharType="begin"/>
      </w:r>
      <w:r w:rsidRPr="00303B61">
        <w:instrText>tc "</w:instrText>
      </w:r>
      <w:bookmarkStart w:id="1699" w:name="_Toc427317103"/>
      <w:bookmarkStart w:id="1700" w:name="_Toc427318721"/>
      <w:bookmarkStart w:id="1701" w:name="_Toc441822473"/>
      <w:bookmarkStart w:id="1702" w:name="_Toc441823222"/>
      <w:r w:rsidRPr="00303B61">
        <w:instrText>Statistical unit</w:instrText>
      </w:r>
      <w:bookmarkEnd w:id="1699"/>
      <w:bookmarkEnd w:id="1700"/>
      <w:bookmarkEnd w:id="1701"/>
      <w:bookmarkEnd w:id="1702"/>
      <w:r w:rsidRPr="00303B61">
        <w:instrText>" \f C \l 1</w:instrText>
      </w:r>
      <w:r w:rsidRPr="00303B61">
        <w:fldChar w:fldCharType="end"/>
      </w:r>
      <w:r w:rsidRPr="00303B61">
        <w:t xml:space="preserve"> </w:t>
      </w:r>
    </w:p>
    <w:p w14:paraId="540F1E5E" w14:textId="77777777" w:rsidR="00E6643C" w:rsidRPr="00303B61" w:rsidRDefault="00E6643C"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for which information is sought and for which statistics are ultimately compiled.</w:t>
      </w:r>
    </w:p>
    <w:p w14:paraId="630CCD12"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statistical unit is the object of a statistical survey and the bearer of statistical characteristics. These units can, in turn, be divided into observation units and analytical units.</w:t>
      </w:r>
    </w:p>
    <w:p w14:paraId="7D240BF8"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Statistical units for economic statistics are defined on the basis of three criteria: 1) Legal, accounting or organisational criteria; 2) Geographical criteria; 3) Activity criteria.</w:t>
      </w:r>
    </w:p>
    <w:p w14:paraId="6AEC2087"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units comprise the enterprise, enterprise group, kind-of-activity unit (KAU), local unit, establishment, homogeneous unit of production, persons, households, geographical areas, events etc. </w:t>
      </w:r>
    </w:p>
    <w:p w14:paraId="7FA8C98F"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Statistical units can be categorised into basic statistical units, i.e. those for which data are collected, and derived statistical units, i.e. those which are constructed during the statistical production process. A basic statistical unit is the most detailed level to which the obtained characteristics can be attached.</w:t>
      </w:r>
    </w:p>
    <w:p w14:paraId="09497028" w14:textId="77777777" w:rsidR="00E6643C" w:rsidRPr="00303B61" w:rsidRDefault="00E6643C"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1607616"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STAT_UNIT</w:t>
      </w:r>
      <w:r w:rsidRPr="00303B61">
        <w:rPr>
          <w:rFonts w:ascii="Times New Roman" w:hAnsi="Times New Roman"/>
          <w:sz w:val="24"/>
          <w:szCs w:val="24"/>
        </w:rPr>
        <w:fldChar w:fldCharType="begin"/>
      </w:r>
      <w:r w:rsidRPr="00303B61">
        <w:instrText>tc "</w:instrText>
      </w:r>
      <w:bookmarkStart w:id="1703" w:name="_Toc427317104"/>
      <w:bookmarkStart w:id="1704" w:name="_Toc427318722"/>
      <w:bookmarkStart w:id="1705" w:name="_Toc441822474"/>
      <w:bookmarkStart w:id="1706" w:name="_Toc441823223"/>
      <w:r w:rsidRPr="00303B61">
        <w:rPr>
          <w:rFonts w:ascii="Times New Roman" w:hAnsi="Times New Roman"/>
          <w:b/>
          <w:sz w:val="24"/>
          <w:szCs w:val="24"/>
        </w:rPr>
        <w:instrText>Concept ID</w:instrText>
      </w:r>
      <w:r w:rsidRPr="00303B61">
        <w:rPr>
          <w:rFonts w:ascii="Times New Roman" w:hAnsi="Times New Roman"/>
          <w:sz w:val="24"/>
          <w:szCs w:val="24"/>
        </w:rPr>
        <w:tab/>
        <w:instrText>STAT_UNIT</w:instrText>
      </w:r>
      <w:bookmarkEnd w:id="1703"/>
      <w:bookmarkEnd w:id="1704"/>
      <w:bookmarkEnd w:id="1705"/>
      <w:bookmarkEnd w:id="1706"/>
      <w:r w:rsidRPr="00303B61">
        <w:instrText>" \f C \l 2</w:instrText>
      </w:r>
      <w:r w:rsidRPr="00303B61">
        <w:rPr>
          <w:rFonts w:ascii="Times New Roman" w:hAnsi="Times New Roman"/>
          <w:sz w:val="24"/>
          <w:szCs w:val="24"/>
        </w:rPr>
        <w:fldChar w:fldCharType="end"/>
      </w:r>
    </w:p>
    <w:p w14:paraId="4C9F15BD"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E11D525" w14:textId="77777777" w:rsidR="00E6643C" w:rsidRPr="002F488A"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2F488A">
        <w:rPr>
          <w:rFonts w:ascii="Times New Roman" w:hAnsi="Times New Roman"/>
          <w:b/>
          <w:sz w:val="24"/>
          <w:szCs w:val="24"/>
          <w:lang w:val="fr-BE"/>
        </w:rPr>
        <w:t>Source</w:t>
      </w:r>
      <w:r w:rsidRPr="002F488A">
        <w:rPr>
          <w:rFonts w:ascii="Times New Roman" w:hAnsi="Times New Roman"/>
          <w:sz w:val="24"/>
          <w:szCs w:val="24"/>
          <w:lang w:val="fr-BE"/>
        </w:rPr>
        <w:tab/>
      </w:r>
      <w:r w:rsidR="00BB22A5" w:rsidRPr="002F488A">
        <w:rPr>
          <w:rFonts w:ascii="Times New Roman" w:hAnsi="Times New Roman"/>
          <w:sz w:val="24"/>
          <w:szCs w:val="24"/>
          <w:lang w:val="fr-BE"/>
        </w:rPr>
        <w:t>SDMX (2016)</w:t>
      </w:r>
      <w:r w:rsidRPr="002F488A">
        <w:rPr>
          <w:rFonts w:ascii="Times New Roman" w:hAnsi="Times New Roman"/>
          <w:sz w:val="24"/>
          <w:szCs w:val="24"/>
          <w:lang w:val="fr-BE"/>
        </w:rPr>
        <w:t xml:space="preserve"> (</w:t>
      </w:r>
      <w:hyperlink r:id="rId254" w:tooltip="SDMX Official Website" w:history="1">
        <w:r w:rsidRPr="002F488A">
          <w:rPr>
            <w:rStyle w:val="Hyperlink"/>
            <w:rFonts w:ascii="Times New Roman" w:hAnsi="Times New Roman"/>
            <w:sz w:val="24"/>
            <w:szCs w:val="24"/>
            <w:lang w:val="fr-BE"/>
          </w:rPr>
          <w:t>http://sdmx.org/</w:t>
        </w:r>
      </w:hyperlink>
      <w:r w:rsidRPr="002F488A">
        <w:rPr>
          <w:rStyle w:val="Hyperlink"/>
          <w:rFonts w:ascii="Times New Roman" w:hAnsi="Times New Roman"/>
          <w:sz w:val="24"/>
          <w:szCs w:val="24"/>
          <w:lang w:val="fr-BE"/>
        </w:rPr>
        <w:t>)</w:t>
      </w:r>
    </w:p>
    <w:p w14:paraId="5D2AABFB" w14:textId="77777777" w:rsidR="00E6643C" w:rsidRPr="00303B61" w:rsidRDefault="00E6643C" w:rsidP="0052081F">
      <w:pPr>
        <w:pStyle w:val="Heading1"/>
      </w:pPr>
      <w:bookmarkStart w:id="1707" w:name="_Toc441822185"/>
      <w:r w:rsidRPr="00303B61">
        <w:t>Statistical variable</w:t>
      </w:r>
      <w:bookmarkEnd w:id="1707"/>
    </w:p>
    <w:p w14:paraId="49149739" w14:textId="77777777" w:rsidR="00E6643C" w:rsidRPr="00303B61"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Characteristic of a unit being observed that may assume more than one of a set of values to which a numerical measure or a category from a classification can be assigned (e.g. income, age, weight, etc. and </w:t>
      </w:r>
      <w:r w:rsidRPr="00303B61">
        <w:rPr>
          <w:rFonts w:ascii="Times New Roman" w:hAnsi="Times New Roman"/>
          <w:bCs/>
          <w:sz w:val="24"/>
          <w:szCs w:val="24"/>
        </w:rPr>
        <w:t>“</w:t>
      </w:r>
      <w:r w:rsidRPr="00303B61">
        <w:rPr>
          <w:rFonts w:ascii="Times New Roman" w:hAnsi="Times New Roman"/>
          <w:sz w:val="24"/>
          <w:szCs w:val="24"/>
        </w:rPr>
        <w:t>occupation</w:t>
      </w:r>
      <w:r w:rsidRPr="00303B61">
        <w:rPr>
          <w:rFonts w:ascii="Times New Roman" w:hAnsi="Times New Roman"/>
          <w:bCs/>
          <w:sz w:val="24"/>
          <w:szCs w:val="24"/>
        </w:rPr>
        <w:t>”</w:t>
      </w:r>
      <w:r w:rsidRPr="00303B61">
        <w:rPr>
          <w:rFonts w:ascii="Times New Roman" w:hAnsi="Times New Roman"/>
          <w:sz w:val="24"/>
          <w:szCs w:val="24"/>
        </w:rPr>
        <w:t xml:space="preserve">, </w:t>
      </w:r>
      <w:r w:rsidRPr="00303B61">
        <w:rPr>
          <w:rFonts w:ascii="Times New Roman" w:hAnsi="Times New Roman"/>
          <w:bCs/>
          <w:sz w:val="24"/>
          <w:szCs w:val="24"/>
        </w:rPr>
        <w:t>“</w:t>
      </w:r>
      <w:r w:rsidRPr="00303B61">
        <w:rPr>
          <w:rFonts w:ascii="Times New Roman" w:hAnsi="Times New Roman"/>
          <w:sz w:val="24"/>
          <w:szCs w:val="24"/>
        </w:rPr>
        <w:t>industry</w:t>
      </w:r>
      <w:r w:rsidRPr="00303B61">
        <w:rPr>
          <w:rFonts w:ascii="Times New Roman" w:hAnsi="Times New Roman"/>
          <w:bCs/>
          <w:sz w:val="24"/>
          <w:szCs w:val="24"/>
        </w:rPr>
        <w:t>”</w:t>
      </w:r>
      <w:r w:rsidRPr="00303B61">
        <w:rPr>
          <w:rFonts w:ascii="Times New Roman" w:hAnsi="Times New Roman"/>
          <w:sz w:val="24"/>
          <w:szCs w:val="24"/>
        </w:rPr>
        <w:t xml:space="preserve">, </w:t>
      </w:r>
      <w:r w:rsidRPr="00303B61">
        <w:rPr>
          <w:rFonts w:ascii="Times New Roman" w:hAnsi="Times New Roman"/>
          <w:bCs/>
          <w:sz w:val="24"/>
          <w:szCs w:val="24"/>
        </w:rPr>
        <w:t>“</w:t>
      </w:r>
      <w:r w:rsidRPr="00303B61">
        <w:rPr>
          <w:rFonts w:ascii="Times New Roman" w:hAnsi="Times New Roman"/>
          <w:sz w:val="24"/>
          <w:szCs w:val="24"/>
        </w:rPr>
        <w:t>disease</w:t>
      </w:r>
      <w:r w:rsidRPr="00303B61">
        <w:rPr>
          <w:rFonts w:ascii="Times New Roman" w:hAnsi="Times New Roman"/>
          <w:bCs/>
          <w:sz w:val="24"/>
          <w:szCs w:val="24"/>
        </w:rPr>
        <w:t>”</w:t>
      </w:r>
      <w:r w:rsidRPr="00303B61">
        <w:rPr>
          <w:rFonts w:ascii="Times New Roman" w:hAnsi="Times New Roman"/>
          <w:sz w:val="24"/>
          <w:szCs w:val="24"/>
        </w:rPr>
        <w:t xml:space="preserve"> etc</w:t>
      </w:r>
      <w:r w:rsidR="00EB3250" w:rsidRPr="00303B61">
        <w:rPr>
          <w:rFonts w:ascii="Times New Roman" w:hAnsi="Times New Roman"/>
          <w:sz w:val="24"/>
          <w:szCs w:val="24"/>
        </w:rPr>
        <w:t>.</w:t>
      </w:r>
      <w:r w:rsidRPr="00303B61">
        <w:rPr>
          <w:rFonts w:ascii="Times New Roman" w:hAnsi="Times New Roman"/>
          <w:sz w:val="24"/>
          <w:szCs w:val="24"/>
        </w:rPr>
        <w:t xml:space="preserve">). </w:t>
      </w:r>
    </w:p>
    <w:p w14:paraId="35FA33C9" w14:textId="77777777" w:rsidR="00E6643C" w:rsidRPr="00303B61"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term </w:t>
      </w:r>
      <w:r w:rsidRPr="00303B61">
        <w:rPr>
          <w:rFonts w:ascii="Times New Roman" w:hAnsi="Times New Roman"/>
          <w:bCs/>
          <w:sz w:val="24"/>
          <w:szCs w:val="24"/>
        </w:rPr>
        <w:t>“</w:t>
      </w:r>
      <w:r w:rsidRPr="00303B61">
        <w:rPr>
          <w:rFonts w:ascii="Times New Roman" w:hAnsi="Times New Roman"/>
          <w:sz w:val="24"/>
          <w:szCs w:val="24"/>
        </w:rPr>
        <w:t>variable</w:t>
      </w:r>
      <w:r w:rsidRPr="00303B61">
        <w:rPr>
          <w:rFonts w:ascii="Times New Roman" w:hAnsi="Times New Roman"/>
          <w:bCs/>
          <w:sz w:val="24"/>
          <w:szCs w:val="24"/>
        </w:rPr>
        <w:t>”</w:t>
      </w:r>
      <w:r w:rsidRPr="00303B61">
        <w:rPr>
          <w:rFonts w:ascii="Times New Roman" w:hAnsi="Times New Roman"/>
          <w:sz w:val="24"/>
          <w:szCs w:val="24"/>
        </w:rPr>
        <w:t xml:space="preserve"> is meant here in the mathematical sense, i.e. a quantity which may take any one of specified set of values. It is convenient to apply the same word to denote non-measurable characteristics, e.g., </w:t>
      </w:r>
      <w:r w:rsidRPr="00303B61">
        <w:rPr>
          <w:rFonts w:ascii="Times New Roman" w:hAnsi="Times New Roman"/>
          <w:bCs/>
          <w:sz w:val="24"/>
          <w:szCs w:val="24"/>
        </w:rPr>
        <w:t>“</w:t>
      </w:r>
      <w:r w:rsidRPr="00303B61">
        <w:rPr>
          <w:rFonts w:ascii="Times New Roman" w:hAnsi="Times New Roman"/>
          <w:sz w:val="24"/>
          <w:szCs w:val="24"/>
        </w:rPr>
        <w:t>sex</w:t>
      </w:r>
      <w:r w:rsidRPr="00303B61">
        <w:rPr>
          <w:rFonts w:ascii="Times New Roman" w:hAnsi="Times New Roman"/>
          <w:bCs/>
          <w:sz w:val="24"/>
          <w:szCs w:val="24"/>
        </w:rPr>
        <w:t>”</w:t>
      </w:r>
      <w:r w:rsidRPr="00303B61">
        <w:rPr>
          <w:rFonts w:ascii="Times New Roman" w:hAnsi="Times New Roman"/>
          <w:sz w:val="24"/>
          <w:szCs w:val="24"/>
        </w:rPr>
        <w:t xml:space="preserve"> is a variable in this sense since any human individual may take one of two </w:t>
      </w:r>
      <w:r w:rsidRPr="00303B61">
        <w:rPr>
          <w:rFonts w:ascii="Times New Roman" w:hAnsi="Times New Roman"/>
          <w:bCs/>
          <w:sz w:val="24"/>
          <w:szCs w:val="24"/>
        </w:rPr>
        <w:t>“</w:t>
      </w:r>
      <w:r w:rsidRPr="00303B61">
        <w:rPr>
          <w:rFonts w:ascii="Times New Roman" w:hAnsi="Times New Roman"/>
          <w:sz w:val="24"/>
          <w:szCs w:val="24"/>
        </w:rPr>
        <w:t>values</w:t>
      </w:r>
      <w:r w:rsidRPr="00303B61">
        <w:rPr>
          <w:rFonts w:ascii="Times New Roman" w:hAnsi="Times New Roman"/>
          <w:bCs/>
          <w:sz w:val="24"/>
          <w:szCs w:val="24"/>
        </w:rPr>
        <w:t>”</w:t>
      </w:r>
      <w:r w:rsidRPr="00303B61">
        <w:rPr>
          <w:rFonts w:ascii="Times New Roman" w:hAnsi="Times New Roman"/>
          <w:sz w:val="24"/>
          <w:szCs w:val="24"/>
        </w:rPr>
        <w:t xml:space="preserve">, male or female. It is useful, but far from being the general practice, to distinguish between a variable as so defined and a random variable (The International Statistical Institute, </w:t>
      </w:r>
      <w:r w:rsidRPr="00303B61">
        <w:rPr>
          <w:rFonts w:ascii="Times New Roman" w:hAnsi="Times New Roman"/>
          <w:bCs/>
          <w:sz w:val="24"/>
          <w:szCs w:val="24"/>
        </w:rPr>
        <w:t>“</w:t>
      </w:r>
      <w:r w:rsidRPr="00303B61">
        <w:rPr>
          <w:rFonts w:ascii="Times New Roman" w:hAnsi="Times New Roman"/>
          <w:sz w:val="24"/>
          <w:szCs w:val="24"/>
        </w:rPr>
        <w:t>The Oxford Dictionary of Statistical Terms</w:t>
      </w:r>
      <w:r w:rsidRPr="00303B61">
        <w:rPr>
          <w:rFonts w:ascii="Times New Roman" w:hAnsi="Times New Roman"/>
          <w:bCs/>
          <w:sz w:val="24"/>
          <w:szCs w:val="24"/>
        </w:rPr>
        <w:t>”</w:t>
      </w:r>
      <w:r w:rsidRPr="00303B61">
        <w:rPr>
          <w:rFonts w:ascii="Times New Roman" w:hAnsi="Times New Roman"/>
          <w:sz w:val="24"/>
          <w:szCs w:val="24"/>
        </w:rPr>
        <w:t xml:space="preserve">, edited by Yadolah Dodge, Oxford University Press, 2003). </w:t>
      </w:r>
    </w:p>
    <w:p w14:paraId="5AA163D6" w14:textId="77777777" w:rsidR="00E6643C" w:rsidRPr="002F488A" w:rsidRDefault="00E6643C"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Concept ID</w:t>
      </w:r>
      <w:r w:rsidRPr="002F488A">
        <w:rPr>
          <w:rFonts w:ascii="Times New Roman" w:hAnsi="Times New Roman"/>
          <w:sz w:val="24"/>
          <w:szCs w:val="24"/>
          <w:lang w:val="en-US"/>
        </w:rPr>
        <w:tab/>
        <w:t>VARIABLE</w:t>
      </w:r>
    </w:p>
    <w:p w14:paraId="7C7FDCF5" w14:textId="77777777" w:rsidR="00E6643C" w:rsidRPr="002F488A"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55"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504CA980" w14:textId="77777777" w:rsidR="00E6643C" w:rsidRPr="00303B61" w:rsidRDefault="00E6643C" w:rsidP="001A3ECA">
      <w:pPr>
        <w:pStyle w:val="Heading1"/>
      </w:pPr>
      <w:bookmarkStart w:id="1708" w:name="_Toc441822186"/>
      <w:r w:rsidRPr="00303B61">
        <w:t>Structural metadata</w:t>
      </w:r>
      <w:bookmarkEnd w:id="1708"/>
    </w:p>
    <w:p w14:paraId="280F6F24"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that identify and describe data and reference metadata.</w:t>
      </w:r>
    </w:p>
    <w:p w14:paraId="7327712C"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Structural metadata are needed to identify, use, and process data matrixes and data cubes, e.g. names of columns or dimensions of statistical cubes. Structural metadata must be associated with the statistical data and reference metadata, otherwise it becomes impossible to identify, retrieve and navigate the data or reference metadata.</w:t>
      </w:r>
    </w:p>
    <w:p w14:paraId="4B2D8E8F"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SDMX structural metadata are not limited to describing the structure of data and reference metadata. The structural metadata in SDMX include many of the other constructs to be found in the SDMX Information Model including data discovery, data and metadata constraints (used for both data validation and data discovery), data and structure mapping, data and metadata reporting, statistical processes,</w:t>
      </w:r>
    </w:p>
    <w:p w14:paraId="2DC2DB3E"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STRUCT_META</w:t>
      </w:r>
    </w:p>
    <w:p w14:paraId="2761A474" w14:textId="77777777" w:rsidR="00E6643C" w:rsidRPr="00303B61" w:rsidRDefault="00E6643C" w:rsidP="007516F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Cross-domain concept</w:t>
      </w:r>
      <w:r w:rsidR="00B31F88" w:rsidRPr="00303B61">
        <w:rPr>
          <w:rFonts w:ascii="Times New Roman" w:hAnsi="Times New Roman"/>
          <w:sz w:val="24"/>
          <w:szCs w:val="24"/>
        </w:rPr>
        <w:t>, CDC</w:t>
      </w:r>
    </w:p>
    <w:p w14:paraId="67EEC231" w14:textId="77777777" w:rsidR="00E6643C" w:rsidRPr="00303B61" w:rsidRDefault="00E6643C" w:rsidP="007516F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r w:rsidRPr="00303B61">
        <w:rPr>
          <w:rFonts w:ascii="Times New Roman" w:hAnsi="Times New Roman"/>
          <w:sz w:val="24"/>
          <w:szCs w:val="24"/>
        </w:rPr>
        <w:tab/>
      </w:r>
    </w:p>
    <w:p w14:paraId="4D9CB9A7" w14:textId="77777777" w:rsidR="00E6643C" w:rsidRPr="00303B61" w:rsidRDefault="00E6643C" w:rsidP="007516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108B0C12"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5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15ABE32" w14:textId="77777777" w:rsidR="00E6643C" w:rsidRPr="00303B61" w:rsidRDefault="00E6643C" w:rsidP="001A3ECA">
      <w:pPr>
        <w:pStyle w:val="Heading1"/>
      </w:pPr>
      <w:bookmarkStart w:id="1709" w:name="_Toc441822187"/>
      <w:r w:rsidRPr="00303B61">
        <w:t>Structural validation</w:t>
      </w:r>
      <w:bookmarkEnd w:id="1709"/>
    </w:p>
    <w:p w14:paraId="513F4BB8"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to determine the validity of data and reference metadata using structural metadata.</w:t>
      </w:r>
    </w:p>
    <w:p w14:paraId="0448BD98"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part the validation can be performed by processes that check the syntax of the data for conformance with the standard, for example a process for validating an XML instance (e.g. an SDMX data set) against the XML schema that defines the allowable structure and content of the instance. </w:t>
      </w:r>
    </w:p>
    <w:p w14:paraId="759E2B56"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SDMX the structural metadata contain additional metadata that can be used for validation but which cannot be expressed in an XML schema. Examples of these additional metadata include Constraints and Data Providers. The Constraint is used to specify the codes that are contained in a code list and which are valid for the type (sub set) of data that are to be expressed in data set in given context. The Data Provider specifies which type of data is expected or allowed to be reported or disseminated by a specific individual or organisation.</w:t>
      </w:r>
    </w:p>
    <w:p w14:paraId="4FF16825"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STRUCT_VALIDATION</w:t>
      </w:r>
    </w:p>
    <w:p w14:paraId="7B352E7A" w14:textId="77777777" w:rsidR="00E6643C" w:rsidRPr="00303B61" w:rsidRDefault="00E6643C" w:rsidP="008600E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metadata</w:t>
      </w:r>
    </w:p>
    <w:p w14:paraId="4244F2C2" w14:textId="77777777" w:rsidR="00E6643C" w:rsidRPr="00303B61" w:rsidRDefault="00E6643C" w:rsidP="008600E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6A21E0CE"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5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30BA20FE" w14:textId="77777777" w:rsidR="00E6643C" w:rsidRPr="00303B61" w:rsidRDefault="00E6643C" w:rsidP="001A3ECA">
      <w:pPr>
        <w:pStyle w:val="Heading1"/>
      </w:pPr>
      <w:bookmarkStart w:id="1710" w:name="_Toc441822188"/>
      <w:r w:rsidRPr="00303B61">
        <w:t>Structure set</w:t>
      </w:r>
      <w:bookmarkEnd w:id="1710"/>
    </w:p>
    <w:p w14:paraId="6F908829"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Maintainable collection of Structure Maps that link components together in a source/target relationship where there is a semantic equivalence between the source and the target components.</w:t>
      </w:r>
    </w:p>
    <w:p w14:paraId="16C48F93"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Structure Set can contain maps between two item schemes of the same type: Code List, Concept Scheme, Organisation Unit Scheme, Data Provider Scheme, Data Consumer Scheme. The Structure Set can also contain a map between two Data Structures i.e. map of the Dimensions and Attributes and corresponding code values where these are also mapped. </w:t>
      </w:r>
    </w:p>
    <w:p w14:paraId="0DC4A57D" w14:textId="77777777" w:rsidR="00E6643C" w:rsidRPr="00303B61" w:rsidRDefault="00E6643C"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A typical use of Structure Sets are to provide mappings between an SDMX data structure used in an internal system with an SDMX structure of an external dataset when imported to or exported from the internal system.</w:t>
      </w:r>
    </w:p>
    <w:p w14:paraId="4C0D70E5"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STRUCT_SET</w:t>
      </w:r>
    </w:p>
    <w:p w14:paraId="3AB0DBC8" w14:textId="77777777" w:rsidR="00E6643C" w:rsidRPr="00303B61" w:rsidRDefault="00E6643C"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5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2DEC5249" w14:textId="77777777" w:rsidR="00E6643C" w:rsidRPr="00303B61" w:rsidRDefault="00E6643C" w:rsidP="001A3ECA">
      <w:pPr>
        <w:pStyle w:val="Heading1"/>
      </w:pPr>
      <w:bookmarkStart w:id="1711" w:name="_Toc441822189"/>
      <w:r w:rsidRPr="00303B61">
        <w:t>Subscription</w:t>
      </w:r>
      <w:bookmarkEnd w:id="1711"/>
    </w:p>
    <w:p w14:paraId="5E1D910F" w14:textId="77777777" w:rsidR="00E6643C" w:rsidRPr="00303B61" w:rsidRDefault="00E6643C" w:rsidP="009D4E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Indication that a person or application is to be notified when a predefined event occurs in an SDMX registry.</w:t>
      </w:r>
    </w:p>
    <w:p w14:paraId="2F52E4C9" w14:textId="77777777" w:rsidR="00E6643C" w:rsidRPr="00303B61" w:rsidRDefault="00E6643C" w:rsidP="00037AF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Global Registry has a facility that enables a user to subscribe to events in the registry such as a change to a Code List, a deletion of a Code List, or the addition of a new Code List. </w:t>
      </w:r>
    </w:p>
    <w:p w14:paraId="1A1FC1EC" w14:textId="77777777" w:rsidR="00E6643C" w:rsidRPr="00303B61" w:rsidRDefault="00E6643C" w:rsidP="00B52D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When such an event takes place the registry will send an SDMX Notification message to the email or URL address in the Subscription.</w:t>
      </w:r>
    </w:p>
    <w:p w14:paraId="4F5F387A"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SUBSCRIPT</w:t>
      </w:r>
    </w:p>
    <w:p w14:paraId="13066D93" w14:textId="77777777" w:rsidR="00E6643C" w:rsidRPr="00303B61" w:rsidRDefault="00E6643C" w:rsidP="008600E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78A65E4A"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5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217C3E70" w14:textId="77777777" w:rsidR="00E6643C" w:rsidRPr="00303B61" w:rsidRDefault="00E6643C" w:rsidP="001A3ECA">
      <w:pPr>
        <w:pStyle w:val="Heading1"/>
      </w:pPr>
      <w:bookmarkStart w:id="1712" w:name="_Toc216585652"/>
      <w:bookmarkStart w:id="1713" w:name="_Toc216589713"/>
      <w:bookmarkStart w:id="1714" w:name="_Toc216589848"/>
      <w:bookmarkStart w:id="1715" w:name="_Toc216590132"/>
      <w:bookmarkStart w:id="1716" w:name="_Toc216590339"/>
      <w:bookmarkStart w:id="1717" w:name="_Toc216590474"/>
      <w:bookmarkStart w:id="1718" w:name="_Toc216590609"/>
      <w:bookmarkStart w:id="1719" w:name="_Toc216590744"/>
      <w:bookmarkStart w:id="1720" w:name="_Toc216591016"/>
      <w:bookmarkStart w:id="1721" w:name="_Toc216692705"/>
      <w:bookmarkStart w:id="1722" w:name="_Toc441822190"/>
      <w:r w:rsidRPr="00303B61">
        <w:t>Time</w:t>
      </w:r>
      <w:bookmarkEnd w:id="1712"/>
      <w:bookmarkEnd w:id="1713"/>
      <w:bookmarkEnd w:id="1714"/>
      <w:bookmarkEnd w:id="1715"/>
      <w:bookmarkEnd w:id="1716"/>
      <w:bookmarkEnd w:id="1717"/>
      <w:bookmarkEnd w:id="1718"/>
      <w:bookmarkEnd w:id="1719"/>
      <w:bookmarkEnd w:id="1720"/>
      <w:bookmarkEnd w:id="1721"/>
      <w:r w:rsidRPr="00303B61">
        <w:t xml:space="preserve"> coverage</w:t>
      </w:r>
      <w:bookmarkEnd w:id="1722"/>
      <w:r w:rsidRPr="00303B61">
        <w:fldChar w:fldCharType="begin"/>
      </w:r>
      <w:r w:rsidRPr="00303B61">
        <w:instrText>tc "</w:instrText>
      </w:r>
      <w:bookmarkStart w:id="1723" w:name="_Toc427317105"/>
      <w:bookmarkStart w:id="1724" w:name="_Toc427318723"/>
      <w:bookmarkStart w:id="1725" w:name="_Toc441822475"/>
      <w:bookmarkStart w:id="1726" w:name="_Toc441823224"/>
      <w:r w:rsidRPr="00303B61">
        <w:instrText>Time coverage</w:instrText>
      </w:r>
      <w:bookmarkEnd w:id="1723"/>
      <w:bookmarkEnd w:id="1724"/>
      <w:bookmarkEnd w:id="1725"/>
      <w:bookmarkEnd w:id="1726"/>
      <w:r w:rsidRPr="00303B61">
        <w:instrText>" \f C \l 1</w:instrText>
      </w:r>
      <w:r w:rsidRPr="00303B61">
        <w:fldChar w:fldCharType="end"/>
      </w:r>
      <w:r w:rsidRPr="00303B61">
        <w:t xml:space="preserve"> </w:t>
      </w:r>
    </w:p>
    <w:p w14:paraId="36740469"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Reference metadata element specifying the period of time for which data are provided.</w:t>
      </w:r>
    </w:p>
    <w:p w14:paraId="1BDA130D"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time period covered can be indicated as a time interval, e.g. “1985 to 2006” for annual time series data, or as several intervals or values of time.</w:t>
      </w:r>
    </w:p>
    <w:p w14:paraId="1819AA93"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BB17C81"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COVERAGE_TIME</w:t>
      </w:r>
      <w:r w:rsidRPr="00303B61">
        <w:rPr>
          <w:rFonts w:ascii="Times New Roman" w:hAnsi="Times New Roman"/>
          <w:sz w:val="24"/>
          <w:szCs w:val="24"/>
        </w:rPr>
        <w:fldChar w:fldCharType="begin"/>
      </w:r>
      <w:r w:rsidRPr="00303B61">
        <w:instrText>tc "</w:instrText>
      </w:r>
      <w:bookmarkStart w:id="1727" w:name="_Toc427317106"/>
      <w:bookmarkStart w:id="1728" w:name="_Toc427318724"/>
      <w:bookmarkStart w:id="1729" w:name="_Toc441822476"/>
      <w:bookmarkStart w:id="1730" w:name="_Toc441823225"/>
      <w:r w:rsidRPr="00303B61">
        <w:rPr>
          <w:rFonts w:ascii="Times New Roman" w:hAnsi="Times New Roman"/>
          <w:b/>
          <w:sz w:val="24"/>
          <w:szCs w:val="24"/>
        </w:rPr>
        <w:instrText>Concept ID</w:instrText>
      </w:r>
      <w:r w:rsidRPr="00303B61">
        <w:rPr>
          <w:rFonts w:ascii="Times New Roman" w:hAnsi="Times New Roman"/>
          <w:sz w:val="24"/>
          <w:szCs w:val="24"/>
        </w:rPr>
        <w:tab/>
        <w:instrText>COVERAGE_TIME</w:instrText>
      </w:r>
      <w:bookmarkEnd w:id="1727"/>
      <w:bookmarkEnd w:id="1728"/>
      <w:bookmarkEnd w:id="1729"/>
      <w:bookmarkEnd w:id="1730"/>
      <w:r w:rsidRPr="00303B61">
        <w:instrText>" \f C \l 2</w:instrText>
      </w:r>
      <w:r w:rsidRPr="00303B61">
        <w:rPr>
          <w:rFonts w:ascii="Times New Roman" w:hAnsi="Times New Roman"/>
          <w:sz w:val="24"/>
          <w:szCs w:val="24"/>
        </w:rPr>
        <w:fldChar w:fldCharType="end"/>
      </w:r>
    </w:p>
    <w:p w14:paraId="5302360E"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16E0A515" w14:textId="77777777" w:rsidR="00E6643C" w:rsidRPr="00303B61" w:rsidRDefault="00E6643C" w:rsidP="008B4BA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Sector coverage</w:t>
      </w:r>
    </w:p>
    <w:p w14:paraId="4329E2FB"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60"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8F5948C" w14:textId="77777777" w:rsidR="00E6643C" w:rsidRPr="00303B61" w:rsidRDefault="00E6643C" w:rsidP="001A3ECA">
      <w:pPr>
        <w:pStyle w:val="Heading1"/>
      </w:pPr>
      <w:bookmarkStart w:id="1731" w:name="_Toc441822191"/>
      <w:r w:rsidRPr="00303B61">
        <w:t>Time format</w:t>
      </w:r>
      <w:bookmarkEnd w:id="1731"/>
      <w:r w:rsidRPr="00303B61">
        <w:fldChar w:fldCharType="begin"/>
      </w:r>
      <w:r w:rsidRPr="00303B61">
        <w:instrText>tc "</w:instrText>
      </w:r>
      <w:bookmarkStart w:id="1732" w:name="_Toc427317107"/>
      <w:bookmarkStart w:id="1733" w:name="_Toc427318725"/>
      <w:bookmarkStart w:id="1734" w:name="_Toc441822477"/>
      <w:bookmarkStart w:id="1735" w:name="_Toc441823226"/>
      <w:r w:rsidRPr="00303B61">
        <w:instrText>Time format</w:instrText>
      </w:r>
      <w:bookmarkEnd w:id="1732"/>
      <w:bookmarkEnd w:id="1733"/>
      <w:bookmarkEnd w:id="1734"/>
      <w:bookmarkEnd w:id="1735"/>
      <w:r w:rsidRPr="00303B61">
        <w:instrText>" \f C \l 1</w:instrText>
      </w:r>
      <w:r w:rsidRPr="00303B61">
        <w:fldChar w:fldCharType="end"/>
      </w:r>
      <w:r w:rsidRPr="00303B61">
        <w:t xml:space="preserve"> </w:t>
      </w:r>
    </w:p>
    <w:p w14:paraId="40507EC6"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format for the representation of time.</w:t>
      </w:r>
    </w:p>
    <w:p w14:paraId="6B1C4972"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technical time format and its related code list are part of the technical standards for SDMX-EDI and SDMX-XML.</w:t>
      </w:r>
    </w:p>
    <w:p w14:paraId="373A7A40" w14:textId="77777777" w:rsidR="00E6643C" w:rsidRPr="00303B61" w:rsidRDefault="00E6643C"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970A903"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TIME_FORMAT</w:t>
      </w:r>
      <w:r w:rsidRPr="00303B61">
        <w:rPr>
          <w:rFonts w:ascii="Times New Roman" w:hAnsi="Times New Roman"/>
          <w:sz w:val="24"/>
          <w:szCs w:val="24"/>
        </w:rPr>
        <w:fldChar w:fldCharType="begin"/>
      </w:r>
      <w:r w:rsidRPr="00303B61">
        <w:instrText>tc "</w:instrText>
      </w:r>
      <w:bookmarkStart w:id="1736" w:name="_Toc427317108"/>
      <w:bookmarkStart w:id="1737" w:name="_Toc427318726"/>
      <w:bookmarkStart w:id="1738" w:name="_Toc441822478"/>
      <w:bookmarkStart w:id="1739" w:name="_Toc441823227"/>
      <w:r w:rsidRPr="00303B61">
        <w:rPr>
          <w:rFonts w:ascii="Times New Roman" w:hAnsi="Times New Roman"/>
          <w:b/>
          <w:sz w:val="24"/>
          <w:szCs w:val="24"/>
        </w:rPr>
        <w:instrText>Concept ID</w:instrText>
      </w:r>
      <w:r w:rsidRPr="00303B61">
        <w:rPr>
          <w:rFonts w:ascii="Times New Roman" w:hAnsi="Times New Roman"/>
          <w:sz w:val="24"/>
          <w:szCs w:val="24"/>
        </w:rPr>
        <w:tab/>
        <w:instrText>TIME_FORMAT</w:instrText>
      </w:r>
      <w:bookmarkEnd w:id="1736"/>
      <w:bookmarkEnd w:id="1737"/>
      <w:bookmarkEnd w:id="1738"/>
      <w:bookmarkEnd w:id="1739"/>
      <w:r w:rsidRPr="00303B61">
        <w:instrText>" \f C \l 2</w:instrText>
      </w:r>
      <w:r w:rsidRPr="00303B61">
        <w:rPr>
          <w:rFonts w:ascii="Times New Roman" w:hAnsi="Times New Roman"/>
          <w:sz w:val="24"/>
          <w:szCs w:val="24"/>
        </w:rPr>
        <w:fldChar w:fldCharType="end"/>
      </w:r>
    </w:p>
    <w:p w14:paraId="5210C808"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68D6C2FB" w14:textId="77777777" w:rsidR="00E6643C" w:rsidRPr="00303B61" w:rsidRDefault="00E6643C"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CL_TIME_FORMAT</w:t>
      </w:r>
      <w:r w:rsidRPr="00303B61">
        <w:rPr>
          <w:rFonts w:ascii="Times New Roman" w:hAnsi="Times New Roman"/>
          <w:sz w:val="24"/>
          <w:szCs w:val="24"/>
        </w:rPr>
        <w:fldChar w:fldCharType="begin"/>
      </w:r>
      <w:r w:rsidRPr="00303B61">
        <w:instrText>tc "</w:instrText>
      </w:r>
      <w:bookmarkStart w:id="1740" w:name="_Toc427317109"/>
      <w:bookmarkStart w:id="1741" w:name="_Toc427318727"/>
      <w:bookmarkStart w:id="1742" w:name="_Toc441822479"/>
      <w:bookmarkStart w:id="1743" w:name="_Toc441823228"/>
      <w:r w:rsidRPr="00303B61">
        <w:rPr>
          <w:rFonts w:ascii="Times New Roman" w:hAnsi="Times New Roman"/>
          <w:b/>
          <w:sz w:val="24"/>
          <w:szCs w:val="24"/>
        </w:rPr>
        <w:instrText>Codelist ID</w:instrText>
      </w:r>
      <w:r w:rsidRPr="00303B61">
        <w:rPr>
          <w:rFonts w:ascii="Times New Roman" w:hAnsi="Times New Roman"/>
          <w:sz w:val="24"/>
          <w:szCs w:val="24"/>
        </w:rPr>
        <w:tab/>
        <w:instrText>CL_TIME_FORMAT</w:instrText>
      </w:r>
      <w:bookmarkEnd w:id="1740"/>
      <w:bookmarkEnd w:id="1741"/>
      <w:bookmarkEnd w:id="1742"/>
      <w:bookmarkEnd w:id="1743"/>
      <w:r w:rsidRPr="00303B61">
        <w:instrText>" \f C \l 2</w:instrText>
      </w:r>
      <w:r w:rsidRPr="00303B61">
        <w:rPr>
          <w:rFonts w:ascii="Times New Roman" w:hAnsi="Times New Roman"/>
          <w:sz w:val="24"/>
          <w:szCs w:val="24"/>
        </w:rPr>
        <w:fldChar w:fldCharType="end"/>
      </w:r>
    </w:p>
    <w:p w14:paraId="1202FC7D" w14:textId="77777777" w:rsidR="00E6643C" w:rsidRPr="00303B61" w:rsidRDefault="00E6643C"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61"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179D1111" w14:textId="77777777" w:rsidR="00E6643C" w:rsidRPr="00303B61" w:rsidRDefault="00E6643C" w:rsidP="004B6F5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CL_TIME_FORMAT (</w:t>
      </w:r>
      <w:hyperlink r:id="rId262"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7FA481DA" w14:textId="77777777" w:rsidR="00E6643C" w:rsidRPr="00303B61" w:rsidRDefault="00E6643C" w:rsidP="00463B26">
      <w:pPr>
        <w:pStyle w:val="Heading1"/>
      </w:pPr>
      <w:bookmarkStart w:id="1744" w:name="_Toc441822192"/>
      <w:r w:rsidRPr="00303B61">
        <w:t>Time lag - final results</w:t>
      </w:r>
      <w:bookmarkEnd w:id="1744"/>
      <w:r w:rsidRPr="00303B61">
        <w:t xml:space="preserve"> </w:t>
      </w:r>
      <w:r w:rsidRPr="00303B61">
        <w:fldChar w:fldCharType="begin"/>
      </w:r>
      <w:r w:rsidRPr="00303B61">
        <w:instrText>tc "</w:instrText>
      </w:r>
      <w:bookmarkStart w:id="1745" w:name="_Toc441822480"/>
      <w:bookmarkStart w:id="1746" w:name="_Toc441823229"/>
      <w:r w:rsidRPr="00303B61">
        <w:instrText>Time lag - final results</w:instrText>
      </w:r>
      <w:bookmarkEnd w:id="1745"/>
      <w:bookmarkEnd w:id="1746"/>
      <w:r w:rsidRPr="00303B61">
        <w:instrText>" \f C \l 1</w:instrText>
      </w:r>
      <w:r w:rsidRPr="00303B61">
        <w:fldChar w:fldCharType="end"/>
      </w:r>
      <w:r w:rsidRPr="00303B61">
        <w:t xml:space="preserve"> </w:t>
      </w:r>
    </w:p>
    <w:p w14:paraId="65168FBD" w14:textId="77777777" w:rsidR="00E6643C" w:rsidRPr="00303B61" w:rsidRDefault="00E6643C" w:rsidP="00463B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days (or weeks or months) from the last day of the reference period to the day of publication of complete and final results.</w:t>
      </w:r>
    </w:p>
    <w:p w14:paraId="2D953621" w14:textId="77777777" w:rsidR="00E6643C" w:rsidRPr="00303B61" w:rsidRDefault="00E6643C" w:rsidP="00463B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indicator quantifies the gap between the release date of the final results and the end of the reference period.</w:t>
      </w:r>
    </w:p>
    <w:p w14:paraId="504A5C1D" w14:textId="77777777" w:rsidR="00E6643C" w:rsidRPr="00303B61" w:rsidRDefault="00E6643C" w:rsidP="00463B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FBCB35A" w14:textId="77777777" w:rsidR="00E6643C" w:rsidRPr="00303B61" w:rsidRDefault="00E6643C" w:rsidP="00463B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 xml:space="preserve">TIMELAG_FINAL </w:t>
      </w:r>
      <w:r w:rsidRPr="00303B61">
        <w:rPr>
          <w:rFonts w:ascii="Times New Roman" w:hAnsi="Times New Roman"/>
          <w:sz w:val="24"/>
          <w:szCs w:val="24"/>
        </w:rPr>
        <w:fldChar w:fldCharType="begin"/>
      </w:r>
      <w:r w:rsidRPr="00303B61">
        <w:instrText>tc "</w:instrText>
      </w:r>
      <w:bookmarkStart w:id="1747" w:name="_Toc441822481"/>
      <w:bookmarkStart w:id="1748" w:name="_Toc441823230"/>
      <w:r w:rsidRPr="00303B61">
        <w:rPr>
          <w:rFonts w:ascii="Times New Roman" w:hAnsi="Times New Roman"/>
          <w:b/>
          <w:sz w:val="24"/>
          <w:szCs w:val="24"/>
        </w:rPr>
        <w:instrText>Concept ID</w:instrText>
      </w:r>
      <w:r w:rsidRPr="00303B61">
        <w:rPr>
          <w:rFonts w:ascii="Times New Roman" w:hAnsi="Times New Roman"/>
          <w:sz w:val="24"/>
          <w:szCs w:val="24"/>
        </w:rPr>
        <w:tab/>
        <w:instrText>TIMELAG_FINAL</w:instrText>
      </w:r>
      <w:bookmarkEnd w:id="1747"/>
      <w:bookmarkEnd w:id="1748"/>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15397657"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587D97A2" w14:textId="77777777" w:rsidR="00E6643C" w:rsidRPr="00303B61" w:rsidRDefault="00E6643C" w:rsidP="00463B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 - first results</w:t>
      </w:r>
    </w:p>
    <w:p w14:paraId="652F0C3F" w14:textId="77777777" w:rsidR="00E6643C" w:rsidRPr="00303B61" w:rsidRDefault="00E6643C" w:rsidP="00463B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Timeliness</w:t>
      </w:r>
    </w:p>
    <w:p w14:paraId="58F5CA64"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263"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Fonts w:ascii="Times New Roman" w:hAnsi="Times New Roman"/>
          <w:sz w:val="24"/>
        </w:rPr>
        <w:t xml:space="preserve">) </w:t>
      </w:r>
    </w:p>
    <w:p w14:paraId="686241AE" w14:textId="77777777" w:rsidR="00E6643C" w:rsidRPr="00303B61" w:rsidRDefault="00E6643C" w:rsidP="0042596C">
      <w:pPr>
        <w:pStyle w:val="Heading1"/>
      </w:pPr>
      <w:bookmarkStart w:id="1749" w:name="_Toc441822193"/>
      <w:r w:rsidRPr="00303B61">
        <w:t>Time lag - first results</w:t>
      </w:r>
      <w:bookmarkEnd w:id="1749"/>
      <w:r w:rsidRPr="00303B61">
        <w:t xml:space="preserve"> </w:t>
      </w:r>
      <w:r w:rsidRPr="00303B61">
        <w:fldChar w:fldCharType="begin"/>
      </w:r>
      <w:r w:rsidRPr="00303B61">
        <w:instrText>tc "</w:instrText>
      </w:r>
      <w:bookmarkStart w:id="1750" w:name="_Toc441822482"/>
      <w:bookmarkStart w:id="1751" w:name="_Toc441823231"/>
      <w:r w:rsidRPr="00303B61">
        <w:instrText>Time lag - first results</w:instrText>
      </w:r>
      <w:bookmarkEnd w:id="1750"/>
      <w:bookmarkEnd w:id="1751"/>
      <w:r w:rsidRPr="00303B61">
        <w:instrText>" \f C \l 1</w:instrText>
      </w:r>
      <w:r w:rsidRPr="00303B61">
        <w:fldChar w:fldCharType="end"/>
      </w:r>
      <w:r w:rsidRPr="00303B61">
        <w:t xml:space="preserve"> </w:t>
      </w:r>
    </w:p>
    <w:p w14:paraId="1C7EAADF" w14:textId="77777777" w:rsidR="00E6643C" w:rsidRPr="00303B61" w:rsidRDefault="00E6643C"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days (or weeks or months) from the last day of the reference period to the day of publication of first results.</w:t>
      </w:r>
    </w:p>
    <w:p w14:paraId="426DEDC0" w14:textId="77777777" w:rsidR="00E6643C" w:rsidRPr="00303B61" w:rsidRDefault="00E6643C"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indicator quantifies the gap between the release date of first results and the date of reference for the data.</w:t>
      </w:r>
    </w:p>
    <w:p w14:paraId="0E46B632" w14:textId="77777777" w:rsidR="00E6643C" w:rsidRPr="00303B61" w:rsidRDefault="00E6643C"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C84EAA" w14:textId="77777777" w:rsidR="00E6643C" w:rsidRPr="00303B61" w:rsidRDefault="00E6643C"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 xml:space="preserve">TIMELAG_FIRST </w:t>
      </w:r>
      <w:r w:rsidRPr="00303B61">
        <w:rPr>
          <w:rFonts w:ascii="Times New Roman" w:hAnsi="Times New Roman"/>
          <w:sz w:val="24"/>
          <w:szCs w:val="24"/>
        </w:rPr>
        <w:fldChar w:fldCharType="begin"/>
      </w:r>
      <w:r w:rsidRPr="00303B61">
        <w:instrText>tc "</w:instrText>
      </w:r>
      <w:bookmarkStart w:id="1752" w:name="_Toc441822483"/>
      <w:bookmarkStart w:id="1753" w:name="_Toc441823232"/>
      <w:r w:rsidRPr="00303B61">
        <w:rPr>
          <w:rFonts w:ascii="Times New Roman" w:hAnsi="Times New Roman"/>
          <w:b/>
          <w:sz w:val="24"/>
          <w:szCs w:val="24"/>
        </w:rPr>
        <w:instrText>Concept ID</w:instrText>
      </w:r>
      <w:r w:rsidRPr="00303B61">
        <w:rPr>
          <w:rFonts w:ascii="Times New Roman" w:hAnsi="Times New Roman"/>
          <w:sz w:val="24"/>
          <w:szCs w:val="24"/>
        </w:rPr>
        <w:tab/>
        <w:instrText>TIMELAG_FIRST</w:instrText>
      </w:r>
      <w:bookmarkEnd w:id="1752"/>
      <w:bookmarkEnd w:id="1753"/>
      <w:r w:rsidRPr="00303B61">
        <w:instrText>" \f C \l 2</w:instrText>
      </w:r>
      <w:r w:rsidRPr="00303B61">
        <w:rPr>
          <w:rFonts w:ascii="Times New Roman" w:hAnsi="Times New Roman"/>
          <w:sz w:val="24"/>
          <w:szCs w:val="24"/>
        </w:rPr>
        <w:fldChar w:fldCharType="end"/>
      </w:r>
      <w:r w:rsidRPr="00303B61">
        <w:rPr>
          <w:rFonts w:ascii="Times New Roman" w:hAnsi="Times New Roman"/>
          <w:sz w:val="24"/>
          <w:szCs w:val="24"/>
        </w:rPr>
        <w:t xml:space="preserve"> </w:t>
      </w:r>
    </w:p>
    <w:p w14:paraId="247EB9EF"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2CAFC810" w14:textId="77777777" w:rsidR="00E6643C" w:rsidRPr="00303B61" w:rsidRDefault="00E6643C" w:rsidP="0042596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 - final results</w:t>
      </w:r>
    </w:p>
    <w:p w14:paraId="6E9AD72A" w14:textId="77777777" w:rsidR="00E6643C" w:rsidRPr="00303B61" w:rsidRDefault="00E6643C" w:rsidP="0042596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Timeliness</w:t>
      </w:r>
    </w:p>
    <w:p w14:paraId="453D5FCB"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264"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Fonts w:ascii="Times New Roman" w:hAnsi="Times New Roman"/>
          <w:sz w:val="24"/>
        </w:rPr>
        <w:t xml:space="preserve">) </w:t>
      </w:r>
    </w:p>
    <w:p w14:paraId="5E90BA33" w14:textId="77777777" w:rsidR="00E6643C" w:rsidRPr="00303B61" w:rsidRDefault="00E6643C" w:rsidP="00390AE4">
      <w:pPr>
        <w:pStyle w:val="Heading1"/>
      </w:pPr>
      <w:bookmarkStart w:id="1754" w:name="_Toc441822194"/>
      <w:r w:rsidRPr="00303B61">
        <w:t>Timeliness</w:t>
      </w:r>
      <w:bookmarkEnd w:id="1754"/>
      <w:r w:rsidRPr="00303B61">
        <w:fldChar w:fldCharType="begin"/>
      </w:r>
      <w:r w:rsidRPr="00303B61">
        <w:instrText>tc "</w:instrText>
      </w:r>
      <w:bookmarkStart w:id="1755" w:name="_Toc427317110"/>
      <w:bookmarkStart w:id="1756" w:name="_Toc427318728"/>
      <w:bookmarkStart w:id="1757" w:name="_Toc441822484"/>
      <w:bookmarkStart w:id="1758" w:name="_Toc441823233"/>
      <w:r w:rsidRPr="00303B61">
        <w:instrText>Timeliness</w:instrText>
      </w:r>
      <w:bookmarkEnd w:id="1755"/>
      <w:bookmarkEnd w:id="1756"/>
      <w:bookmarkEnd w:id="1757"/>
      <w:bookmarkEnd w:id="1758"/>
      <w:r w:rsidRPr="00303B61">
        <w:instrText>" \f C \l 1</w:instrText>
      </w:r>
      <w:r w:rsidRPr="00303B61">
        <w:fldChar w:fldCharType="end"/>
      </w:r>
      <w:r w:rsidRPr="00303B61">
        <w:t xml:space="preserve"> </w:t>
      </w:r>
    </w:p>
    <w:p w14:paraId="71440CFE"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between data availability and the event or phenomenon they describe</w:t>
      </w:r>
    </w:p>
    <w:p w14:paraId="5AB35DA3"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Timeliness refers to the speed of data availability, whether for dissemination or for further processing, and it is measured with respect to the time lag between the end of the reference period and the release of data. Timeliness is a crucial element of data quality: adequate timeliness corresponds to a situation where policy-makers can take informed decisions in time for achieving the targeted results. In quality assessment, timeliness is often associated with punctuality, which refers to the time lag between the release date of data and the target date announced in some official release calendar.</w:t>
      </w:r>
    </w:p>
    <w:p w14:paraId="2E1C2FAD"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A5DC430"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TIMELINESS</w:t>
      </w:r>
      <w:r w:rsidRPr="00303B61">
        <w:rPr>
          <w:rFonts w:ascii="Times New Roman" w:hAnsi="Times New Roman"/>
          <w:sz w:val="24"/>
          <w:szCs w:val="24"/>
        </w:rPr>
        <w:fldChar w:fldCharType="begin"/>
      </w:r>
      <w:r w:rsidRPr="00303B61">
        <w:instrText>tc "</w:instrText>
      </w:r>
      <w:bookmarkStart w:id="1759" w:name="_Toc427317111"/>
      <w:bookmarkStart w:id="1760" w:name="_Toc427318729"/>
      <w:bookmarkStart w:id="1761" w:name="_Toc441822485"/>
      <w:bookmarkStart w:id="1762" w:name="_Toc441823234"/>
      <w:r w:rsidRPr="00303B61">
        <w:rPr>
          <w:rFonts w:ascii="Times New Roman" w:hAnsi="Times New Roman"/>
          <w:b/>
          <w:sz w:val="24"/>
          <w:szCs w:val="24"/>
        </w:rPr>
        <w:instrText>Concept ID</w:instrText>
      </w:r>
      <w:r w:rsidRPr="00303B61">
        <w:rPr>
          <w:rFonts w:ascii="Times New Roman" w:hAnsi="Times New Roman"/>
          <w:sz w:val="24"/>
          <w:szCs w:val="24"/>
        </w:rPr>
        <w:tab/>
        <w:instrText>TIMELINESS</w:instrText>
      </w:r>
      <w:bookmarkEnd w:id="1759"/>
      <w:bookmarkEnd w:id="1760"/>
      <w:bookmarkEnd w:id="1761"/>
      <w:bookmarkEnd w:id="1762"/>
      <w:r w:rsidRPr="00303B61">
        <w:instrText>" \f C \l 2</w:instrText>
      </w:r>
      <w:r w:rsidRPr="00303B61">
        <w:rPr>
          <w:rFonts w:ascii="Times New Roman" w:hAnsi="Times New Roman"/>
          <w:sz w:val="24"/>
          <w:szCs w:val="24"/>
        </w:rPr>
        <w:fldChar w:fldCharType="end"/>
      </w:r>
    </w:p>
    <w:p w14:paraId="4A3C0BBA"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7C9AB170" w14:textId="77777777" w:rsidR="00E6643C" w:rsidRPr="00303B61" w:rsidRDefault="00E6643C" w:rsidP="00A256F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 - final results</w:t>
      </w:r>
    </w:p>
    <w:p w14:paraId="559611D8" w14:textId="77777777" w:rsidR="00E6643C" w:rsidRPr="00303B61" w:rsidRDefault="00E6643C" w:rsidP="008B4BA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Time lag - first results</w:t>
      </w:r>
    </w:p>
    <w:p w14:paraId="7937648E" w14:textId="77777777" w:rsidR="00E6643C" w:rsidRPr="00303B61" w:rsidRDefault="00E6643C" w:rsidP="008B4BA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Timeliness – source data</w:t>
      </w:r>
    </w:p>
    <w:p w14:paraId="5D199AAA"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65"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A4F47FF" w14:textId="77777777" w:rsidR="00E6643C" w:rsidRPr="00303B61" w:rsidRDefault="00E6643C" w:rsidP="00390AE4">
      <w:pPr>
        <w:pStyle w:val="Heading1"/>
      </w:pPr>
      <w:bookmarkStart w:id="1763" w:name="_Toc441822195"/>
      <w:r w:rsidRPr="00303B61">
        <w:t>Timeliness – source data</w:t>
      </w:r>
      <w:bookmarkEnd w:id="1763"/>
      <w:r w:rsidRPr="00303B61">
        <w:fldChar w:fldCharType="begin"/>
      </w:r>
      <w:r w:rsidRPr="00303B61">
        <w:instrText>tc "</w:instrText>
      </w:r>
      <w:bookmarkStart w:id="1764" w:name="_Toc427317112"/>
      <w:bookmarkStart w:id="1765" w:name="_Toc427318730"/>
      <w:bookmarkStart w:id="1766" w:name="_Toc441822486"/>
      <w:bookmarkStart w:id="1767" w:name="_Toc441823235"/>
      <w:r w:rsidRPr="00303B61">
        <w:instrText>Timeliness – source data</w:instrText>
      </w:r>
      <w:bookmarkEnd w:id="1764"/>
      <w:bookmarkEnd w:id="1765"/>
      <w:bookmarkEnd w:id="1766"/>
      <w:bookmarkEnd w:id="1767"/>
      <w:r w:rsidRPr="00303B61">
        <w:instrText>" \f C \l 1</w:instrText>
      </w:r>
      <w:r w:rsidRPr="00303B61">
        <w:fldChar w:fldCharType="end"/>
      </w:r>
      <w:r w:rsidRPr="00303B61">
        <w:t xml:space="preserve"> </w:t>
      </w:r>
    </w:p>
    <w:p w14:paraId="0E89CC1E"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between the end of a reference period and actual receipt of the data by the compiling agency.</w:t>
      </w:r>
    </w:p>
    <w:p w14:paraId="57686381"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Compared to the parent concept - timeliness - this concept only covers the time period between the end of the reference period and the receipt of the data by the data compiling agency. This time period is determined by factors such as delays reflecting the institutional arrangements for data transmission.</w:t>
      </w:r>
    </w:p>
    <w:p w14:paraId="5ABE2613" w14:textId="77777777" w:rsidR="00E6643C" w:rsidRPr="00303B61" w:rsidRDefault="00E6643C"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C79B6A"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TIME_SOURCE</w:t>
      </w:r>
      <w:r w:rsidRPr="00303B61">
        <w:rPr>
          <w:rFonts w:ascii="Times New Roman" w:hAnsi="Times New Roman"/>
          <w:sz w:val="24"/>
          <w:szCs w:val="24"/>
        </w:rPr>
        <w:fldChar w:fldCharType="begin"/>
      </w:r>
      <w:r w:rsidRPr="00303B61">
        <w:instrText>tc "</w:instrText>
      </w:r>
      <w:bookmarkStart w:id="1768" w:name="_Toc427317113"/>
      <w:bookmarkStart w:id="1769" w:name="_Toc427318731"/>
      <w:bookmarkStart w:id="1770" w:name="_Toc441822487"/>
      <w:bookmarkStart w:id="1771" w:name="_Toc441823236"/>
      <w:r w:rsidRPr="00303B61">
        <w:rPr>
          <w:rFonts w:ascii="Times New Roman" w:hAnsi="Times New Roman"/>
          <w:b/>
          <w:sz w:val="24"/>
          <w:szCs w:val="24"/>
        </w:rPr>
        <w:instrText>Concept ID</w:instrText>
      </w:r>
      <w:r w:rsidRPr="00303B61">
        <w:rPr>
          <w:rFonts w:ascii="Times New Roman" w:hAnsi="Times New Roman"/>
          <w:sz w:val="24"/>
          <w:szCs w:val="24"/>
        </w:rPr>
        <w:tab/>
        <w:instrText>TIME_SOURCE</w:instrText>
      </w:r>
      <w:bookmarkEnd w:id="1768"/>
      <w:bookmarkEnd w:id="1769"/>
      <w:bookmarkEnd w:id="1770"/>
      <w:bookmarkEnd w:id="1771"/>
      <w:r w:rsidRPr="00303B61">
        <w:instrText>" \f C \l 2</w:instrText>
      </w:r>
      <w:r w:rsidRPr="00303B61">
        <w:rPr>
          <w:rFonts w:ascii="Times New Roman" w:hAnsi="Times New Roman"/>
          <w:sz w:val="24"/>
          <w:szCs w:val="24"/>
        </w:rPr>
        <w:fldChar w:fldCharType="end"/>
      </w:r>
    </w:p>
    <w:p w14:paraId="43A21CA8"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3D322921" w14:textId="77777777" w:rsidR="00E6643C" w:rsidRPr="00303B61" w:rsidRDefault="00E6643C" w:rsidP="00E748B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4860B77F"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66"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416C5B2D" w14:textId="77777777" w:rsidR="00E6643C" w:rsidRPr="00303B61" w:rsidRDefault="00E6643C" w:rsidP="001A3ECA">
      <w:pPr>
        <w:pStyle w:val="Heading1"/>
      </w:pPr>
      <w:bookmarkStart w:id="1772" w:name="_Toc441822196"/>
      <w:r w:rsidRPr="00303B61">
        <w:t>Time period</w:t>
      </w:r>
      <w:bookmarkEnd w:id="1772"/>
      <w:r w:rsidRPr="00303B61">
        <w:fldChar w:fldCharType="begin"/>
      </w:r>
      <w:r w:rsidRPr="00303B61">
        <w:instrText>tc "</w:instrText>
      </w:r>
      <w:bookmarkStart w:id="1773" w:name="_Toc427317114"/>
      <w:bookmarkStart w:id="1774" w:name="_Toc427318732"/>
      <w:bookmarkStart w:id="1775" w:name="_Toc441822488"/>
      <w:bookmarkStart w:id="1776" w:name="_Toc441823237"/>
      <w:r w:rsidRPr="00303B61">
        <w:instrText>Time period</w:instrText>
      </w:r>
      <w:bookmarkEnd w:id="1773"/>
      <w:bookmarkEnd w:id="1774"/>
      <w:bookmarkEnd w:id="1775"/>
      <w:bookmarkEnd w:id="1776"/>
      <w:r w:rsidRPr="00303B61">
        <w:instrText>" \f C \l 1</w:instrText>
      </w:r>
      <w:r w:rsidRPr="00303B61">
        <w:fldChar w:fldCharType="end"/>
      </w:r>
      <w:r w:rsidRPr="00303B61">
        <w:t xml:space="preserve"> </w:t>
      </w:r>
    </w:p>
    <w:p w14:paraId="74F2B798" w14:textId="77777777" w:rsidR="00E6643C" w:rsidRPr="00303B61" w:rsidRDefault="00E6643C"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observation actually refers.</w:t>
      </w:r>
    </w:p>
    <w:p w14:paraId="1E7A31CA" w14:textId="77777777" w:rsidR="00E6643C" w:rsidRPr="00303B61" w:rsidRDefault="00E6643C"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observation corresponds to a specific point in time (e.g. a single day) or a period (e.g. a month, a fiscal year, or a calendar year). This is used as a time stamp and is of particular importance for time series data. In cases where the actual time period of the data differs from the target reference period, “time period” refers to the actual period.</w:t>
      </w:r>
    </w:p>
    <w:p w14:paraId="50D4D7B1" w14:textId="77777777" w:rsidR="00E6643C" w:rsidRPr="00303B61" w:rsidRDefault="00E6643C"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0637BD1"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TIME_PERIOD</w:t>
      </w:r>
      <w:r w:rsidRPr="00303B61">
        <w:rPr>
          <w:rFonts w:ascii="Times New Roman" w:hAnsi="Times New Roman"/>
          <w:sz w:val="24"/>
          <w:szCs w:val="24"/>
        </w:rPr>
        <w:fldChar w:fldCharType="begin"/>
      </w:r>
      <w:r w:rsidRPr="00303B61">
        <w:instrText>tc "</w:instrText>
      </w:r>
      <w:bookmarkStart w:id="1777" w:name="_Toc427317115"/>
      <w:bookmarkStart w:id="1778" w:name="_Toc427318733"/>
      <w:bookmarkStart w:id="1779" w:name="_Toc441822489"/>
      <w:bookmarkStart w:id="1780" w:name="_Toc441823238"/>
      <w:r w:rsidRPr="00303B61">
        <w:rPr>
          <w:rFonts w:ascii="Times New Roman" w:hAnsi="Times New Roman"/>
          <w:b/>
          <w:sz w:val="24"/>
          <w:szCs w:val="24"/>
        </w:rPr>
        <w:instrText>Concept ID</w:instrText>
      </w:r>
      <w:r w:rsidRPr="00303B61">
        <w:rPr>
          <w:rFonts w:ascii="Times New Roman" w:hAnsi="Times New Roman"/>
          <w:sz w:val="24"/>
          <w:szCs w:val="24"/>
        </w:rPr>
        <w:tab/>
        <w:instrText>TIME_PERIOD</w:instrText>
      </w:r>
      <w:bookmarkEnd w:id="1777"/>
      <w:bookmarkEnd w:id="1778"/>
      <w:bookmarkEnd w:id="1779"/>
      <w:bookmarkEnd w:id="1780"/>
      <w:r w:rsidRPr="00303B61">
        <w:instrText>" \f C \l 2</w:instrText>
      </w:r>
      <w:r w:rsidRPr="00303B61">
        <w:rPr>
          <w:rFonts w:ascii="Times New Roman" w:hAnsi="Times New Roman"/>
          <w:sz w:val="24"/>
          <w:szCs w:val="24"/>
        </w:rPr>
        <w:fldChar w:fldCharType="end"/>
      </w:r>
    </w:p>
    <w:p w14:paraId="5391C496"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Observational Time Period</w:t>
      </w:r>
    </w:p>
    <w:p w14:paraId="1A2F8928" w14:textId="77777777" w:rsidR="00E6643C" w:rsidRPr="00303B61" w:rsidRDefault="00E6643C" w:rsidP="006C73B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period</w:t>
      </w:r>
    </w:p>
    <w:p w14:paraId="2CAD9521" w14:textId="77777777" w:rsidR="00E6643C" w:rsidRPr="00303B61" w:rsidRDefault="00E6643C" w:rsidP="006C73B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Time period – collection</w:t>
      </w:r>
    </w:p>
    <w:p w14:paraId="1A3EE569"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67"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9F3BF7D" w14:textId="77777777" w:rsidR="00E6643C" w:rsidRPr="00303B61" w:rsidRDefault="00E6643C" w:rsidP="001A3ECA">
      <w:pPr>
        <w:pStyle w:val="Heading1"/>
      </w:pPr>
      <w:bookmarkStart w:id="1781" w:name="_Toc216585737"/>
      <w:bookmarkStart w:id="1782" w:name="_Toc216589798"/>
      <w:bookmarkStart w:id="1783" w:name="_Toc216589933"/>
      <w:bookmarkStart w:id="1784" w:name="_Toc216590217"/>
      <w:bookmarkStart w:id="1785" w:name="_Toc216590424"/>
      <w:bookmarkStart w:id="1786" w:name="_Toc216590559"/>
      <w:bookmarkStart w:id="1787" w:name="_Toc216590694"/>
      <w:bookmarkStart w:id="1788" w:name="_Toc216590829"/>
      <w:bookmarkStart w:id="1789" w:name="_Toc216591101"/>
      <w:bookmarkStart w:id="1790" w:name="_Toc216692790"/>
      <w:bookmarkStart w:id="1791" w:name="_Toc441822197"/>
      <w:r w:rsidRPr="00303B61">
        <w:t>Time period – collection</w:t>
      </w:r>
      <w:bookmarkEnd w:id="1781"/>
      <w:bookmarkEnd w:id="1782"/>
      <w:bookmarkEnd w:id="1783"/>
      <w:bookmarkEnd w:id="1784"/>
      <w:bookmarkEnd w:id="1785"/>
      <w:bookmarkEnd w:id="1786"/>
      <w:bookmarkEnd w:id="1787"/>
      <w:bookmarkEnd w:id="1788"/>
      <w:bookmarkEnd w:id="1789"/>
      <w:bookmarkEnd w:id="1790"/>
      <w:bookmarkEnd w:id="1791"/>
      <w:r w:rsidRPr="00303B61">
        <w:fldChar w:fldCharType="begin"/>
      </w:r>
      <w:r w:rsidRPr="00303B61">
        <w:instrText>tc "</w:instrText>
      </w:r>
      <w:bookmarkStart w:id="1792" w:name="_Toc427317116"/>
      <w:bookmarkStart w:id="1793" w:name="_Toc427318734"/>
      <w:bookmarkStart w:id="1794" w:name="_Toc441822490"/>
      <w:bookmarkStart w:id="1795" w:name="_Toc441823239"/>
      <w:r w:rsidRPr="00303B61">
        <w:instrText>Time period – collection</w:instrText>
      </w:r>
      <w:bookmarkEnd w:id="1792"/>
      <w:bookmarkEnd w:id="1793"/>
      <w:bookmarkEnd w:id="1794"/>
      <w:bookmarkEnd w:id="1795"/>
      <w:r w:rsidRPr="00303B61">
        <w:instrText>" \f C \l 1</w:instrText>
      </w:r>
      <w:r w:rsidRPr="00303B61">
        <w:fldChar w:fldCharType="end"/>
      </w:r>
      <w:r w:rsidRPr="00303B61">
        <w:t xml:space="preserve"> </w:t>
      </w:r>
    </w:p>
    <w:p w14:paraId="17061027" w14:textId="77777777" w:rsidR="00E6643C" w:rsidRPr="00303B61" w:rsidRDefault="00E6643C"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Dates or periods during which the observations have been collected (such as middle, average or end of period) for the target reference period.</w:t>
      </w:r>
    </w:p>
    <w:p w14:paraId="5EA677D1" w14:textId="77777777" w:rsidR="00E6643C" w:rsidRPr="00303B61" w:rsidRDefault="00E6643C"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34F69FD"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TIME_PER_COLLECT</w:t>
      </w:r>
      <w:r w:rsidRPr="00303B61">
        <w:rPr>
          <w:rFonts w:ascii="Times New Roman" w:hAnsi="Times New Roman"/>
          <w:sz w:val="24"/>
          <w:szCs w:val="24"/>
        </w:rPr>
        <w:fldChar w:fldCharType="begin"/>
      </w:r>
      <w:r w:rsidRPr="00303B61">
        <w:instrText>tc "</w:instrText>
      </w:r>
      <w:bookmarkStart w:id="1796" w:name="_Toc427317117"/>
      <w:bookmarkStart w:id="1797" w:name="_Toc427318735"/>
      <w:bookmarkStart w:id="1798" w:name="_Toc441822491"/>
      <w:bookmarkStart w:id="1799" w:name="_Toc441823240"/>
      <w:r w:rsidRPr="00303B61">
        <w:rPr>
          <w:rFonts w:ascii="Times New Roman" w:hAnsi="Times New Roman"/>
          <w:b/>
          <w:sz w:val="24"/>
          <w:szCs w:val="24"/>
        </w:rPr>
        <w:instrText>Concept ID</w:instrText>
      </w:r>
      <w:r w:rsidRPr="00303B61">
        <w:rPr>
          <w:rFonts w:ascii="Times New Roman" w:hAnsi="Times New Roman"/>
          <w:sz w:val="24"/>
          <w:szCs w:val="24"/>
        </w:rPr>
        <w:tab/>
        <w:instrText>TIME_PER_COLLECT</w:instrText>
      </w:r>
      <w:bookmarkEnd w:id="1796"/>
      <w:bookmarkEnd w:id="1797"/>
      <w:bookmarkEnd w:id="1798"/>
      <w:bookmarkEnd w:id="1799"/>
      <w:r w:rsidRPr="00303B61">
        <w:instrText>" \f C \l 2</w:instrText>
      </w:r>
      <w:r w:rsidRPr="00303B61">
        <w:rPr>
          <w:rFonts w:ascii="Times New Roman" w:hAnsi="Times New Roman"/>
          <w:sz w:val="24"/>
          <w:szCs w:val="24"/>
        </w:rPr>
        <w:fldChar w:fldCharType="end"/>
      </w:r>
    </w:p>
    <w:p w14:paraId="08A1D951"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441ABA10" w14:textId="77777777" w:rsidR="00E6643C" w:rsidRPr="00303B61" w:rsidRDefault="00E6643C"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CL_TIME_PER_COLLECT</w:t>
      </w:r>
      <w:r w:rsidRPr="00303B61">
        <w:rPr>
          <w:rFonts w:ascii="Times New Roman" w:hAnsi="Times New Roman"/>
          <w:sz w:val="24"/>
          <w:szCs w:val="24"/>
        </w:rPr>
        <w:fldChar w:fldCharType="begin"/>
      </w:r>
      <w:r w:rsidRPr="00303B61">
        <w:instrText>tc "</w:instrText>
      </w:r>
      <w:bookmarkStart w:id="1800" w:name="_Toc427317118"/>
      <w:bookmarkStart w:id="1801" w:name="_Toc427318736"/>
      <w:bookmarkStart w:id="1802" w:name="_Toc441822492"/>
      <w:bookmarkStart w:id="1803" w:name="_Toc441823241"/>
      <w:r w:rsidRPr="00303B61">
        <w:rPr>
          <w:rFonts w:ascii="Times New Roman" w:hAnsi="Times New Roman"/>
          <w:b/>
          <w:sz w:val="24"/>
          <w:szCs w:val="24"/>
        </w:rPr>
        <w:instrText>Codelist ID</w:instrText>
      </w:r>
      <w:r w:rsidRPr="00303B61">
        <w:rPr>
          <w:rFonts w:ascii="Times New Roman" w:hAnsi="Times New Roman"/>
          <w:sz w:val="24"/>
          <w:szCs w:val="24"/>
        </w:rPr>
        <w:tab/>
        <w:instrText>CL_TIME_PER_COLLECT</w:instrText>
      </w:r>
      <w:bookmarkEnd w:id="1800"/>
      <w:bookmarkEnd w:id="1801"/>
      <w:bookmarkEnd w:id="1802"/>
      <w:bookmarkEnd w:id="1803"/>
      <w:r w:rsidRPr="00303B61">
        <w:instrText>" \f C \l 2</w:instrText>
      </w:r>
      <w:r w:rsidRPr="00303B61">
        <w:rPr>
          <w:rFonts w:ascii="Times New Roman" w:hAnsi="Times New Roman"/>
          <w:sz w:val="24"/>
          <w:szCs w:val="24"/>
        </w:rPr>
        <w:fldChar w:fldCharType="end"/>
      </w:r>
    </w:p>
    <w:p w14:paraId="5060D626" w14:textId="77777777" w:rsidR="00E6643C" w:rsidRPr="00303B61" w:rsidRDefault="00E6643C" w:rsidP="006C73B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period</w:t>
      </w:r>
    </w:p>
    <w:p w14:paraId="2E043D95" w14:textId="77777777" w:rsidR="00E6643C" w:rsidRPr="002F488A" w:rsidRDefault="00E6643C"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68"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73BB456F" w14:textId="77777777" w:rsidR="00E6643C" w:rsidRPr="00303B61" w:rsidRDefault="00E6643C" w:rsidP="006C73B3">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CL_TIME_PER_COLLECT (</w:t>
      </w:r>
      <w:hyperlink r:id="rId269"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72639806" w14:textId="77777777" w:rsidR="00E6643C" w:rsidRPr="00303B61" w:rsidRDefault="00E6643C" w:rsidP="00E065B5">
      <w:pPr>
        <w:pStyle w:val="Heading1"/>
      </w:pPr>
      <w:bookmarkStart w:id="1804" w:name="_Toc441822198"/>
      <w:r w:rsidRPr="00303B61">
        <w:t>Time transformation</w:t>
      </w:r>
      <w:bookmarkEnd w:id="1804"/>
      <w:r w:rsidRPr="00303B61">
        <w:fldChar w:fldCharType="begin"/>
      </w:r>
      <w:r w:rsidRPr="00303B61">
        <w:instrText>tc "</w:instrText>
      </w:r>
      <w:bookmarkStart w:id="1805" w:name="_Toc427317119"/>
      <w:bookmarkStart w:id="1806" w:name="_Toc427318737"/>
      <w:bookmarkStart w:id="1807" w:name="_Toc441822493"/>
      <w:bookmarkStart w:id="1808" w:name="_Toc441823242"/>
      <w:r w:rsidRPr="00303B61">
        <w:instrText>Time transformation</w:instrText>
      </w:r>
      <w:bookmarkEnd w:id="1805"/>
      <w:bookmarkEnd w:id="1806"/>
      <w:bookmarkEnd w:id="1807"/>
      <w:bookmarkEnd w:id="1808"/>
      <w:r w:rsidRPr="00303B61">
        <w:instrText>" \f C \l 1</w:instrText>
      </w:r>
      <w:r w:rsidRPr="00303B61">
        <w:fldChar w:fldCharType="end"/>
      </w:r>
      <w:r w:rsidRPr="00303B61">
        <w:t xml:space="preserve"> </w:t>
      </w:r>
    </w:p>
    <w:p w14:paraId="71CC232D" w14:textId="77777777" w:rsidR="00E6643C" w:rsidRPr="00303B61" w:rsidRDefault="00E6643C"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Time-related operation performed on a time series, solely involving observations of that time series.</w:t>
      </w:r>
    </w:p>
    <w:p w14:paraId="3F6E5F12" w14:textId="77777777" w:rsidR="00E6643C" w:rsidRPr="00303B61" w:rsidRDefault="00E6643C"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Examples of such time transformations are growth rates, cumulative sums over N periods and moving averages. </w:t>
      </w:r>
    </w:p>
    <w:p w14:paraId="08421AC5" w14:textId="77777777" w:rsidR="00E6643C" w:rsidRPr="00303B61" w:rsidRDefault="00E6643C"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Operations on time series not entailing a “time” component (e.g. ratios) are not to be considered as time transformations.</w:t>
      </w:r>
    </w:p>
    <w:p w14:paraId="6B09BA40" w14:textId="77777777" w:rsidR="00E6643C" w:rsidRPr="00443F8E" w:rsidRDefault="00E6643C" w:rsidP="002D0C94">
      <w:pPr>
        <w:keepNext/>
        <w:keepLines/>
        <w:widowControl w:val="0"/>
        <w:tabs>
          <w:tab w:val="left" w:pos="1701"/>
          <w:tab w:val="left" w:pos="8789"/>
        </w:tabs>
        <w:autoSpaceDE w:val="0"/>
        <w:autoSpaceDN w:val="0"/>
        <w:adjustRightInd w:val="0"/>
        <w:spacing w:before="60" w:after="60"/>
        <w:ind w:left="1718" w:hanging="1718"/>
        <w:rPr>
          <w:rFonts w:ascii="Times New Roman" w:hAnsi="Times New Roman"/>
          <w:sz w:val="24"/>
          <w:szCs w:val="24"/>
          <w:lang w:val="fr-BE"/>
        </w:rPr>
      </w:pPr>
      <w:r w:rsidRPr="00443F8E">
        <w:rPr>
          <w:rFonts w:ascii="Times New Roman" w:hAnsi="Times New Roman"/>
          <w:b/>
          <w:sz w:val="24"/>
          <w:szCs w:val="24"/>
          <w:lang w:val="fr-BE"/>
        </w:rPr>
        <w:t>Type</w:t>
      </w:r>
      <w:r w:rsidRPr="00443F8E">
        <w:rPr>
          <w:rFonts w:ascii="Times New Roman" w:hAnsi="Times New Roman"/>
          <w:b/>
          <w:sz w:val="24"/>
          <w:szCs w:val="24"/>
          <w:lang w:val="fr-BE"/>
        </w:rPr>
        <w:tab/>
      </w:r>
      <w:r w:rsidRPr="00443F8E">
        <w:rPr>
          <w:rFonts w:ascii="Times New Roman" w:hAnsi="Times New Roman"/>
          <w:sz w:val="24"/>
          <w:szCs w:val="24"/>
          <w:lang w:val="fr-BE"/>
        </w:rPr>
        <w:t>Cross-domain concept</w:t>
      </w:r>
    </w:p>
    <w:p w14:paraId="6F3B1C6A" w14:textId="77777777" w:rsidR="00E6643C" w:rsidRPr="00443F8E" w:rsidRDefault="00E6643C" w:rsidP="002D0C9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TRANSFORMATION</w:t>
      </w:r>
      <w:r w:rsidRPr="00303B61">
        <w:rPr>
          <w:rFonts w:ascii="Times New Roman" w:hAnsi="Times New Roman"/>
          <w:sz w:val="24"/>
          <w:szCs w:val="24"/>
        </w:rPr>
        <w:fldChar w:fldCharType="begin"/>
      </w:r>
      <w:r w:rsidRPr="00443F8E">
        <w:rPr>
          <w:lang w:val="fr-BE"/>
        </w:rPr>
        <w:instrText>tc "</w:instrText>
      </w:r>
      <w:bookmarkStart w:id="1809" w:name="_Toc427317120"/>
      <w:bookmarkStart w:id="1810" w:name="_Toc427318738"/>
      <w:bookmarkStart w:id="1811" w:name="_Toc441822494"/>
      <w:bookmarkStart w:id="1812" w:name="_Toc441823243"/>
      <w:r w:rsidRPr="00443F8E">
        <w:rPr>
          <w:rFonts w:ascii="Times New Roman" w:hAnsi="Times New Roman"/>
          <w:b/>
          <w:sz w:val="24"/>
          <w:szCs w:val="24"/>
          <w:lang w:val="fr-BE"/>
        </w:rPr>
        <w:instrText>Concept ID</w:instrText>
      </w:r>
      <w:r w:rsidRPr="00443F8E">
        <w:rPr>
          <w:rFonts w:ascii="Times New Roman" w:hAnsi="Times New Roman"/>
          <w:sz w:val="24"/>
          <w:szCs w:val="24"/>
          <w:lang w:val="fr-BE"/>
        </w:rPr>
        <w:tab/>
        <w:instrText>TRANSFORMATION</w:instrText>
      </w:r>
      <w:bookmarkEnd w:id="1809"/>
      <w:bookmarkEnd w:id="1810"/>
      <w:bookmarkEnd w:id="1811"/>
      <w:bookmarkEnd w:id="1812"/>
      <w:r w:rsidRPr="00443F8E">
        <w:rPr>
          <w:lang w:val="fr-BE"/>
        </w:rPr>
        <w:instrText>" \f C \l 2</w:instrText>
      </w:r>
      <w:r w:rsidRPr="00303B61">
        <w:rPr>
          <w:rFonts w:ascii="Times New Roman" w:hAnsi="Times New Roman"/>
          <w:sz w:val="24"/>
          <w:szCs w:val="24"/>
        </w:rPr>
        <w:fldChar w:fldCharType="end"/>
      </w:r>
      <w:r w:rsidRPr="00443F8E">
        <w:rPr>
          <w:rFonts w:ascii="Times New Roman" w:hAnsi="Times New Roman"/>
          <w:sz w:val="24"/>
          <w:szCs w:val="24"/>
          <w:lang w:val="fr-BE"/>
        </w:rPr>
        <w:t xml:space="preserve"> </w:t>
      </w:r>
    </w:p>
    <w:p w14:paraId="49BDEF64" w14:textId="77777777" w:rsidR="00E6643C" w:rsidRPr="002F488A"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Recommended representation</w:t>
      </w:r>
      <w:r w:rsidR="00E6643C" w:rsidRPr="002F488A">
        <w:rPr>
          <w:rFonts w:ascii="Times New Roman" w:hAnsi="Times New Roman"/>
          <w:b/>
          <w:sz w:val="24"/>
          <w:szCs w:val="24"/>
          <w:lang w:val="en-US"/>
        </w:rPr>
        <w:tab/>
      </w:r>
      <w:r w:rsidR="00E6643C" w:rsidRPr="002F488A">
        <w:rPr>
          <w:rFonts w:ascii="Times New Roman" w:hAnsi="Times New Roman"/>
          <w:sz w:val="24"/>
          <w:szCs w:val="24"/>
          <w:lang w:val="en-US"/>
        </w:rPr>
        <w:t>Code list</w:t>
      </w:r>
    </w:p>
    <w:p w14:paraId="1695A3ED" w14:textId="77777777" w:rsidR="00E6643C" w:rsidRPr="002F488A" w:rsidRDefault="00E6643C" w:rsidP="006F06B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Codelist ID</w:t>
      </w:r>
      <w:r w:rsidRPr="002F488A">
        <w:rPr>
          <w:rFonts w:ascii="Times New Roman" w:hAnsi="Times New Roman"/>
          <w:sz w:val="24"/>
          <w:szCs w:val="24"/>
          <w:lang w:val="en-US"/>
        </w:rPr>
        <w:tab/>
        <w:t>CL_TRANSFORMATION</w:t>
      </w:r>
      <w:r w:rsidRPr="00303B61">
        <w:rPr>
          <w:rFonts w:ascii="Times New Roman" w:hAnsi="Times New Roman"/>
          <w:sz w:val="24"/>
          <w:szCs w:val="24"/>
        </w:rPr>
        <w:fldChar w:fldCharType="begin"/>
      </w:r>
      <w:r w:rsidRPr="002F488A">
        <w:rPr>
          <w:lang w:val="en-US"/>
        </w:rPr>
        <w:instrText>tc "</w:instrText>
      </w:r>
      <w:bookmarkStart w:id="1813" w:name="_Toc427317121"/>
      <w:bookmarkStart w:id="1814" w:name="_Toc427318739"/>
      <w:bookmarkStart w:id="1815" w:name="_Toc441822495"/>
      <w:bookmarkStart w:id="1816" w:name="_Toc441823244"/>
      <w:r w:rsidRPr="002F488A">
        <w:rPr>
          <w:rFonts w:ascii="Times New Roman" w:hAnsi="Times New Roman"/>
          <w:b/>
          <w:sz w:val="24"/>
          <w:szCs w:val="24"/>
          <w:lang w:val="en-US"/>
        </w:rPr>
        <w:instrText>Codelist ID</w:instrText>
      </w:r>
      <w:r w:rsidRPr="002F488A">
        <w:rPr>
          <w:rFonts w:ascii="Times New Roman" w:hAnsi="Times New Roman"/>
          <w:sz w:val="24"/>
          <w:szCs w:val="24"/>
          <w:lang w:val="en-US"/>
        </w:rPr>
        <w:tab/>
        <w:instrText>CL_TRANSFORMATION</w:instrText>
      </w:r>
      <w:bookmarkEnd w:id="1813"/>
      <w:bookmarkEnd w:id="1814"/>
      <w:bookmarkEnd w:id="1815"/>
      <w:bookmarkEnd w:id="1816"/>
      <w:r w:rsidRPr="002F488A">
        <w:rPr>
          <w:lang w:val="en-US"/>
        </w:rPr>
        <w:instrText>" \f C \l 2</w:instrText>
      </w:r>
      <w:r w:rsidRPr="00303B61">
        <w:rPr>
          <w:rFonts w:ascii="Times New Roman" w:hAnsi="Times New Roman"/>
          <w:sz w:val="24"/>
          <w:szCs w:val="24"/>
        </w:rPr>
        <w:fldChar w:fldCharType="end"/>
      </w:r>
    </w:p>
    <w:p w14:paraId="05BE715A" w14:textId="77777777" w:rsidR="00E6643C" w:rsidRPr="002F488A"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F488A">
        <w:rPr>
          <w:rFonts w:ascii="Times New Roman" w:hAnsi="Times New Roman"/>
          <w:b/>
          <w:sz w:val="24"/>
          <w:szCs w:val="24"/>
          <w:lang w:val="en-US"/>
        </w:rPr>
        <w:t>Source</w:t>
      </w:r>
      <w:r w:rsidRPr="002F488A">
        <w:rPr>
          <w:rFonts w:ascii="Times New Roman" w:hAnsi="Times New Roman"/>
          <w:sz w:val="24"/>
          <w:szCs w:val="24"/>
          <w:lang w:val="en-US"/>
        </w:rPr>
        <w:tab/>
      </w:r>
      <w:r w:rsidR="00BB22A5" w:rsidRPr="002F488A">
        <w:rPr>
          <w:rFonts w:ascii="Times New Roman" w:hAnsi="Times New Roman"/>
          <w:sz w:val="24"/>
          <w:szCs w:val="24"/>
          <w:lang w:val="en-US"/>
        </w:rPr>
        <w:t>SDMX (2016)</w:t>
      </w:r>
      <w:r w:rsidRPr="002F488A">
        <w:rPr>
          <w:rFonts w:ascii="Times New Roman" w:hAnsi="Times New Roman"/>
          <w:sz w:val="24"/>
          <w:szCs w:val="24"/>
          <w:lang w:val="en-US"/>
        </w:rPr>
        <w:t xml:space="preserve"> (</w:t>
      </w:r>
      <w:hyperlink r:id="rId270" w:tooltip="SDMX Official Website" w:history="1">
        <w:r w:rsidRPr="002F488A">
          <w:rPr>
            <w:rStyle w:val="Hyperlink"/>
            <w:rFonts w:ascii="Times New Roman" w:hAnsi="Times New Roman"/>
            <w:sz w:val="24"/>
            <w:szCs w:val="24"/>
            <w:lang w:val="en-US"/>
          </w:rPr>
          <w:t>http://sdmx.org/</w:t>
        </w:r>
      </w:hyperlink>
      <w:r w:rsidRPr="002F488A">
        <w:rPr>
          <w:rStyle w:val="Hyperlink"/>
          <w:rFonts w:ascii="Times New Roman" w:hAnsi="Times New Roman"/>
          <w:sz w:val="24"/>
          <w:szCs w:val="24"/>
          <w:lang w:val="en-US"/>
        </w:rPr>
        <w:t>)</w:t>
      </w:r>
    </w:p>
    <w:p w14:paraId="760F2A49" w14:textId="77777777" w:rsidR="00E6643C" w:rsidRPr="00303B61" w:rsidRDefault="00E6643C" w:rsidP="001A3ECA">
      <w:pPr>
        <w:pStyle w:val="Heading1"/>
      </w:pPr>
      <w:bookmarkStart w:id="1817" w:name="_Toc441822199"/>
      <w:r w:rsidRPr="00303B61">
        <w:t>Title</w:t>
      </w:r>
      <w:bookmarkEnd w:id="1817"/>
      <w:r w:rsidRPr="00303B61">
        <w:fldChar w:fldCharType="begin"/>
      </w:r>
      <w:r w:rsidRPr="00303B61">
        <w:instrText>tc "</w:instrText>
      </w:r>
      <w:bookmarkStart w:id="1818" w:name="_Toc427317122"/>
      <w:bookmarkStart w:id="1819" w:name="_Toc427318740"/>
      <w:bookmarkStart w:id="1820" w:name="_Toc441822496"/>
      <w:bookmarkStart w:id="1821" w:name="_Toc441823245"/>
      <w:r w:rsidRPr="00303B61">
        <w:instrText>Title</w:instrText>
      </w:r>
      <w:bookmarkEnd w:id="1818"/>
      <w:bookmarkEnd w:id="1819"/>
      <w:bookmarkEnd w:id="1820"/>
      <w:bookmarkEnd w:id="1821"/>
      <w:r w:rsidRPr="00303B61">
        <w:instrText>" \f C \l 1</w:instrText>
      </w:r>
      <w:r w:rsidRPr="00303B61">
        <w:fldChar w:fldCharType="end"/>
      </w:r>
      <w:r w:rsidRPr="00303B61">
        <w:t xml:space="preserve"> </w:t>
      </w:r>
    </w:p>
    <w:p w14:paraId="3ED6333F" w14:textId="77777777" w:rsidR="00E6643C" w:rsidRPr="00303B61" w:rsidRDefault="00E6643C"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Textual label used as identification of a statistical object.</w:t>
      </w:r>
    </w:p>
    <w:p w14:paraId="3A78D420" w14:textId="77777777" w:rsidR="00E6643C" w:rsidRPr="00303B61" w:rsidRDefault="00E6643C"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“Title” is a short name describing and identifying a statistical object it is attached to.</w:t>
      </w:r>
    </w:p>
    <w:p w14:paraId="486E9A1B" w14:textId="77777777" w:rsidR="00E6643C" w:rsidRPr="00303B61" w:rsidRDefault="00E6643C"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SDMX, a title can be referred, for example, to a time series as a “time series title”, or to an observation as an “observation title”. This concept may be used several times in a DSD by suffixing the ID corresponding to the attachment level, e.g. TITLE_TS (series level), or TITLE_OBS (observation level).</w:t>
      </w:r>
    </w:p>
    <w:p w14:paraId="561AC66A" w14:textId="77777777" w:rsidR="00E6643C" w:rsidRPr="00303B61" w:rsidRDefault="00E6643C"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C3AAAB8"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TITLE</w:t>
      </w:r>
      <w:r w:rsidRPr="00303B61">
        <w:rPr>
          <w:rFonts w:ascii="Times New Roman" w:hAnsi="Times New Roman"/>
          <w:sz w:val="24"/>
          <w:szCs w:val="24"/>
        </w:rPr>
        <w:fldChar w:fldCharType="begin"/>
      </w:r>
      <w:r w:rsidRPr="00303B61">
        <w:instrText>tc "</w:instrText>
      </w:r>
      <w:bookmarkStart w:id="1822" w:name="_Toc427317123"/>
      <w:bookmarkStart w:id="1823" w:name="_Toc427318741"/>
      <w:bookmarkStart w:id="1824" w:name="_Toc441822497"/>
      <w:bookmarkStart w:id="1825" w:name="_Toc441823246"/>
      <w:r w:rsidRPr="00303B61">
        <w:rPr>
          <w:rFonts w:ascii="Times New Roman" w:hAnsi="Times New Roman"/>
          <w:b/>
          <w:sz w:val="24"/>
          <w:szCs w:val="24"/>
        </w:rPr>
        <w:instrText>Concept ID</w:instrText>
      </w:r>
      <w:r w:rsidRPr="00303B61">
        <w:rPr>
          <w:rFonts w:ascii="Times New Roman" w:hAnsi="Times New Roman"/>
          <w:sz w:val="24"/>
          <w:szCs w:val="24"/>
        </w:rPr>
        <w:tab/>
        <w:instrText>TITLE</w:instrText>
      </w:r>
      <w:bookmarkEnd w:id="1822"/>
      <w:bookmarkEnd w:id="1823"/>
      <w:bookmarkEnd w:id="1824"/>
      <w:bookmarkEnd w:id="1825"/>
      <w:r w:rsidRPr="00303B61">
        <w:instrText>" \f C \l 2</w:instrText>
      </w:r>
      <w:r w:rsidRPr="00303B61">
        <w:rPr>
          <w:rFonts w:ascii="Times New Roman" w:hAnsi="Times New Roman"/>
          <w:sz w:val="24"/>
          <w:szCs w:val="24"/>
        </w:rPr>
        <w:fldChar w:fldCharType="end"/>
      </w:r>
    </w:p>
    <w:p w14:paraId="51B4495B"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0C6F1336"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71"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C40A85B" w14:textId="77777777" w:rsidR="00E6643C" w:rsidRPr="00303B61" w:rsidRDefault="00E6643C" w:rsidP="001A3ECA">
      <w:pPr>
        <w:pStyle w:val="Heading1"/>
      </w:pPr>
      <w:bookmarkStart w:id="1826" w:name="_Toc441822200"/>
      <w:r w:rsidRPr="00303B61">
        <w:t>Unit multiplier</w:t>
      </w:r>
      <w:bookmarkEnd w:id="1826"/>
      <w:r w:rsidRPr="00303B61">
        <w:fldChar w:fldCharType="begin"/>
      </w:r>
      <w:r w:rsidRPr="00303B61">
        <w:instrText>tc "</w:instrText>
      </w:r>
      <w:bookmarkStart w:id="1827" w:name="_Toc427317124"/>
      <w:bookmarkStart w:id="1828" w:name="_Toc427318742"/>
      <w:bookmarkStart w:id="1829" w:name="_Toc441822498"/>
      <w:bookmarkStart w:id="1830" w:name="_Toc441823247"/>
      <w:r w:rsidRPr="00303B61">
        <w:instrText>Unit multiplier</w:instrText>
      </w:r>
      <w:bookmarkEnd w:id="1827"/>
      <w:bookmarkEnd w:id="1828"/>
      <w:bookmarkEnd w:id="1829"/>
      <w:bookmarkEnd w:id="1830"/>
      <w:r w:rsidRPr="00303B61">
        <w:instrText>" \f C \l 1</w:instrText>
      </w:r>
      <w:r w:rsidRPr="00303B61">
        <w:fldChar w:fldCharType="end"/>
      </w:r>
      <w:r w:rsidRPr="00303B61">
        <w:t xml:space="preserve"> </w:t>
      </w:r>
    </w:p>
    <w:p w14:paraId="77876533" w14:textId="77777777" w:rsidR="00E6643C" w:rsidRPr="00303B61" w:rsidRDefault="00E6643C"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Exponent in base 10 specified so that multiplying the observation numeric values by 10^UNIT_MULT gives a value expressed in the unit of measure.</w:t>
      </w:r>
    </w:p>
    <w:p w14:paraId="204253EF" w14:textId="77777777" w:rsidR="00E6643C" w:rsidRPr="00303B61" w:rsidRDefault="00E6643C"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some databases, it is referred to as SCALE, MAGNITUDE or POWER, e.g. UNIT_MULT 6 means that observations are in millions.</w:t>
      </w:r>
    </w:p>
    <w:p w14:paraId="2B9ABBC9" w14:textId="77777777" w:rsidR="00E6643C" w:rsidRPr="00303B61" w:rsidRDefault="00E6643C"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A22DE31"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UNIT_MULT</w:t>
      </w:r>
      <w:r w:rsidRPr="00303B61">
        <w:rPr>
          <w:rFonts w:ascii="Times New Roman" w:hAnsi="Times New Roman"/>
          <w:sz w:val="24"/>
          <w:szCs w:val="24"/>
        </w:rPr>
        <w:fldChar w:fldCharType="begin"/>
      </w:r>
      <w:r w:rsidRPr="00303B61">
        <w:instrText>tc "</w:instrText>
      </w:r>
      <w:bookmarkStart w:id="1831" w:name="_Toc427317125"/>
      <w:bookmarkStart w:id="1832" w:name="_Toc427318743"/>
      <w:bookmarkStart w:id="1833" w:name="_Toc441822499"/>
      <w:bookmarkStart w:id="1834" w:name="_Toc441823248"/>
      <w:r w:rsidRPr="00303B61">
        <w:rPr>
          <w:rFonts w:ascii="Times New Roman" w:hAnsi="Times New Roman"/>
          <w:b/>
          <w:sz w:val="24"/>
          <w:szCs w:val="24"/>
        </w:rPr>
        <w:instrText>Concept ID</w:instrText>
      </w:r>
      <w:r w:rsidRPr="00303B61">
        <w:rPr>
          <w:rFonts w:ascii="Times New Roman" w:hAnsi="Times New Roman"/>
          <w:sz w:val="24"/>
          <w:szCs w:val="24"/>
        </w:rPr>
        <w:tab/>
        <w:instrText>UNIT_MULT</w:instrText>
      </w:r>
      <w:bookmarkEnd w:id="1831"/>
      <w:bookmarkEnd w:id="1832"/>
      <w:bookmarkEnd w:id="1833"/>
      <w:bookmarkEnd w:id="1834"/>
      <w:r w:rsidRPr="00303B61">
        <w:instrText>" \f C \l 2</w:instrText>
      </w:r>
      <w:r w:rsidRPr="00303B61">
        <w:rPr>
          <w:rFonts w:ascii="Times New Roman" w:hAnsi="Times New Roman"/>
          <w:sz w:val="24"/>
          <w:szCs w:val="24"/>
        </w:rPr>
        <w:fldChar w:fldCharType="end"/>
      </w:r>
    </w:p>
    <w:p w14:paraId="56B2E547"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 xml:space="preserve">Code list </w:t>
      </w:r>
    </w:p>
    <w:p w14:paraId="2812A8B7" w14:textId="77777777" w:rsidR="00E6643C" w:rsidRPr="00303B61" w:rsidRDefault="00E6643C"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CL_UNIT_MULT</w:t>
      </w:r>
      <w:r w:rsidRPr="00303B61">
        <w:rPr>
          <w:rFonts w:ascii="Times New Roman" w:hAnsi="Times New Roman"/>
          <w:sz w:val="24"/>
          <w:szCs w:val="24"/>
        </w:rPr>
        <w:fldChar w:fldCharType="begin"/>
      </w:r>
      <w:r w:rsidRPr="00303B61">
        <w:instrText>tc "</w:instrText>
      </w:r>
      <w:bookmarkStart w:id="1835" w:name="_Toc427317126"/>
      <w:bookmarkStart w:id="1836" w:name="_Toc427318744"/>
      <w:bookmarkStart w:id="1837" w:name="_Toc441822500"/>
      <w:bookmarkStart w:id="1838" w:name="_Toc441823249"/>
      <w:r w:rsidRPr="00303B61">
        <w:rPr>
          <w:rFonts w:ascii="Times New Roman" w:hAnsi="Times New Roman"/>
          <w:b/>
          <w:sz w:val="24"/>
          <w:szCs w:val="24"/>
        </w:rPr>
        <w:instrText>Codelist ID</w:instrText>
      </w:r>
      <w:r w:rsidRPr="00303B61">
        <w:rPr>
          <w:rFonts w:ascii="Times New Roman" w:hAnsi="Times New Roman"/>
          <w:sz w:val="24"/>
          <w:szCs w:val="24"/>
        </w:rPr>
        <w:tab/>
        <w:instrText>CL_UNIT_MULT</w:instrText>
      </w:r>
      <w:bookmarkEnd w:id="1835"/>
      <w:bookmarkEnd w:id="1836"/>
      <w:bookmarkEnd w:id="1837"/>
      <w:bookmarkEnd w:id="1838"/>
      <w:r w:rsidRPr="00303B61">
        <w:instrText>" \f C \l 2</w:instrText>
      </w:r>
      <w:r w:rsidRPr="00303B61">
        <w:rPr>
          <w:rFonts w:ascii="Times New Roman" w:hAnsi="Times New Roman"/>
          <w:sz w:val="24"/>
          <w:szCs w:val="24"/>
        </w:rPr>
        <w:fldChar w:fldCharType="end"/>
      </w:r>
    </w:p>
    <w:p w14:paraId="6EDF38BD" w14:textId="77777777" w:rsidR="00E6643C" w:rsidRPr="00303B61" w:rsidRDefault="00E6643C"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72"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049096B6" w14:textId="77777777" w:rsidR="00E6643C" w:rsidRPr="00303B61" w:rsidRDefault="00E6643C" w:rsidP="00EF453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 list CL_UNIT_MULT (</w:t>
      </w:r>
      <w:hyperlink r:id="rId273" w:history="1">
        <w:r w:rsidRPr="00303B61">
          <w:rPr>
            <w:rStyle w:val="Hyperlink"/>
            <w:rFonts w:ascii="Times New Roman" w:hAnsi="Times New Roman"/>
            <w:sz w:val="24"/>
            <w:szCs w:val="24"/>
          </w:rPr>
          <w:t>http://sdmx.org/?page_id=3215</w:t>
        </w:r>
      </w:hyperlink>
      <w:r w:rsidRPr="00303B61">
        <w:rPr>
          <w:rFonts w:ascii="Times New Roman" w:hAnsi="Times New Roman"/>
          <w:sz w:val="24"/>
          <w:szCs w:val="24"/>
        </w:rPr>
        <w:t xml:space="preserve">) </w:t>
      </w:r>
    </w:p>
    <w:p w14:paraId="39F274E5" w14:textId="77777777" w:rsidR="00E6643C" w:rsidRPr="00303B61" w:rsidRDefault="00E6643C" w:rsidP="00D66DFA">
      <w:pPr>
        <w:pStyle w:val="Heading1"/>
      </w:pPr>
      <w:bookmarkStart w:id="1839" w:name="_Toc441822201"/>
      <w:r w:rsidRPr="00303B61">
        <w:t>Unit non-response rate</w:t>
      </w:r>
      <w:bookmarkEnd w:id="1839"/>
      <w:r w:rsidRPr="00303B61">
        <w:fldChar w:fldCharType="begin"/>
      </w:r>
      <w:r w:rsidRPr="00303B61">
        <w:instrText>tc "</w:instrText>
      </w:r>
      <w:bookmarkStart w:id="1840" w:name="_Toc441822501"/>
      <w:bookmarkStart w:id="1841" w:name="_Toc441823250"/>
      <w:r w:rsidRPr="00303B61">
        <w:instrText>Unit non-response rate</w:instrText>
      </w:r>
      <w:bookmarkEnd w:id="1840"/>
      <w:bookmarkEnd w:id="1841"/>
      <w:r w:rsidRPr="00303B61">
        <w:instrText>" \f C \l 1</w:instrText>
      </w:r>
      <w:r w:rsidRPr="00303B61">
        <w:fldChar w:fldCharType="end"/>
      </w:r>
      <w:r w:rsidRPr="00303B61">
        <w:t xml:space="preserve"> </w:t>
      </w:r>
    </w:p>
    <w:p w14:paraId="257B588C" w14:textId="77777777" w:rsidR="00E6643C" w:rsidRPr="00303B61" w:rsidRDefault="00E6643C" w:rsidP="00D66DF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Ratio of the number of units with no information or not usable information to the total number of in-scope (eligible) units. </w:t>
      </w:r>
    </w:p>
    <w:p w14:paraId="0800C728" w14:textId="77777777" w:rsidR="00E6643C" w:rsidRPr="00303B61" w:rsidRDefault="00E6643C" w:rsidP="00D66DF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ratio can be weighted or un-weighted. The un-weighted unit non-response rate shows the result of the data collection in the sample (the units included), rather than an indirect measure of the potential bias associated with non-response. The design-weighted unit non-response rate shows how well the data collection worked considering the population of interest.</w:t>
      </w:r>
      <w:r w:rsidRPr="00303B61">
        <w:t xml:space="preserve"> </w:t>
      </w:r>
      <w:r w:rsidRPr="00303B61">
        <w:rPr>
          <w:rFonts w:ascii="Times New Roman" w:hAnsi="Times New Roman"/>
          <w:sz w:val="24"/>
          <w:szCs w:val="24"/>
        </w:rPr>
        <w:t>The size-weighted unit non-response rate would represent an indirect indicator of potential bias caused by non-response prior to any calibration adjustments.</w:t>
      </w:r>
    </w:p>
    <w:p w14:paraId="20E50A46" w14:textId="77777777" w:rsidR="00E6643C" w:rsidRPr="00303B61" w:rsidRDefault="00E6643C" w:rsidP="00D66DF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DC7D083" w14:textId="77777777" w:rsidR="00E6643C" w:rsidRPr="00303B61" w:rsidRDefault="00E6643C" w:rsidP="00D66DF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UNIT_NONRESPONSE_RATE</w:t>
      </w:r>
      <w:r w:rsidRPr="00303B61">
        <w:rPr>
          <w:rFonts w:ascii="Times New Roman" w:hAnsi="Times New Roman"/>
          <w:sz w:val="24"/>
          <w:szCs w:val="24"/>
        </w:rPr>
        <w:fldChar w:fldCharType="begin"/>
      </w:r>
      <w:r w:rsidRPr="00303B61">
        <w:instrText>tc "</w:instrText>
      </w:r>
      <w:bookmarkStart w:id="1842" w:name="_Toc441822502"/>
      <w:bookmarkStart w:id="1843" w:name="_Toc441823251"/>
      <w:r w:rsidRPr="00303B61">
        <w:rPr>
          <w:rFonts w:ascii="Times New Roman" w:hAnsi="Times New Roman"/>
          <w:b/>
          <w:sz w:val="24"/>
          <w:szCs w:val="24"/>
        </w:rPr>
        <w:instrText>Concept ID</w:instrText>
      </w:r>
      <w:r w:rsidRPr="00303B61">
        <w:rPr>
          <w:rFonts w:ascii="Times New Roman" w:hAnsi="Times New Roman"/>
          <w:sz w:val="24"/>
          <w:szCs w:val="24"/>
        </w:rPr>
        <w:tab/>
        <w:instrText>UNIT_NONRESPONSE_RATE</w:instrText>
      </w:r>
      <w:bookmarkEnd w:id="1842"/>
      <w:bookmarkEnd w:id="1843"/>
      <w:r w:rsidRPr="00303B61">
        <w:instrText>" \f C \l 2</w:instrText>
      </w:r>
      <w:r w:rsidRPr="00303B61">
        <w:rPr>
          <w:rFonts w:ascii="Times New Roman" w:hAnsi="Times New Roman"/>
          <w:sz w:val="24"/>
          <w:szCs w:val="24"/>
        </w:rPr>
        <w:fldChar w:fldCharType="end"/>
      </w:r>
    </w:p>
    <w:p w14:paraId="4596E417"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Free text</w:t>
      </w:r>
    </w:p>
    <w:p w14:paraId="48B93087" w14:textId="77777777" w:rsidR="00E6643C" w:rsidRPr="00303B61" w:rsidRDefault="00E6643C" w:rsidP="00D66DF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Item non-response rate</w:t>
      </w:r>
    </w:p>
    <w:p w14:paraId="038793A6"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Eurostat “ESS Guidelines for the Implementation of the ESS Quality and Performance Indicators (QPI)”, Luxembourg, 2014 (</w:t>
      </w:r>
      <w:hyperlink r:id="rId274" w:history="1">
        <w:r w:rsidRPr="00303B61">
          <w:rPr>
            <w:rStyle w:val="Hyperlink"/>
            <w:rFonts w:ascii="Times New Roman" w:hAnsi="Times New Roman"/>
            <w:sz w:val="24"/>
          </w:rPr>
          <w:t>http://ec.europa.eu/eurostat/documents/64157/4373903/02-ESS-Quality-and-performance-Indicators-2014.pdf/5c996003-b770-4a7c-9c2f-bf733e6b1f31</w:t>
        </w:r>
      </w:hyperlink>
      <w:r w:rsidRPr="00303B61">
        <w:rPr>
          <w:rStyle w:val="Hyperlink"/>
          <w:rFonts w:ascii="Times New Roman" w:hAnsi="Times New Roman"/>
          <w:sz w:val="24"/>
        </w:rPr>
        <w:t>)</w:t>
      </w:r>
    </w:p>
    <w:p w14:paraId="0337EA4D" w14:textId="77777777" w:rsidR="00E6643C" w:rsidRPr="00303B61" w:rsidRDefault="00E6643C" w:rsidP="001A3ECA">
      <w:pPr>
        <w:pStyle w:val="Heading1"/>
      </w:pPr>
      <w:bookmarkStart w:id="1844" w:name="_Toc441822202"/>
      <w:r w:rsidRPr="00303B61">
        <w:t>Unit of measure</w:t>
      </w:r>
      <w:bookmarkEnd w:id="1844"/>
      <w:r w:rsidRPr="00303B61">
        <w:fldChar w:fldCharType="begin"/>
      </w:r>
      <w:r w:rsidRPr="00303B61">
        <w:instrText>tc "</w:instrText>
      </w:r>
      <w:bookmarkStart w:id="1845" w:name="_Toc427317127"/>
      <w:bookmarkStart w:id="1846" w:name="_Toc427318745"/>
      <w:bookmarkStart w:id="1847" w:name="_Toc441822503"/>
      <w:bookmarkStart w:id="1848" w:name="_Toc441823252"/>
      <w:r w:rsidRPr="00303B61">
        <w:instrText>Unit of measure</w:instrText>
      </w:r>
      <w:bookmarkEnd w:id="1845"/>
      <w:bookmarkEnd w:id="1846"/>
      <w:bookmarkEnd w:id="1847"/>
      <w:bookmarkEnd w:id="1848"/>
      <w:r w:rsidRPr="00303B61">
        <w:instrText>" \f C \l 1</w:instrText>
      </w:r>
      <w:r w:rsidRPr="00303B61">
        <w:fldChar w:fldCharType="end"/>
      </w:r>
      <w:r w:rsidRPr="00303B61">
        <w:t xml:space="preserve"> </w:t>
      </w:r>
    </w:p>
    <w:p w14:paraId="132438C8" w14:textId="77777777" w:rsidR="00E6643C" w:rsidRPr="00303B61" w:rsidRDefault="00E6643C"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in which the data values are expressed.</w:t>
      </w:r>
    </w:p>
    <w:p w14:paraId="6FA31BF5" w14:textId="77777777" w:rsidR="00E6643C" w:rsidRPr="00303B61" w:rsidRDefault="00E6643C"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unit of measure is a quantity or increment by which something is counted or described, such as kg, mm, °C, °F, monetary units such as Euro or US dollar, simple number counts or index numbers. The unit of measure has a type (e.g. currency) and, in connection with the unit multiplier, provides the level of detail for the value of the variable.</w:t>
      </w:r>
    </w:p>
    <w:p w14:paraId="5F748BE6" w14:textId="77777777" w:rsidR="00E6643C" w:rsidRPr="00303B61" w:rsidRDefault="00E6643C"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data messages, the concept is usually represented by codes. For metadata messages the concept is usually represented by free text.</w:t>
      </w:r>
    </w:p>
    <w:p w14:paraId="1527E72D" w14:textId="77777777" w:rsidR="00E6643C" w:rsidRPr="00303B61" w:rsidRDefault="00E6643C"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DC5D0D"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UNIT_MEASURE</w:t>
      </w:r>
      <w:r w:rsidRPr="00303B61">
        <w:rPr>
          <w:rFonts w:ascii="Times New Roman" w:hAnsi="Times New Roman"/>
          <w:sz w:val="24"/>
          <w:szCs w:val="24"/>
        </w:rPr>
        <w:fldChar w:fldCharType="begin"/>
      </w:r>
      <w:r w:rsidRPr="00303B61">
        <w:instrText>tc "</w:instrText>
      </w:r>
      <w:bookmarkStart w:id="1849" w:name="_Toc427317128"/>
      <w:bookmarkStart w:id="1850" w:name="_Toc427318746"/>
      <w:bookmarkStart w:id="1851" w:name="_Toc441822504"/>
      <w:bookmarkStart w:id="1852" w:name="_Toc441823253"/>
      <w:r w:rsidRPr="00303B61">
        <w:rPr>
          <w:rFonts w:ascii="Times New Roman" w:hAnsi="Times New Roman"/>
          <w:b/>
          <w:sz w:val="24"/>
          <w:szCs w:val="24"/>
        </w:rPr>
        <w:instrText>Concept ID</w:instrText>
      </w:r>
      <w:r w:rsidRPr="00303B61">
        <w:rPr>
          <w:rFonts w:ascii="Times New Roman" w:hAnsi="Times New Roman"/>
          <w:sz w:val="24"/>
          <w:szCs w:val="24"/>
        </w:rPr>
        <w:tab/>
        <w:instrText>UNIT_MEASURE</w:instrText>
      </w:r>
      <w:bookmarkEnd w:id="1849"/>
      <w:bookmarkEnd w:id="1850"/>
      <w:bookmarkEnd w:id="1851"/>
      <w:bookmarkEnd w:id="1852"/>
      <w:r w:rsidRPr="00303B61">
        <w:instrText>" \f C \l 2</w:instrText>
      </w:r>
      <w:r w:rsidRPr="00303B61">
        <w:rPr>
          <w:rFonts w:ascii="Times New Roman" w:hAnsi="Times New Roman"/>
          <w:sz w:val="24"/>
          <w:szCs w:val="24"/>
        </w:rPr>
        <w:fldChar w:fldCharType="end"/>
      </w:r>
    </w:p>
    <w:p w14:paraId="3EEA7BF0"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w:t>
      </w:r>
    </w:p>
    <w:p w14:paraId="44A17337" w14:textId="77777777" w:rsidR="00E6643C" w:rsidRPr="00303B61" w:rsidRDefault="00E6643C"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CL_UNIT_MEASURE</w:t>
      </w:r>
    </w:p>
    <w:p w14:paraId="00CDD455"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75"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3578210" w14:textId="77777777" w:rsidR="00E6643C" w:rsidRPr="00303B61" w:rsidRDefault="00E6643C" w:rsidP="001A3ECA">
      <w:pPr>
        <w:pStyle w:val="Heading1"/>
      </w:pPr>
      <w:bookmarkStart w:id="1853" w:name="_Toc441822203"/>
      <w:r w:rsidRPr="00303B61">
        <w:t>Usage status</w:t>
      </w:r>
      <w:bookmarkEnd w:id="1853"/>
    </w:p>
    <w:p w14:paraId="7F25A110" w14:textId="77777777" w:rsidR="00E6643C" w:rsidRPr="00303B61" w:rsidRDefault="00E6643C"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Indication of the dependency of the presence of a data or metadata attribute when reported in a Data or Metadata Set. </w:t>
      </w:r>
    </w:p>
    <w:p w14:paraId="61A0D4ED" w14:textId="77777777" w:rsidR="00E6643C" w:rsidRPr="00303B61" w:rsidRDefault="00E6643C" w:rsidP="000514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Allowed values are mandatory or conditional. Note that in an incremental update a set of data or metadata may omit mandatory attributes.</w:t>
      </w:r>
    </w:p>
    <w:p w14:paraId="72157A83" w14:textId="77777777" w:rsidR="00E6643C" w:rsidRPr="00443F8E"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USAGE_STATUS</w:t>
      </w:r>
    </w:p>
    <w:p w14:paraId="3D09DB71"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76"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3E344E99" w14:textId="77777777" w:rsidR="00E6643C" w:rsidRPr="00303B61" w:rsidRDefault="00E6643C" w:rsidP="001A3ECA">
      <w:pPr>
        <w:pStyle w:val="Heading1"/>
      </w:pPr>
      <w:bookmarkStart w:id="1854" w:name="_Toc441822204"/>
      <w:r w:rsidRPr="00303B61">
        <w:t>Validation and transformation language, VTL</w:t>
      </w:r>
      <w:bookmarkEnd w:id="1854"/>
    </w:p>
    <w:p w14:paraId="77B82789" w14:textId="77777777" w:rsidR="00E6643C" w:rsidRPr="00303B61" w:rsidRDefault="00E6643C"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Language used by statisticians to express logical validation rules and transformations on data, whether described as a dimensional table or as unit-record data.</w:t>
      </w:r>
    </w:p>
    <w:p w14:paraId="6ED19872" w14:textId="77777777" w:rsidR="00E6643C" w:rsidRPr="00303B61" w:rsidRDefault="00E6643C"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assumption is that this logical formalisation of validation and transformation rules will be transformed into specific programming languages for execution (SAS, R, Java, SQL, etc.), but will provide a “neutral” expression of the processing taking place.</w:t>
      </w:r>
    </w:p>
    <w:p w14:paraId="79D239FB" w14:textId="77777777" w:rsidR="00E6643C" w:rsidRPr="00443F8E"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VTL</w:t>
      </w:r>
    </w:p>
    <w:p w14:paraId="11075A08"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77"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6215A485" w14:textId="77777777" w:rsidR="00E6643C" w:rsidRPr="00303B61" w:rsidRDefault="00E6643C" w:rsidP="001A3ECA">
      <w:pPr>
        <w:pStyle w:val="Heading1"/>
      </w:pPr>
      <w:bookmarkStart w:id="1855" w:name="_Toc441822205"/>
      <w:r w:rsidRPr="00303B61">
        <w:t>Valuation</w:t>
      </w:r>
      <w:bookmarkEnd w:id="1855"/>
      <w:r w:rsidRPr="00303B61">
        <w:fldChar w:fldCharType="begin"/>
      </w:r>
      <w:r w:rsidRPr="00303B61">
        <w:instrText>tc "</w:instrText>
      </w:r>
      <w:bookmarkStart w:id="1856" w:name="_Toc427317130"/>
      <w:bookmarkStart w:id="1857" w:name="_Toc427318748"/>
      <w:bookmarkStart w:id="1858" w:name="_Toc441822505"/>
      <w:bookmarkStart w:id="1859" w:name="_Toc441823254"/>
      <w:r w:rsidRPr="00303B61">
        <w:instrText>Valuation</w:instrText>
      </w:r>
      <w:bookmarkEnd w:id="1856"/>
      <w:bookmarkEnd w:id="1857"/>
      <w:bookmarkEnd w:id="1858"/>
      <w:bookmarkEnd w:id="1859"/>
      <w:r w:rsidRPr="00303B61">
        <w:instrText>" \f C \l 1</w:instrText>
      </w:r>
      <w:r w:rsidRPr="00303B61">
        <w:fldChar w:fldCharType="end"/>
      </w:r>
      <w:r w:rsidRPr="00303B61">
        <w:t xml:space="preserve"> </w:t>
      </w:r>
    </w:p>
    <w:p w14:paraId="73556452" w14:textId="77777777" w:rsidR="00E6643C" w:rsidRPr="00303B61" w:rsidRDefault="00E6643C"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Definition of the price per unit, for goods and services flows and asset stocks.</w:t>
      </w:r>
    </w:p>
    <w:p w14:paraId="2DF68E1C" w14:textId="77777777" w:rsidR="00E6643C" w:rsidRPr="00303B61" w:rsidRDefault="00E6643C"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Standard national accounts valuations include the basic price (what the seller receives) and the purchaser's price (what the purchaser pays). The purchaser's price is the basic price, plus taxes less subsidies on products, plus invoiced transportation and insurance services, plus distribution margin. Other valuation bases may be used in other contexts. International trade in goods considers the free on board (fob) price and cost-insurance-freight price, among others.</w:t>
      </w:r>
    </w:p>
    <w:p w14:paraId="66B6866F" w14:textId="77777777" w:rsidR="00E6643C" w:rsidRPr="00303B61" w:rsidRDefault="00E6643C"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concept refers to valuation rules used for recording flows and stocks, including how consistent the practices used are with internationally accepted standards, guidelines, or good practices.</w:t>
      </w:r>
    </w:p>
    <w:p w14:paraId="03504E5C" w14:textId="77777777" w:rsidR="00E6643C" w:rsidRPr="00303B61" w:rsidRDefault="00E6643C"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DAC077" w14:textId="77777777" w:rsidR="00E6643C" w:rsidRPr="00303B61" w:rsidRDefault="00E6643C"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VALUATION</w:t>
      </w:r>
      <w:r w:rsidRPr="00303B61">
        <w:rPr>
          <w:rFonts w:ascii="Times New Roman" w:hAnsi="Times New Roman"/>
          <w:sz w:val="24"/>
          <w:szCs w:val="24"/>
        </w:rPr>
        <w:fldChar w:fldCharType="begin"/>
      </w:r>
      <w:r w:rsidRPr="00303B61">
        <w:instrText>tc "</w:instrText>
      </w:r>
      <w:bookmarkStart w:id="1860" w:name="_Toc427317131"/>
      <w:bookmarkStart w:id="1861" w:name="_Toc427318749"/>
      <w:bookmarkStart w:id="1862" w:name="_Toc441822506"/>
      <w:bookmarkStart w:id="1863" w:name="_Toc441823255"/>
      <w:r w:rsidRPr="00303B61">
        <w:rPr>
          <w:rFonts w:ascii="Times New Roman" w:hAnsi="Times New Roman"/>
          <w:b/>
          <w:sz w:val="24"/>
          <w:szCs w:val="24"/>
        </w:rPr>
        <w:instrText>Concept ID</w:instrText>
      </w:r>
      <w:r w:rsidRPr="00303B61">
        <w:rPr>
          <w:rFonts w:ascii="Times New Roman" w:hAnsi="Times New Roman"/>
          <w:sz w:val="24"/>
          <w:szCs w:val="24"/>
        </w:rPr>
        <w:tab/>
        <w:instrText>VALUATION</w:instrText>
      </w:r>
      <w:bookmarkEnd w:id="1860"/>
      <w:bookmarkEnd w:id="1861"/>
      <w:bookmarkEnd w:id="1862"/>
      <w:bookmarkEnd w:id="1863"/>
      <w:r w:rsidRPr="00303B61">
        <w:instrText>" \f C \l 2</w:instrText>
      </w:r>
      <w:r w:rsidRPr="00303B61">
        <w:rPr>
          <w:rFonts w:ascii="Times New Roman" w:hAnsi="Times New Roman"/>
          <w:sz w:val="24"/>
          <w:szCs w:val="24"/>
        </w:rPr>
        <w:fldChar w:fldCharType="end"/>
      </w:r>
    </w:p>
    <w:p w14:paraId="7516730A" w14:textId="77777777" w:rsidR="00E6643C" w:rsidRPr="00303B61" w:rsidRDefault="00657266"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00E6643C" w:rsidRPr="00303B61">
        <w:rPr>
          <w:rFonts w:ascii="Times New Roman" w:hAnsi="Times New Roman"/>
          <w:b/>
          <w:sz w:val="24"/>
          <w:szCs w:val="24"/>
        </w:rPr>
        <w:tab/>
      </w:r>
      <w:r w:rsidR="00E6643C" w:rsidRPr="00303B61">
        <w:rPr>
          <w:rFonts w:ascii="Times New Roman" w:hAnsi="Times New Roman"/>
          <w:sz w:val="24"/>
          <w:szCs w:val="24"/>
        </w:rPr>
        <w:t>Code list; Free text</w:t>
      </w:r>
    </w:p>
    <w:p w14:paraId="7948475B" w14:textId="77777777" w:rsidR="00E6643C" w:rsidRPr="00303B61" w:rsidRDefault="00E6643C"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CL_VALUATION</w:t>
      </w:r>
      <w:r w:rsidRPr="00303B61">
        <w:rPr>
          <w:rFonts w:ascii="Times New Roman" w:hAnsi="Times New Roman"/>
          <w:sz w:val="24"/>
          <w:szCs w:val="24"/>
        </w:rPr>
        <w:fldChar w:fldCharType="begin"/>
      </w:r>
      <w:r w:rsidRPr="00303B61">
        <w:instrText>tc "</w:instrText>
      </w:r>
      <w:bookmarkStart w:id="1864" w:name="_Toc427317132"/>
      <w:bookmarkStart w:id="1865" w:name="_Toc427318750"/>
      <w:bookmarkStart w:id="1866" w:name="_Toc441822507"/>
      <w:bookmarkStart w:id="1867" w:name="_Toc441823256"/>
      <w:r w:rsidRPr="00303B61">
        <w:rPr>
          <w:rFonts w:ascii="Times New Roman" w:hAnsi="Times New Roman"/>
          <w:b/>
          <w:sz w:val="24"/>
          <w:szCs w:val="24"/>
        </w:rPr>
        <w:instrText>Codelist ID</w:instrText>
      </w:r>
      <w:r w:rsidRPr="00303B61">
        <w:rPr>
          <w:rFonts w:ascii="Times New Roman" w:hAnsi="Times New Roman"/>
          <w:sz w:val="24"/>
          <w:szCs w:val="24"/>
        </w:rPr>
        <w:tab/>
        <w:instrText>CL_VALUATION</w:instrText>
      </w:r>
      <w:bookmarkEnd w:id="1864"/>
      <w:bookmarkEnd w:id="1865"/>
      <w:bookmarkEnd w:id="1866"/>
      <w:bookmarkEnd w:id="1867"/>
      <w:r w:rsidRPr="00303B61">
        <w:instrText>" \f C \l 2</w:instrText>
      </w:r>
      <w:r w:rsidRPr="00303B61">
        <w:rPr>
          <w:rFonts w:ascii="Times New Roman" w:hAnsi="Times New Roman"/>
          <w:sz w:val="24"/>
          <w:szCs w:val="24"/>
        </w:rPr>
        <w:fldChar w:fldCharType="end"/>
      </w:r>
    </w:p>
    <w:p w14:paraId="64E670A8" w14:textId="77777777" w:rsidR="00E6643C" w:rsidRPr="00303B61"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78"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777CCDF2" w14:textId="77777777" w:rsidR="00E6643C" w:rsidRPr="00303B61" w:rsidRDefault="00E6643C" w:rsidP="001A3ECA">
      <w:pPr>
        <w:pStyle w:val="Heading1"/>
      </w:pPr>
      <w:bookmarkStart w:id="1868" w:name="_Toc441822206"/>
      <w:r w:rsidRPr="00303B61">
        <w:t>Version</w:t>
      </w:r>
      <w:bookmarkEnd w:id="1868"/>
    </w:p>
    <w:p w14:paraId="09F5B2DB" w14:textId="77777777" w:rsidR="00E6643C" w:rsidRPr="00303B61" w:rsidRDefault="00E6643C"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enables a system to distinguish between one state of an object </w:t>
      </w:r>
      <w:r w:rsidR="00EB3250" w:rsidRPr="00303B61">
        <w:rPr>
          <w:rFonts w:ascii="Times New Roman" w:hAnsi="Times New Roman"/>
          <w:sz w:val="24"/>
          <w:szCs w:val="24"/>
        </w:rPr>
        <w:t xml:space="preserve">and </w:t>
      </w:r>
      <w:r w:rsidRPr="00303B61">
        <w:rPr>
          <w:rFonts w:ascii="Times New Roman" w:hAnsi="Times New Roman"/>
          <w:sz w:val="24"/>
          <w:szCs w:val="24"/>
        </w:rPr>
        <w:t xml:space="preserve">another where the contents of the object have changed. </w:t>
      </w:r>
    </w:p>
    <w:p w14:paraId="31DB2B70" w14:textId="77777777" w:rsidR="00E6643C" w:rsidRPr="00303B61" w:rsidRDefault="00E6643C"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this construct is a part of the unique identification of the object.</w:t>
      </w:r>
    </w:p>
    <w:p w14:paraId="401E4426" w14:textId="77777777" w:rsidR="00E6643C" w:rsidRPr="00443F8E" w:rsidRDefault="00E6643C"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Concept ID</w:t>
      </w:r>
      <w:r w:rsidRPr="00443F8E">
        <w:rPr>
          <w:rFonts w:ascii="Times New Roman" w:hAnsi="Times New Roman"/>
          <w:sz w:val="24"/>
          <w:szCs w:val="24"/>
          <w:lang w:val="fr-BE"/>
        </w:rPr>
        <w:tab/>
        <w:t>VERSION</w:t>
      </w:r>
    </w:p>
    <w:p w14:paraId="64294530" w14:textId="77777777" w:rsidR="00E6643C" w:rsidRPr="00443F8E" w:rsidRDefault="00E6643C"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fr-BE"/>
        </w:rPr>
      </w:pPr>
      <w:r w:rsidRPr="00443F8E">
        <w:rPr>
          <w:rFonts w:ascii="Times New Roman" w:hAnsi="Times New Roman"/>
          <w:b/>
          <w:sz w:val="24"/>
          <w:szCs w:val="24"/>
          <w:lang w:val="fr-BE"/>
        </w:rPr>
        <w:t>Source</w:t>
      </w:r>
      <w:r w:rsidRPr="00443F8E">
        <w:rPr>
          <w:rFonts w:ascii="Times New Roman" w:hAnsi="Times New Roman"/>
          <w:sz w:val="24"/>
          <w:szCs w:val="24"/>
          <w:lang w:val="fr-BE"/>
        </w:rPr>
        <w:tab/>
      </w:r>
      <w:r w:rsidR="00BB22A5" w:rsidRPr="00443F8E">
        <w:rPr>
          <w:rFonts w:ascii="Times New Roman" w:hAnsi="Times New Roman"/>
          <w:sz w:val="24"/>
          <w:szCs w:val="24"/>
          <w:lang w:val="fr-BE"/>
        </w:rPr>
        <w:t>SDMX (2016)</w:t>
      </w:r>
      <w:r w:rsidRPr="00443F8E">
        <w:rPr>
          <w:rFonts w:ascii="Times New Roman" w:hAnsi="Times New Roman"/>
          <w:sz w:val="24"/>
          <w:szCs w:val="24"/>
          <w:lang w:val="fr-BE"/>
        </w:rPr>
        <w:t xml:space="preserve"> (</w:t>
      </w:r>
      <w:hyperlink r:id="rId279" w:tooltip="SDMX Official Website" w:history="1">
        <w:r w:rsidRPr="00443F8E">
          <w:rPr>
            <w:rStyle w:val="Hyperlink"/>
            <w:rFonts w:ascii="Times New Roman" w:hAnsi="Times New Roman"/>
            <w:sz w:val="24"/>
            <w:szCs w:val="24"/>
            <w:lang w:val="fr-BE"/>
          </w:rPr>
          <w:t>http://sdmx.org/</w:t>
        </w:r>
      </w:hyperlink>
      <w:r w:rsidRPr="00443F8E">
        <w:rPr>
          <w:rStyle w:val="Hyperlink"/>
          <w:rFonts w:ascii="Times New Roman" w:hAnsi="Times New Roman"/>
          <w:sz w:val="24"/>
          <w:szCs w:val="24"/>
          <w:lang w:val="fr-BE"/>
        </w:rPr>
        <w:t>)</w:t>
      </w:r>
    </w:p>
    <w:p w14:paraId="1E50250C" w14:textId="77777777" w:rsidR="00E6643C" w:rsidRPr="00303B61" w:rsidRDefault="00E6643C" w:rsidP="00E9791B">
      <w:pPr>
        <w:pStyle w:val="Heading1"/>
      </w:pPr>
      <w:bookmarkStart w:id="1869" w:name="_Toc441822207"/>
      <w:r w:rsidRPr="00303B61">
        <w:t>Versionable artefact</w:t>
      </w:r>
      <w:bookmarkEnd w:id="1869"/>
      <w:r w:rsidRPr="00303B61">
        <w:t xml:space="preserve"> </w:t>
      </w:r>
    </w:p>
    <w:p w14:paraId="03A9F256"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version to an object. </w:t>
      </w:r>
    </w:p>
    <w:p w14:paraId="29C290D4" w14:textId="77777777" w:rsidR="00E6643C" w:rsidRPr="00303B61" w:rsidRDefault="00E6643C"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version is mandatory and other attributes (such as </w:t>
      </w:r>
      <w:r w:rsidR="00A45670" w:rsidRPr="00303B61">
        <w:rPr>
          <w:rFonts w:ascii="Times New Roman" w:hAnsi="Times New Roman"/>
          <w:sz w:val="24"/>
          <w:szCs w:val="24"/>
        </w:rPr>
        <w:t>“</w:t>
      </w:r>
      <w:r w:rsidRPr="00303B61">
        <w:rPr>
          <w:rFonts w:ascii="Times New Roman" w:hAnsi="Times New Roman"/>
          <w:sz w:val="24"/>
          <w:szCs w:val="24"/>
        </w:rPr>
        <w:t>to</w:t>
      </w:r>
      <w:r w:rsidR="00A45670" w:rsidRPr="00303B61">
        <w:rPr>
          <w:rFonts w:ascii="Times New Roman" w:hAnsi="Times New Roman"/>
          <w:sz w:val="24"/>
          <w:szCs w:val="24"/>
        </w:rPr>
        <w:t>”</w:t>
      </w:r>
      <w:r w:rsidRPr="00303B61">
        <w:rPr>
          <w:rFonts w:ascii="Times New Roman" w:hAnsi="Times New Roman"/>
          <w:sz w:val="24"/>
          <w:szCs w:val="24"/>
        </w:rPr>
        <w:t xml:space="preserve"> and </w:t>
      </w:r>
      <w:r w:rsidR="00A45670" w:rsidRPr="00303B61">
        <w:rPr>
          <w:rFonts w:ascii="Times New Roman" w:hAnsi="Times New Roman"/>
          <w:sz w:val="24"/>
          <w:szCs w:val="24"/>
        </w:rPr>
        <w:t>“</w:t>
      </w:r>
      <w:r w:rsidRPr="00303B61">
        <w:rPr>
          <w:rFonts w:ascii="Times New Roman" w:hAnsi="Times New Roman"/>
          <w:sz w:val="24"/>
          <w:szCs w:val="24"/>
        </w:rPr>
        <w:t>from</w:t>
      </w:r>
      <w:r w:rsidR="00A45670" w:rsidRPr="00303B61">
        <w:rPr>
          <w:rFonts w:ascii="Times New Roman" w:hAnsi="Times New Roman"/>
          <w:sz w:val="24"/>
          <w:szCs w:val="24"/>
        </w:rPr>
        <w:t>”</w:t>
      </w:r>
      <w:r w:rsidRPr="00303B61">
        <w:rPr>
          <w:rFonts w:ascii="Times New Roman" w:hAnsi="Times New Roman"/>
          <w:sz w:val="24"/>
          <w:szCs w:val="24"/>
        </w:rPr>
        <w:t xml:space="preserve"> validity dates) are optional. Versionable artefacts inherit the capability of having names, identity and annotations.</w:t>
      </w:r>
    </w:p>
    <w:p w14:paraId="283AE8B6" w14:textId="77777777" w:rsidR="00E6643C" w:rsidRPr="00303B61" w:rsidRDefault="00E6643C"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VERSIONABLE_ART</w:t>
      </w:r>
    </w:p>
    <w:p w14:paraId="76FE63D5" w14:textId="77777777" w:rsidR="00E6643C" w:rsidRPr="00303B61" w:rsidRDefault="00E6643C" w:rsidP="00F04E3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Annotable artefact</w:t>
      </w:r>
    </w:p>
    <w:p w14:paraId="1848DACB" w14:textId="77777777" w:rsidR="00E6643C" w:rsidRPr="00303B61" w:rsidRDefault="00E6643C" w:rsidP="00F04E3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3DFE4D53" w14:textId="77777777" w:rsidR="00E6643C" w:rsidRPr="00303B61" w:rsidRDefault="00E6643C" w:rsidP="00F04E3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artefact </w:t>
      </w:r>
    </w:p>
    <w:p w14:paraId="5FE9501A" w14:textId="77777777" w:rsidR="00E6643C" w:rsidRPr="00303B61" w:rsidRDefault="00E6643C" w:rsidP="00F04E3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Maintainable artefact</w:t>
      </w:r>
    </w:p>
    <w:p w14:paraId="14B2E551" w14:textId="77777777" w:rsidR="00E6643C" w:rsidRPr="00303B61" w:rsidRDefault="00E6643C" w:rsidP="00F04E3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Nameable artefact</w:t>
      </w:r>
    </w:p>
    <w:p w14:paraId="2E140F2C" w14:textId="77777777" w:rsidR="00A2305D" w:rsidRPr="00303B61" w:rsidRDefault="00E6643C"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BB22A5" w:rsidRPr="00303B61">
        <w:rPr>
          <w:rFonts w:ascii="Times New Roman" w:hAnsi="Times New Roman"/>
          <w:sz w:val="24"/>
          <w:szCs w:val="24"/>
        </w:rPr>
        <w:t>SDMX (2016)</w:t>
      </w:r>
      <w:r w:rsidRPr="00303B61">
        <w:rPr>
          <w:rFonts w:ascii="Times New Roman" w:hAnsi="Times New Roman"/>
          <w:sz w:val="24"/>
          <w:szCs w:val="24"/>
        </w:rPr>
        <w:t xml:space="preserve"> (</w:t>
      </w:r>
      <w:hyperlink r:id="rId280" w:tooltip="SDMX Official Website" w:history="1">
        <w:r w:rsidRPr="00303B61">
          <w:rPr>
            <w:rStyle w:val="Hyperlink"/>
            <w:rFonts w:ascii="Times New Roman" w:hAnsi="Times New Roman"/>
            <w:sz w:val="24"/>
            <w:szCs w:val="24"/>
          </w:rPr>
          <w:t>http://sdmx.org/</w:t>
        </w:r>
      </w:hyperlink>
      <w:r w:rsidRPr="00303B61">
        <w:rPr>
          <w:rStyle w:val="Hyperlink"/>
          <w:rFonts w:ascii="Times New Roman" w:hAnsi="Times New Roman"/>
          <w:sz w:val="24"/>
          <w:szCs w:val="24"/>
        </w:rPr>
        <w:t>)</w:t>
      </w:r>
    </w:p>
    <w:p w14:paraId="5296CE0B" w14:textId="77777777" w:rsidR="00A2305D" w:rsidRPr="00303B61" w:rsidRDefault="00A2305D"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sectPr w:rsidR="00A2305D" w:rsidRPr="00303B61" w:rsidSect="00881DE1">
          <w:headerReference w:type="default" r:id="rId281"/>
          <w:headerReference w:type="first" r:id="rId282"/>
          <w:type w:val="oddPage"/>
          <w:pgSz w:w="12240" w:h="15840"/>
          <w:pgMar w:top="1440" w:right="1440" w:bottom="1135" w:left="1440" w:header="720" w:footer="231" w:gutter="0"/>
          <w:lnNumType w:countBy="1" w:restart="continuous"/>
          <w:cols w:space="720"/>
          <w:noEndnote/>
          <w:docGrid w:linePitch="299"/>
        </w:sectPr>
      </w:pPr>
    </w:p>
    <w:p w14:paraId="7E6B6BA3" w14:textId="77777777" w:rsidR="00FF2FE1" w:rsidRPr="00303B61" w:rsidRDefault="00E6643C" w:rsidP="00A2305D">
      <w:pPr>
        <w:keepNext/>
        <w:spacing w:before="720" w:after="720"/>
        <w:jc w:val="center"/>
        <w:rPr>
          <w:b/>
          <w:sz w:val="32"/>
        </w:rPr>
      </w:pPr>
      <w:r w:rsidRPr="00303B61">
        <w:rPr>
          <w:b/>
          <w:sz w:val="32"/>
        </w:rPr>
        <w:t>ANNEX: List of Cross-Domain Concepts</w:t>
      </w:r>
      <w:r w:rsidRPr="00303B61">
        <w:rPr>
          <w:b/>
          <w:sz w:val="32"/>
        </w:rPr>
        <w:br/>
        <w:t>and their Associated Code Lists (if any)</w:t>
      </w:r>
    </w:p>
    <w:p w14:paraId="7A0D3EC7" w14:textId="77777777" w:rsidR="00FF2FE1" w:rsidRPr="00303B61" w:rsidRDefault="00FF2FE1">
      <w:pPr>
        <w:pStyle w:val="TOC1"/>
        <w:rPr>
          <w:rFonts w:asciiTheme="minorHAnsi" w:eastAsiaTheme="minorEastAsia" w:hAnsiTheme="minorHAnsi" w:cstheme="minorBidi"/>
          <w:b w:val="0"/>
          <w:noProof/>
          <w:sz w:val="22"/>
        </w:rPr>
      </w:pPr>
      <w:r w:rsidRPr="00303B61">
        <w:fldChar w:fldCharType="begin"/>
      </w:r>
      <w:r w:rsidRPr="00303B61">
        <w:instrText xml:space="preserve"> TOC \f \h \z </w:instrText>
      </w:r>
      <w:r w:rsidRPr="00303B61">
        <w:fldChar w:fldCharType="separate"/>
      </w:r>
      <w:hyperlink w:anchor="_Toc441822957" w:history="1">
        <w:r w:rsidRPr="00303B61">
          <w:rPr>
            <w:rStyle w:val="Hyperlink"/>
            <w:noProof/>
          </w:rPr>
          <w:t>Accounting conventions</w:t>
        </w:r>
        <w:r w:rsidRPr="00303B61">
          <w:rPr>
            <w:noProof/>
            <w:webHidden/>
          </w:rPr>
          <w:tab/>
        </w:r>
        <w:r w:rsidRPr="00303B61">
          <w:rPr>
            <w:noProof/>
            <w:webHidden/>
          </w:rPr>
          <w:fldChar w:fldCharType="begin"/>
        </w:r>
        <w:r w:rsidRPr="00303B61">
          <w:rPr>
            <w:noProof/>
            <w:webHidden/>
          </w:rPr>
          <w:instrText xml:space="preserve"> PAGEREF _Toc441822957 \h </w:instrText>
        </w:r>
        <w:r w:rsidRPr="00303B61">
          <w:rPr>
            <w:noProof/>
            <w:webHidden/>
          </w:rPr>
        </w:r>
        <w:r w:rsidRPr="00303B61">
          <w:rPr>
            <w:noProof/>
            <w:webHidden/>
          </w:rPr>
          <w:fldChar w:fldCharType="separate"/>
        </w:r>
        <w:r w:rsidR="00934879">
          <w:rPr>
            <w:noProof/>
            <w:webHidden/>
          </w:rPr>
          <w:t>15</w:t>
        </w:r>
        <w:r w:rsidRPr="00303B61">
          <w:rPr>
            <w:noProof/>
            <w:webHidden/>
          </w:rPr>
          <w:fldChar w:fldCharType="end"/>
        </w:r>
      </w:hyperlink>
    </w:p>
    <w:p w14:paraId="692E4E2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5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ACC_CONV</w:t>
        </w:r>
      </w:hyperlink>
    </w:p>
    <w:p w14:paraId="307923BB" w14:textId="77777777" w:rsidR="00FF2FE1" w:rsidRPr="00303B61" w:rsidRDefault="00226EB2">
      <w:pPr>
        <w:pStyle w:val="TOC1"/>
        <w:rPr>
          <w:rFonts w:asciiTheme="minorHAnsi" w:eastAsiaTheme="minorEastAsia" w:hAnsiTheme="minorHAnsi" w:cstheme="minorBidi"/>
          <w:b w:val="0"/>
          <w:noProof/>
          <w:sz w:val="22"/>
        </w:rPr>
      </w:pPr>
      <w:hyperlink w:anchor="_Toc441822959" w:history="1">
        <w:r w:rsidR="00FF2FE1" w:rsidRPr="00303B61">
          <w:rPr>
            <w:rStyle w:val="Hyperlink"/>
            <w:noProof/>
          </w:rPr>
          <w:t>Accuracy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_Toc441822959 \h </w:instrText>
        </w:r>
        <w:r w:rsidR="00FF2FE1" w:rsidRPr="00303B61">
          <w:rPr>
            <w:noProof/>
            <w:webHidden/>
          </w:rPr>
        </w:r>
        <w:r w:rsidR="00FF2FE1" w:rsidRPr="00303B61">
          <w:rPr>
            <w:noProof/>
            <w:webHidden/>
          </w:rPr>
          <w:fldChar w:fldCharType="separate"/>
        </w:r>
        <w:r w:rsidR="00934879">
          <w:rPr>
            <w:noProof/>
            <w:webHidden/>
          </w:rPr>
          <w:t>15</w:t>
        </w:r>
        <w:r w:rsidR="00FF2FE1" w:rsidRPr="00303B61">
          <w:rPr>
            <w:noProof/>
            <w:webHidden/>
          </w:rPr>
          <w:fldChar w:fldCharType="end"/>
        </w:r>
      </w:hyperlink>
    </w:p>
    <w:p w14:paraId="325C968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ACCURACY</w:t>
        </w:r>
      </w:hyperlink>
    </w:p>
    <w:p w14:paraId="25085BFE" w14:textId="77777777" w:rsidR="00FF2FE1" w:rsidRPr="00303B61" w:rsidRDefault="00226EB2">
      <w:pPr>
        <w:pStyle w:val="TOC1"/>
        <w:rPr>
          <w:rFonts w:asciiTheme="minorHAnsi" w:eastAsiaTheme="minorEastAsia" w:hAnsiTheme="minorHAnsi" w:cstheme="minorBidi"/>
          <w:b w:val="0"/>
          <w:noProof/>
          <w:sz w:val="22"/>
        </w:rPr>
      </w:pPr>
      <w:hyperlink w:anchor="_Toc441822961" w:history="1">
        <w:r w:rsidR="00FF2FE1" w:rsidRPr="00303B61">
          <w:rPr>
            <w:rStyle w:val="Hyperlink"/>
            <w:noProof/>
          </w:rPr>
          <w:t>Accuracy – overall</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_Toc441822961 \h </w:instrText>
        </w:r>
        <w:r w:rsidR="00FF2FE1" w:rsidRPr="00303B61">
          <w:rPr>
            <w:noProof/>
            <w:webHidden/>
          </w:rPr>
        </w:r>
        <w:r w:rsidR="00FF2FE1" w:rsidRPr="00303B61">
          <w:rPr>
            <w:noProof/>
            <w:webHidden/>
          </w:rPr>
          <w:fldChar w:fldCharType="separate"/>
        </w:r>
        <w:r w:rsidR="00934879">
          <w:rPr>
            <w:noProof/>
            <w:webHidden/>
          </w:rPr>
          <w:t>15</w:t>
        </w:r>
        <w:r w:rsidR="00FF2FE1" w:rsidRPr="00303B61">
          <w:rPr>
            <w:noProof/>
            <w:webHidden/>
          </w:rPr>
          <w:fldChar w:fldCharType="end"/>
        </w:r>
      </w:hyperlink>
    </w:p>
    <w:p w14:paraId="4CBDDEA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ACCURACY_OVERALL</w:t>
        </w:r>
      </w:hyperlink>
    </w:p>
    <w:p w14:paraId="2B13ECDC" w14:textId="77777777" w:rsidR="00FF2FE1" w:rsidRPr="00303B61" w:rsidRDefault="00226EB2">
      <w:pPr>
        <w:pStyle w:val="TOC1"/>
        <w:rPr>
          <w:rFonts w:asciiTheme="minorHAnsi" w:eastAsiaTheme="minorEastAsia" w:hAnsiTheme="minorHAnsi" w:cstheme="minorBidi"/>
          <w:b w:val="0"/>
          <w:noProof/>
          <w:sz w:val="22"/>
        </w:rPr>
      </w:pPr>
      <w:hyperlink w:anchor="_Toc441822963" w:history="1">
        <w:r w:rsidR="00FF2FE1" w:rsidRPr="00303B61">
          <w:rPr>
            <w:rStyle w:val="Hyperlink"/>
            <w:noProof/>
          </w:rPr>
          <w:t>Adjustment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_Toc441822963 \h </w:instrText>
        </w:r>
        <w:r w:rsidR="00FF2FE1" w:rsidRPr="00303B61">
          <w:rPr>
            <w:noProof/>
            <w:webHidden/>
          </w:rPr>
        </w:r>
        <w:r w:rsidR="00FF2FE1" w:rsidRPr="00303B61">
          <w:rPr>
            <w:noProof/>
            <w:webHidden/>
          </w:rPr>
          <w:fldChar w:fldCharType="separate"/>
        </w:r>
        <w:r w:rsidR="00934879">
          <w:rPr>
            <w:noProof/>
            <w:webHidden/>
          </w:rPr>
          <w:t>16</w:t>
        </w:r>
        <w:r w:rsidR="00FF2FE1" w:rsidRPr="00303B61">
          <w:rPr>
            <w:noProof/>
            <w:webHidden/>
          </w:rPr>
          <w:fldChar w:fldCharType="end"/>
        </w:r>
      </w:hyperlink>
    </w:p>
    <w:p w14:paraId="36728A3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ADJUSTMENT</w:t>
        </w:r>
      </w:hyperlink>
    </w:p>
    <w:p w14:paraId="632E2997" w14:textId="77777777" w:rsidR="00FF2FE1" w:rsidRPr="00303B61" w:rsidRDefault="00226EB2">
      <w:pPr>
        <w:pStyle w:val="TOC1"/>
        <w:rPr>
          <w:rFonts w:asciiTheme="minorHAnsi" w:eastAsiaTheme="minorEastAsia" w:hAnsiTheme="minorHAnsi" w:cstheme="minorBidi"/>
          <w:b w:val="0"/>
          <w:noProof/>
          <w:sz w:val="22"/>
        </w:rPr>
      </w:pPr>
      <w:hyperlink w:anchor="_Toc441822965" w:history="1">
        <w:r w:rsidR="00FF2FE1" w:rsidRPr="00303B61">
          <w:rPr>
            <w:rStyle w:val="Hyperlink"/>
            <w:noProof/>
          </w:rPr>
          <w:t>Age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_Toc441822965 \h </w:instrText>
        </w:r>
        <w:r w:rsidR="00FF2FE1" w:rsidRPr="00303B61">
          <w:rPr>
            <w:noProof/>
            <w:webHidden/>
          </w:rPr>
        </w:r>
        <w:r w:rsidR="00FF2FE1" w:rsidRPr="00303B61">
          <w:rPr>
            <w:noProof/>
            <w:webHidden/>
          </w:rPr>
          <w:fldChar w:fldCharType="separate"/>
        </w:r>
        <w:r w:rsidR="00934879">
          <w:rPr>
            <w:noProof/>
            <w:webHidden/>
          </w:rPr>
          <w:t>17</w:t>
        </w:r>
        <w:r w:rsidR="00FF2FE1" w:rsidRPr="00303B61">
          <w:rPr>
            <w:noProof/>
            <w:webHidden/>
          </w:rPr>
          <w:fldChar w:fldCharType="end"/>
        </w:r>
      </w:hyperlink>
    </w:p>
    <w:p w14:paraId="7CFE611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AGE</w:t>
        </w:r>
      </w:hyperlink>
    </w:p>
    <w:p w14:paraId="45E09EE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7"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CL_AGE</w:t>
        </w:r>
      </w:hyperlink>
    </w:p>
    <w:p w14:paraId="553BF5A1" w14:textId="77777777" w:rsidR="00FF2FE1" w:rsidRPr="00303B61" w:rsidRDefault="00226EB2">
      <w:pPr>
        <w:pStyle w:val="TOC1"/>
        <w:rPr>
          <w:rFonts w:asciiTheme="minorHAnsi" w:eastAsiaTheme="minorEastAsia" w:hAnsiTheme="minorHAnsi" w:cstheme="minorBidi"/>
          <w:b w:val="0"/>
          <w:noProof/>
          <w:sz w:val="22"/>
        </w:rPr>
      </w:pPr>
      <w:hyperlink w:anchor="_Toc441822968" w:history="1">
        <w:r w:rsidR="00FF2FE1" w:rsidRPr="00303B61">
          <w:rPr>
            <w:rStyle w:val="Hyperlink"/>
            <w:noProof/>
          </w:rPr>
          <w:t>Asymmetry for mirror flows statistics - coefficient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_Toc441822968 \h </w:instrText>
        </w:r>
        <w:r w:rsidR="00FF2FE1" w:rsidRPr="00303B61">
          <w:rPr>
            <w:noProof/>
            <w:webHidden/>
          </w:rPr>
        </w:r>
        <w:r w:rsidR="00FF2FE1" w:rsidRPr="00303B61">
          <w:rPr>
            <w:noProof/>
            <w:webHidden/>
          </w:rPr>
          <w:fldChar w:fldCharType="separate"/>
        </w:r>
        <w:r w:rsidR="00934879">
          <w:rPr>
            <w:noProof/>
            <w:webHidden/>
          </w:rPr>
          <w:t>18</w:t>
        </w:r>
        <w:r w:rsidR="00FF2FE1" w:rsidRPr="00303B61">
          <w:rPr>
            <w:noProof/>
            <w:webHidden/>
          </w:rPr>
          <w:fldChar w:fldCharType="end"/>
        </w:r>
      </w:hyperlink>
    </w:p>
    <w:p w14:paraId="784AFDC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6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ASYMMETRY_COEFF</w:t>
        </w:r>
      </w:hyperlink>
    </w:p>
    <w:p w14:paraId="6FF772EB" w14:textId="77777777" w:rsidR="00FF2FE1" w:rsidRPr="00303B61" w:rsidRDefault="00226EB2">
      <w:pPr>
        <w:pStyle w:val="TOC1"/>
        <w:rPr>
          <w:rFonts w:asciiTheme="minorHAnsi" w:eastAsiaTheme="minorEastAsia" w:hAnsiTheme="minorHAnsi" w:cstheme="minorBidi"/>
          <w:b w:val="0"/>
          <w:noProof/>
          <w:sz w:val="22"/>
        </w:rPr>
      </w:pPr>
      <w:hyperlink w:anchor="_Toc441822970" w:history="1">
        <w:r w:rsidR="00FF2FE1" w:rsidRPr="00303B61">
          <w:rPr>
            <w:rStyle w:val="Hyperlink"/>
            <w:noProof/>
          </w:rPr>
          <w:t>Base period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_Toc441822970 \h </w:instrText>
        </w:r>
        <w:r w:rsidR="00FF2FE1" w:rsidRPr="00303B61">
          <w:rPr>
            <w:noProof/>
            <w:webHidden/>
          </w:rPr>
        </w:r>
        <w:r w:rsidR="00FF2FE1" w:rsidRPr="00303B61">
          <w:rPr>
            <w:noProof/>
            <w:webHidden/>
          </w:rPr>
          <w:fldChar w:fldCharType="separate"/>
        </w:r>
        <w:r w:rsidR="00934879">
          <w:rPr>
            <w:noProof/>
            <w:webHidden/>
          </w:rPr>
          <w:t>20</w:t>
        </w:r>
        <w:r w:rsidR="00FF2FE1" w:rsidRPr="00303B61">
          <w:rPr>
            <w:noProof/>
            <w:webHidden/>
          </w:rPr>
          <w:fldChar w:fldCharType="end"/>
        </w:r>
      </w:hyperlink>
    </w:p>
    <w:p w14:paraId="03008C4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BASE_PER</w:t>
        </w:r>
      </w:hyperlink>
    </w:p>
    <w:p w14:paraId="4712FAE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2"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CL_BASE_PER</w:t>
        </w:r>
      </w:hyperlink>
    </w:p>
    <w:p w14:paraId="3E2F5738" w14:textId="77777777" w:rsidR="00FF2FE1" w:rsidRPr="00303B61" w:rsidRDefault="00226EB2">
      <w:pPr>
        <w:pStyle w:val="TOC1"/>
        <w:rPr>
          <w:rFonts w:asciiTheme="minorHAnsi" w:eastAsiaTheme="minorEastAsia" w:hAnsiTheme="minorHAnsi" w:cstheme="minorBidi"/>
          <w:b w:val="0"/>
          <w:noProof/>
          <w:sz w:val="22"/>
        </w:rPr>
      </w:pPr>
      <w:hyperlink w:anchor="_Toc441822973" w:history="1">
        <w:r w:rsidR="00FF2FE1" w:rsidRPr="00303B61">
          <w:rPr>
            <w:rStyle w:val="Hyperlink"/>
            <w:noProof/>
          </w:rPr>
          <w:t>Base weight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_Toc441822973 \h </w:instrText>
        </w:r>
        <w:r w:rsidR="00FF2FE1" w:rsidRPr="00303B61">
          <w:rPr>
            <w:noProof/>
            <w:webHidden/>
          </w:rPr>
        </w:r>
        <w:r w:rsidR="00FF2FE1" w:rsidRPr="00303B61">
          <w:rPr>
            <w:noProof/>
            <w:webHidden/>
          </w:rPr>
          <w:fldChar w:fldCharType="separate"/>
        </w:r>
        <w:r w:rsidR="00934879">
          <w:rPr>
            <w:noProof/>
            <w:webHidden/>
          </w:rPr>
          <w:t>20</w:t>
        </w:r>
        <w:r w:rsidR="00FF2FE1" w:rsidRPr="00303B61">
          <w:rPr>
            <w:noProof/>
            <w:webHidden/>
          </w:rPr>
          <w:fldChar w:fldCharType="end"/>
        </w:r>
      </w:hyperlink>
    </w:p>
    <w:p w14:paraId="3931C2C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BASE_WEIGHT</w:t>
        </w:r>
      </w:hyperlink>
    </w:p>
    <w:p w14:paraId="450A386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5"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CL_BASE_WEIGHT</w:t>
        </w:r>
      </w:hyperlink>
    </w:p>
    <w:p w14:paraId="34231878" w14:textId="77777777" w:rsidR="00FF2FE1" w:rsidRPr="00303B61" w:rsidRDefault="00226EB2">
      <w:pPr>
        <w:pStyle w:val="TOC1"/>
        <w:rPr>
          <w:rFonts w:asciiTheme="minorHAnsi" w:eastAsiaTheme="minorEastAsia" w:hAnsiTheme="minorHAnsi" w:cstheme="minorBidi"/>
          <w:b w:val="0"/>
          <w:noProof/>
          <w:sz w:val="22"/>
        </w:rPr>
      </w:pPr>
      <w:hyperlink w:anchor="_Toc441822976" w:history="1">
        <w:r w:rsidR="00FF2FE1" w:rsidRPr="00303B61">
          <w:rPr>
            <w:rStyle w:val="Hyperlink"/>
            <w:noProof/>
          </w:rPr>
          <w:t>Civil status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_Toc441822976 \h </w:instrText>
        </w:r>
        <w:r w:rsidR="00FF2FE1" w:rsidRPr="00303B61">
          <w:rPr>
            <w:noProof/>
            <w:webHidden/>
          </w:rPr>
        </w:r>
        <w:r w:rsidR="00FF2FE1" w:rsidRPr="00303B61">
          <w:rPr>
            <w:noProof/>
            <w:webHidden/>
          </w:rPr>
          <w:fldChar w:fldCharType="separate"/>
        </w:r>
        <w:r w:rsidR="00934879">
          <w:rPr>
            <w:noProof/>
            <w:webHidden/>
          </w:rPr>
          <w:t>21</w:t>
        </w:r>
        <w:r w:rsidR="00FF2FE1" w:rsidRPr="00303B61">
          <w:rPr>
            <w:noProof/>
            <w:webHidden/>
          </w:rPr>
          <w:fldChar w:fldCharType="end"/>
        </w:r>
      </w:hyperlink>
    </w:p>
    <w:p w14:paraId="416E84E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CIVIL_STATUS</w:t>
        </w:r>
      </w:hyperlink>
    </w:p>
    <w:p w14:paraId="47ECFBB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78"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CL_CIVIL_STATUS</w:t>
        </w:r>
      </w:hyperlink>
    </w:p>
    <w:p w14:paraId="6982647D" w14:textId="77777777" w:rsidR="00FF2FE1" w:rsidRPr="00303B61" w:rsidRDefault="00226EB2">
      <w:pPr>
        <w:pStyle w:val="TOC1"/>
        <w:rPr>
          <w:rFonts w:asciiTheme="minorHAnsi" w:eastAsiaTheme="minorEastAsia" w:hAnsiTheme="minorHAnsi" w:cstheme="minorBidi"/>
          <w:b w:val="0"/>
          <w:noProof/>
          <w:sz w:val="22"/>
        </w:rPr>
      </w:pPr>
      <w:hyperlink w:anchor="_Toc441822979" w:history="1">
        <w:r w:rsidR="00FF2FE1" w:rsidRPr="00303B61">
          <w:rPr>
            <w:rStyle w:val="Hyperlink"/>
            <w:noProof/>
          </w:rPr>
          <w:t>Classification system</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_Toc441822979 \h </w:instrText>
        </w:r>
        <w:r w:rsidR="00FF2FE1" w:rsidRPr="00303B61">
          <w:rPr>
            <w:noProof/>
            <w:webHidden/>
          </w:rPr>
        </w:r>
        <w:r w:rsidR="00FF2FE1" w:rsidRPr="00303B61">
          <w:rPr>
            <w:noProof/>
            <w:webHidden/>
          </w:rPr>
          <w:fldChar w:fldCharType="separate"/>
        </w:r>
        <w:r w:rsidR="00934879">
          <w:rPr>
            <w:noProof/>
            <w:webHidden/>
          </w:rPr>
          <w:t>22</w:t>
        </w:r>
        <w:r w:rsidR="00FF2FE1" w:rsidRPr="00303B61">
          <w:rPr>
            <w:noProof/>
            <w:webHidden/>
          </w:rPr>
          <w:fldChar w:fldCharType="end"/>
        </w:r>
      </w:hyperlink>
    </w:p>
    <w:p w14:paraId="4A55FFA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8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CLASS_SYSTEM</w:t>
        </w:r>
      </w:hyperlink>
    </w:p>
    <w:p w14:paraId="603D8740" w14:textId="77777777" w:rsidR="00FF2FE1" w:rsidRPr="00303B61" w:rsidRDefault="00226EB2">
      <w:pPr>
        <w:pStyle w:val="TOC1"/>
        <w:rPr>
          <w:rFonts w:asciiTheme="minorHAnsi" w:eastAsiaTheme="minorEastAsia" w:hAnsiTheme="minorHAnsi" w:cstheme="minorBidi"/>
          <w:b w:val="0"/>
          <w:noProof/>
          <w:sz w:val="22"/>
        </w:rPr>
      </w:pPr>
      <w:hyperlink w:anchor="_Toc441822981" w:history="1">
        <w:r w:rsidR="00FF2FE1" w:rsidRPr="00303B61">
          <w:rPr>
            <w:rStyle w:val="Hyperlink"/>
            <w:noProof/>
          </w:rPr>
          <w:t>Coherence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_Toc441822981 \h </w:instrText>
        </w:r>
        <w:r w:rsidR="00FF2FE1" w:rsidRPr="00303B61">
          <w:rPr>
            <w:noProof/>
            <w:webHidden/>
          </w:rPr>
        </w:r>
        <w:r w:rsidR="00FF2FE1" w:rsidRPr="00303B61">
          <w:rPr>
            <w:noProof/>
            <w:webHidden/>
          </w:rPr>
          <w:fldChar w:fldCharType="separate"/>
        </w:r>
        <w:r w:rsidR="00934879">
          <w:rPr>
            <w:noProof/>
            <w:webHidden/>
          </w:rPr>
          <w:t>23</w:t>
        </w:r>
        <w:r w:rsidR="00FF2FE1" w:rsidRPr="00303B61">
          <w:rPr>
            <w:noProof/>
            <w:webHidden/>
          </w:rPr>
          <w:fldChar w:fldCharType="end"/>
        </w:r>
      </w:hyperlink>
    </w:p>
    <w:p w14:paraId="337A9D6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8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COHERENCE</w:t>
        </w:r>
      </w:hyperlink>
    </w:p>
    <w:p w14:paraId="01F6767B" w14:textId="77777777" w:rsidR="00FF2FE1" w:rsidRPr="00303B61" w:rsidRDefault="00226EB2">
      <w:pPr>
        <w:pStyle w:val="TOC1"/>
        <w:rPr>
          <w:rFonts w:asciiTheme="minorHAnsi" w:eastAsiaTheme="minorEastAsia" w:hAnsiTheme="minorHAnsi" w:cstheme="minorBidi"/>
          <w:b w:val="0"/>
          <w:noProof/>
          <w:sz w:val="22"/>
        </w:rPr>
      </w:pPr>
      <w:hyperlink w:anchor="_Toc441822983" w:history="1">
        <w:r w:rsidR="00FF2FE1" w:rsidRPr="00303B61">
          <w:rPr>
            <w:rStyle w:val="Hyperlink"/>
            <w:noProof/>
          </w:rPr>
          <w:t>Coherence - cross domain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_Toc441822983 \h </w:instrText>
        </w:r>
        <w:r w:rsidR="00FF2FE1" w:rsidRPr="00303B61">
          <w:rPr>
            <w:noProof/>
            <w:webHidden/>
          </w:rPr>
        </w:r>
        <w:r w:rsidR="00FF2FE1" w:rsidRPr="00303B61">
          <w:rPr>
            <w:noProof/>
            <w:webHidden/>
          </w:rPr>
          <w:fldChar w:fldCharType="separate"/>
        </w:r>
        <w:r w:rsidR="00934879">
          <w:rPr>
            <w:noProof/>
            <w:webHidden/>
          </w:rPr>
          <w:t>24</w:t>
        </w:r>
        <w:r w:rsidR="00FF2FE1" w:rsidRPr="00303B61">
          <w:rPr>
            <w:noProof/>
            <w:webHidden/>
          </w:rPr>
          <w:fldChar w:fldCharType="end"/>
        </w:r>
      </w:hyperlink>
    </w:p>
    <w:p w14:paraId="672C074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8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COHER_X_DOM</w:t>
        </w:r>
      </w:hyperlink>
    </w:p>
    <w:p w14:paraId="1F200A49" w14:textId="77777777" w:rsidR="00FF2FE1" w:rsidRPr="00303B61" w:rsidRDefault="00226EB2">
      <w:pPr>
        <w:pStyle w:val="TOC1"/>
        <w:rPr>
          <w:rFonts w:asciiTheme="minorHAnsi" w:eastAsiaTheme="minorEastAsia" w:hAnsiTheme="minorHAnsi" w:cstheme="minorBidi"/>
          <w:b w:val="0"/>
          <w:noProof/>
          <w:sz w:val="22"/>
        </w:rPr>
      </w:pPr>
      <w:hyperlink w:anchor="_Toc441822985" w:history="1">
        <w:r w:rsidR="00FF2FE1" w:rsidRPr="00303B61">
          <w:rPr>
            <w:rStyle w:val="Hyperlink"/>
            <w:noProof/>
          </w:rPr>
          <w:t>Coherence - internal</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_Toc441822985 \h </w:instrText>
        </w:r>
        <w:r w:rsidR="00FF2FE1" w:rsidRPr="00303B61">
          <w:rPr>
            <w:noProof/>
            <w:webHidden/>
          </w:rPr>
        </w:r>
        <w:r w:rsidR="00FF2FE1" w:rsidRPr="00303B61">
          <w:rPr>
            <w:noProof/>
            <w:webHidden/>
          </w:rPr>
          <w:fldChar w:fldCharType="separate"/>
        </w:r>
        <w:r w:rsidR="00934879">
          <w:rPr>
            <w:noProof/>
            <w:webHidden/>
          </w:rPr>
          <w:t>24</w:t>
        </w:r>
        <w:r w:rsidR="00FF2FE1" w:rsidRPr="00303B61">
          <w:rPr>
            <w:noProof/>
            <w:webHidden/>
          </w:rPr>
          <w:fldChar w:fldCharType="end"/>
        </w:r>
      </w:hyperlink>
    </w:p>
    <w:p w14:paraId="2B3754A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8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COHER_INTERNAL</w:t>
        </w:r>
      </w:hyperlink>
    </w:p>
    <w:p w14:paraId="04B87FF7" w14:textId="77777777" w:rsidR="00FF2FE1" w:rsidRPr="00303B61" w:rsidRDefault="00226EB2">
      <w:pPr>
        <w:pStyle w:val="TOC1"/>
        <w:rPr>
          <w:rFonts w:asciiTheme="minorHAnsi" w:eastAsiaTheme="minorEastAsia" w:hAnsiTheme="minorHAnsi" w:cstheme="minorBidi"/>
          <w:b w:val="0"/>
          <w:noProof/>
          <w:sz w:val="22"/>
        </w:rPr>
      </w:pPr>
      <w:hyperlink w:anchor="_Toc441822987" w:history="1">
        <w:r w:rsidR="00FF2FE1" w:rsidRPr="00303B61">
          <w:rPr>
            <w:rStyle w:val="Hyperlink"/>
            <w:noProof/>
          </w:rPr>
          <w:t>Coherence – National Accounts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_Toc441822987 \h </w:instrText>
        </w:r>
        <w:r w:rsidR="00FF2FE1" w:rsidRPr="00303B61">
          <w:rPr>
            <w:noProof/>
            <w:webHidden/>
          </w:rPr>
        </w:r>
        <w:r w:rsidR="00FF2FE1" w:rsidRPr="00303B61">
          <w:rPr>
            <w:noProof/>
            <w:webHidden/>
          </w:rPr>
          <w:fldChar w:fldCharType="separate"/>
        </w:r>
        <w:r w:rsidR="00934879">
          <w:rPr>
            <w:noProof/>
            <w:webHidden/>
          </w:rPr>
          <w:t>25</w:t>
        </w:r>
        <w:r w:rsidR="00FF2FE1" w:rsidRPr="00303B61">
          <w:rPr>
            <w:noProof/>
            <w:webHidden/>
          </w:rPr>
          <w:fldChar w:fldCharType="end"/>
        </w:r>
      </w:hyperlink>
    </w:p>
    <w:p w14:paraId="3511D7A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8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COHER_NATACCOUNTS</w:t>
        </w:r>
      </w:hyperlink>
    </w:p>
    <w:p w14:paraId="088B3954" w14:textId="77777777" w:rsidR="00FF2FE1" w:rsidRPr="00303B61" w:rsidRDefault="00226EB2">
      <w:pPr>
        <w:pStyle w:val="TOC1"/>
        <w:rPr>
          <w:rFonts w:asciiTheme="minorHAnsi" w:eastAsiaTheme="minorEastAsia" w:hAnsiTheme="minorHAnsi" w:cstheme="minorBidi"/>
          <w:b w:val="0"/>
          <w:noProof/>
          <w:sz w:val="22"/>
        </w:rPr>
      </w:pPr>
      <w:hyperlink w:anchor="_Toc441822989" w:history="1">
        <w:r w:rsidR="00FF2FE1" w:rsidRPr="00303B61">
          <w:rPr>
            <w:rStyle w:val="Hyperlink"/>
            <w:noProof/>
          </w:rPr>
          <w:t>Coherence – sub-annual and annual statistics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_Toc441822989 \h </w:instrText>
        </w:r>
        <w:r w:rsidR="00FF2FE1" w:rsidRPr="00303B61">
          <w:rPr>
            <w:noProof/>
            <w:webHidden/>
          </w:rPr>
        </w:r>
        <w:r w:rsidR="00FF2FE1" w:rsidRPr="00303B61">
          <w:rPr>
            <w:noProof/>
            <w:webHidden/>
          </w:rPr>
          <w:fldChar w:fldCharType="separate"/>
        </w:r>
        <w:r w:rsidR="00934879">
          <w:rPr>
            <w:noProof/>
            <w:webHidden/>
          </w:rPr>
          <w:t>25</w:t>
        </w:r>
        <w:r w:rsidR="00FF2FE1" w:rsidRPr="00303B61">
          <w:rPr>
            <w:noProof/>
            <w:webHidden/>
          </w:rPr>
          <w:fldChar w:fldCharType="end"/>
        </w:r>
      </w:hyperlink>
    </w:p>
    <w:p w14:paraId="6022F13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9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COHER_FREQSTAT</w:t>
        </w:r>
      </w:hyperlink>
    </w:p>
    <w:p w14:paraId="378C3FBE" w14:textId="77777777" w:rsidR="00FF2FE1" w:rsidRPr="00303B61" w:rsidRDefault="00226EB2">
      <w:pPr>
        <w:pStyle w:val="TOC1"/>
        <w:rPr>
          <w:rFonts w:asciiTheme="minorHAnsi" w:eastAsiaTheme="minorEastAsia" w:hAnsiTheme="minorHAnsi" w:cstheme="minorBidi"/>
          <w:b w:val="0"/>
          <w:noProof/>
          <w:sz w:val="22"/>
        </w:rPr>
      </w:pPr>
      <w:hyperlink w:anchor="_Toc441822991" w:history="1">
        <w:r w:rsidR="00FF2FE1" w:rsidRPr="00303B61">
          <w:rPr>
            <w:rStyle w:val="Hyperlink"/>
            <w:noProof/>
          </w:rPr>
          <w:t>Comment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_Toc441822991 \h </w:instrText>
        </w:r>
        <w:r w:rsidR="00FF2FE1" w:rsidRPr="00303B61">
          <w:rPr>
            <w:noProof/>
            <w:webHidden/>
          </w:rPr>
        </w:r>
        <w:r w:rsidR="00FF2FE1" w:rsidRPr="00303B61">
          <w:rPr>
            <w:noProof/>
            <w:webHidden/>
          </w:rPr>
          <w:fldChar w:fldCharType="separate"/>
        </w:r>
        <w:r w:rsidR="00934879">
          <w:rPr>
            <w:noProof/>
            <w:webHidden/>
          </w:rPr>
          <w:t>25</w:t>
        </w:r>
        <w:r w:rsidR="00FF2FE1" w:rsidRPr="00303B61">
          <w:rPr>
            <w:noProof/>
            <w:webHidden/>
          </w:rPr>
          <w:fldChar w:fldCharType="end"/>
        </w:r>
      </w:hyperlink>
    </w:p>
    <w:p w14:paraId="1A762C6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9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COMMENT</w:t>
        </w:r>
      </w:hyperlink>
    </w:p>
    <w:p w14:paraId="42930141" w14:textId="77777777" w:rsidR="00FF2FE1" w:rsidRPr="00303B61" w:rsidRDefault="00226EB2">
      <w:pPr>
        <w:pStyle w:val="TOC1"/>
        <w:rPr>
          <w:rFonts w:asciiTheme="minorHAnsi" w:eastAsiaTheme="minorEastAsia" w:hAnsiTheme="minorHAnsi" w:cstheme="minorBidi"/>
          <w:b w:val="0"/>
          <w:noProof/>
          <w:sz w:val="22"/>
        </w:rPr>
      </w:pPr>
      <w:hyperlink w:anchor="_Toc441822993" w:history="1">
        <w:r w:rsidR="00FF2FE1" w:rsidRPr="00303B61">
          <w:rPr>
            <w:rStyle w:val="Hyperlink"/>
            <w:noProof/>
          </w:rPr>
          <w:t>Comparability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_Toc441822993 \h </w:instrText>
        </w:r>
        <w:r w:rsidR="00FF2FE1" w:rsidRPr="00303B61">
          <w:rPr>
            <w:noProof/>
            <w:webHidden/>
          </w:rPr>
        </w:r>
        <w:r w:rsidR="00FF2FE1" w:rsidRPr="00303B61">
          <w:rPr>
            <w:noProof/>
            <w:webHidden/>
          </w:rPr>
          <w:fldChar w:fldCharType="separate"/>
        </w:r>
        <w:r w:rsidR="00934879">
          <w:rPr>
            <w:noProof/>
            <w:webHidden/>
          </w:rPr>
          <w:t>26</w:t>
        </w:r>
        <w:r w:rsidR="00FF2FE1" w:rsidRPr="00303B61">
          <w:rPr>
            <w:noProof/>
            <w:webHidden/>
          </w:rPr>
          <w:fldChar w:fldCharType="end"/>
        </w:r>
      </w:hyperlink>
    </w:p>
    <w:p w14:paraId="1CA3E22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9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COMPARABILITY</w:t>
        </w:r>
      </w:hyperlink>
    </w:p>
    <w:p w14:paraId="5628775E" w14:textId="77777777" w:rsidR="00FF2FE1" w:rsidRPr="00303B61" w:rsidRDefault="00226EB2">
      <w:pPr>
        <w:pStyle w:val="TOC1"/>
        <w:rPr>
          <w:rFonts w:asciiTheme="minorHAnsi" w:eastAsiaTheme="minorEastAsia" w:hAnsiTheme="minorHAnsi" w:cstheme="minorBidi"/>
          <w:b w:val="0"/>
          <w:noProof/>
          <w:sz w:val="22"/>
        </w:rPr>
      </w:pPr>
      <w:hyperlink w:anchor="_Toc441822995" w:history="1">
        <w:r w:rsidR="00FF2FE1" w:rsidRPr="00303B61">
          <w:rPr>
            <w:rStyle w:val="Hyperlink"/>
            <w:noProof/>
          </w:rPr>
          <w:t>Comparability – geographical</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_Toc441822995 \h </w:instrText>
        </w:r>
        <w:r w:rsidR="00FF2FE1" w:rsidRPr="00303B61">
          <w:rPr>
            <w:noProof/>
            <w:webHidden/>
          </w:rPr>
        </w:r>
        <w:r w:rsidR="00FF2FE1" w:rsidRPr="00303B61">
          <w:rPr>
            <w:noProof/>
            <w:webHidden/>
          </w:rPr>
          <w:fldChar w:fldCharType="separate"/>
        </w:r>
        <w:r w:rsidR="00934879">
          <w:rPr>
            <w:noProof/>
            <w:webHidden/>
          </w:rPr>
          <w:t>26</w:t>
        </w:r>
        <w:r w:rsidR="00FF2FE1" w:rsidRPr="00303B61">
          <w:rPr>
            <w:noProof/>
            <w:webHidden/>
          </w:rPr>
          <w:fldChar w:fldCharType="end"/>
        </w:r>
      </w:hyperlink>
    </w:p>
    <w:p w14:paraId="697832A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9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COMPAR_GEO</w:t>
        </w:r>
      </w:hyperlink>
    </w:p>
    <w:p w14:paraId="433B3064" w14:textId="77777777" w:rsidR="00FF2FE1" w:rsidRPr="00303B61" w:rsidRDefault="00226EB2">
      <w:pPr>
        <w:pStyle w:val="TOC1"/>
        <w:rPr>
          <w:rFonts w:asciiTheme="minorHAnsi" w:eastAsiaTheme="minorEastAsia" w:hAnsiTheme="minorHAnsi" w:cstheme="minorBidi"/>
          <w:b w:val="0"/>
          <w:noProof/>
          <w:sz w:val="22"/>
        </w:rPr>
      </w:pPr>
      <w:hyperlink w:anchor="_Toc441822997" w:history="1">
        <w:r w:rsidR="00FF2FE1" w:rsidRPr="00303B61">
          <w:rPr>
            <w:rStyle w:val="Hyperlink"/>
            <w:noProof/>
          </w:rPr>
          <w:t>Comparability - over time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_Toc441822997 \h </w:instrText>
        </w:r>
        <w:r w:rsidR="00FF2FE1" w:rsidRPr="00303B61">
          <w:rPr>
            <w:noProof/>
            <w:webHidden/>
          </w:rPr>
        </w:r>
        <w:r w:rsidR="00FF2FE1" w:rsidRPr="00303B61">
          <w:rPr>
            <w:noProof/>
            <w:webHidden/>
          </w:rPr>
          <w:fldChar w:fldCharType="separate"/>
        </w:r>
        <w:r w:rsidR="00934879">
          <w:rPr>
            <w:noProof/>
            <w:webHidden/>
          </w:rPr>
          <w:t>27</w:t>
        </w:r>
        <w:r w:rsidR="00FF2FE1" w:rsidRPr="00303B61">
          <w:rPr>
            <w:noProof/>
            <w:webHidden/>
          </w:rPr>
          <w:fldChar w:fldCharType="end"/>
        </w:r>
      </w:hyperlink>
    </w:p>
    <w:p w14:paraId="50BC475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299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COMPAR_TIME</w:t>
        </w:r>
      </w:hyperlink>
    </w:p>
    <w:p w14:paraId="620AAF39" w14:textId="77777777" w:rsidR="00FF2FE1" w:rsidRPr="00303B61" w:rsidRDefault="00226EB2">
      <w:pPr>
        <w:pStyle w:val="TOC1"/>
        <w:rPr>
          <w:rFonts w:asciiTheme="minorHAnsi" w:eastAsiaTheme="minorEastAsia" w:hAnsiTheme="minorHAnsi" w:cstheme="minorBidi"/>
          <w:b w:val="0"/>
          <w:noProof/>
          <w:sz w:val="22"/>
        </w:rPr>
      </w:pPr>
      <w:hyperlink w:anchor="_Toc441822999" w:history="1">
        <w:r w:rsidR="00FF2FE1" w:rsidRPr="00303B61">
          <w:rPr>
            <w:rStyle w:val="Hyperlink"/>
            <w:noProof/>
          </w:rPr>
          <w:t>Compiling agency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_Toc441822999 \h </w:instrText>
        </w:r>
        <w:r w:rsidR="00FF2FE1" w:rsidRPr="00303B61">
          <w:rPr>
            <w:noProof/>
            <w:webHidden/>
          </w:rPr>
        </w:r>
        <w:r w:rsidR="00FF2FE1" w:rsidRPr="00303B61">
          <w:rPr>
            <w:noProof/>
            <w:webHidden/>
          </w:rPr>
          <w:fldChar w:fldCharType="separate"/>
        </w:r>
        <w:r w:rsidR="00934879">
          <w:rPr>
            <w:noProof/>
            <w:webHidden/>
          </w:rPr>
          <w:t>27</w:t>
        </w:r>
        <w:r w:rsidR="00FF2FE1" w:rsidRPr="00303B61">
          <w:rPr>
            <w:noProof/>
            <w:webHidden/>
          </w:rPr>
          <w:fldChar w:fldCharType="end"/>
        </w:r>
      </w:hyperlink>
    </w:p>
    <w:p w14:paraId="4EF101E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COMPILING_ORG</w:t>
        </w:r>
      </w:hyperlink>
    </w:p>
    <w:p w14:paraId="0EE235B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1"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CL_ORG</w:t>
        </w:r>
      </w:hyperlink>
      <w:r w:rsidR="00730F09" w:rsidRPr="00C20656">
        <w:rPr>
          <w:rStyle w:val="Hyperlink"/>
          <w:noProof/>
          <w:color w:val="auto"/>
          <w:u w:val="none"/>
        </w:rPr>
        <w:t>ANISATION</w:t>
      </w:r>
    </w:p>
    <w:p w14:paraId="17325AB6" w14:textId="77777777" w:rsidR="00FF2FE1" w:rsidRPr="00303B61" w:rsidRDefault="00226EB2">
      <w:pPr>
        <w:pStyle w:val="TOC1"/>
        <w:rPr>
          <w:rFonts w:asciiTheme="minorHAnsi" w:eastAsiaTheme="minorEastAsia" w:hAnsiTheme="minorHAnsi" w:cstheme="minorBidi"/>
          <w:b w:val="0"/>
          <w:noProof/>
          <w:sz w:val="22"/>
        </w:rPr>
      </w:pPr>
      <w:hyperlink w:anchor="_Toc441823002" w:history="1">
        <w:r w:rsidR="00FF2FE1" w:rsidRPr="00303B61">
          <w:rPr>
            <w:rStyle w:val="Hyperlink"/>
            <w:noProof/>
          </w:rPr>
          <w:t>Confidentiality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_Toc441823002 \h </w:instrText>
        </w:r>
        <w:r w:rsidR="00FF2FE1" w:rsidRPr="00303B61">
          <w:rPr>
            <w:noProof/>
            <w:webHidden/>
          </w:rPr>
        </w:r>
        <w:r w:rsidR="00FF2FE1" w:rsidRPr="00303B61">
          <w:rPr>
            <w:noProof/>
            <w:webHidden/>
          </w:rPr>
          <w:fldChar w:fldCharType="separate"/>
        </w:r>
        <w:r w:rsidR="00934879">
          <w:rPr>
            <w:noProof/>
            <w:webHidden/>
          </w:rPr>
          <w:t>29</w:t>
        </w:r>
        <w:r w:rsidR="00FF2FE1" w:rsidRPr="00303B61">
          <w:rPr>
            <w:noProof/>
            <w:webHidden/>
          </w:rPr>
          <w:fldChar w:fldCharType="end"/>
        </w:r>
      </w:hyperlink>
    </w:p>
    <w:p w14:paraId="01CEAD5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CONF</w:t>
        </w:r>
      </w:hyperlink>
    </w:p>
    <w:p w14:paraId="70DBD4EA" w14:textId="77777777" w:rsidR="00FF2FE1" w:rsidRPr="00303B61" w:rsidRDefault="00226EB2">
      <w:pPr>
        <w:pStyle w:val="TOC1"/>
        <w:rPr>
          <w:rFonts w:asciiTheme="minorHAnsi" w:eastAsiaTheme="minorEastAsia" w:hAnsiTheme="minorHAnsi" w:cstheme="minorBidi"/>
          <w:b w:val="0"/>
          <w:noProof/>
          <w:sz w:val="22"/>
        </w:rPr>
      </w:pPr>
      <w:hyperlink w:anchor="_Toc441823004" w:history="1">
        <w:r w:rsidR="00FF2FE1" w:rsidRPr="00303B61">
          <w:rPr>
            <w:rStyle w:val="Hyperlink"/>
            <w:noProof/>
          </w:rPr>
          <w:t>Confidentiality - data treatment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_Toc441823004 \h </w:instrText>
        </w:r>
        <w:r w:rsidR="00FF2FE1" w:rsidRPr="00303B61">
          <w:rPr>
            <w:noProof/>
            <w:webHidden/>
          </w:rPr>
        </w:r>
        <w:r w:rsidR="00FF2FE1" w:rsidRPr="00303B61">
          <w:rPr>
            <w:noProof/>
            <w:webHidden/>
          </w:rPr>
          <w:fldChar w:fldCharType="separate"/>
        </w:r>
        <w:r w:rsidR="00934879">
          <w:rPr>
            <w:noProof/>
            <w:webHidden/>
          </w:rPr>
          <w:t>30</w:t>
        </w:r>
        <w:r w:rsidR="00FF2FE1" w:rsidRPr="00303B61">
          <w:rPr>
            <w:noProof/>
            <w:webHidden/>
          </w:rPr>
          <w:fldChar w:fldCharType="end"/>
        </w:r>
      </w:hyperlink>
    </w:p>
    <w:p w14:paraId="3C8402B5"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CONF_DATA_TR</w:t>
        </w:r>
      </w:hyperlink>
    </w:p>
    <w:p w14:paraId="2F68A150" w14:textId="77777777" w:rsidR="00FF2FE1" w:rsidRPr="00303B61" w:rsidRDefault="00226EB2">
      <w:pPr>
        <w:pStyle w:val="TOC1"/>
        <w:rPr>
          <w:rFonts w:asciiTheme="minorHAnsi" w:eastAsiaTheme="minorEastAsia" w:hAnsiTheme="minorHAnsi" w:cstheme="minorBidi"/>
          <w:b w:val="0"/>
          <w:noProof/>
          <w:sz w:val="22"/>
        </w:rPr>
      </w:pPr>
      <w:hyperlink w:anchor="_Toc441823006" w:history="1">
        <w:r w:rsidR="00FF2FE1" w:rsidRPr="00303B61">
          <w:rPr>
            <w:rStyle w:val="Hyperlink"/>
            <w:noProof/>
          </w:rPr>
          <w:t>Confidentiality - policy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_Toc441823006 \h </w:instrText>
        </w:r>
        <w:r w:rsidR="00FF2FE1" w:rsidRPr="00303B61">
          <w:rPr>
            <w:noProof/>
            <w:webHidden/>
          </w:rPr>
        </w:r>
        <w:r w:rsidR="00FF2FE1" w:rsidRPr="00303B61">
          <w:rPr>
            <w:noProof/>
            <w:webHidden/>
          </w:rPr>
          <w:fldChar w:fldCharType="separate"/>
        </w:r>
        <w:r w:rsidR="00934879">
          <w:rPr>
            <w:noProof/>
            <w:webHidden/>
          </w:rPr>
          <w:t>30</w:t>
        </w:r>
        <w:r w:rsidR="00FF2FE1" w:rsidRPr="00303B61">
          <w:rPr>
            <w:noProof/>
            <w:webHidden/>
          </w:rPr>
          <w:fldChar w:fldCharType="end"/>
        </w:r>
      </w:hyperlink>
    </w:p>
    <w:p w14:paraId="5C013F7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CONF_POLICY</w:t>
        </w:r>
      </w:hyperlink>
    </w:p>
    <w:p w14:paraId="36EBD9E6" w14:textId="77777777" w:rsidR="00FF2FE1" w:rsidRPr="00303B61" w:rsidRDefault="00226EB2">
      <w:pPr>
        <w:pStyle w:val="TOC1"/>
        <w:rPr>
          <w:rFonts w:asciiTheme="minorHAnsi" w:eastAsiaTheme="minorEastAsia" w:hAnsiTheme="minorHAnsi" w:cstheme="minorBidi"/>
          <w:b w:val="0"/>
          <w:noProof/>
          <w:sz w:val="22"/>
        </w:rPr>
      </w:pPr>
      <w:hyperlink w:anchor="_Toc441823008" w:history="1">
        <w:r w:rsidR="00FF2FE1" w:rsidRPr="00303B61">
          <w:rPr>
            <w:rStyle w:val="Hyperlink"/>
            <w:noProof/>
          </w:rPr>
          <w:t>Confidentiality - redistribution authorisation policy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_Toc441823008 \h </w:instrText>
        </w:r>
        <w:r w:rsidR="00FF2FE1" w:rsidRPr="00303B61">
          <w:rPr>
            <w:noProof/>
            <w:webHidden/>
          </w:rPr>
        </w:r>
        <w:r w:rsidR="00FF2FE1" w:rsidRPr="00303B61">
          <w:rPr>
            <w:noProof/>
            <w:webHidden/>
          </w:rPr>
          <w:fldChar w:fldCharType="separate"/>
        </w:r>
        <w:r w:rsidR="00934879">
          <w:rPr>
            <w:noProof/>
            <w:webHidden/>
          </w:rPr>
          <w:t>30</w:t>
        </w:r>
        <w:r w:rsidR="00FF2FE1" w:rsidRPr="00303B61">
          <w:rPr>
            <w:noProof/>
            <w:webHidden/>
          </w:rPr>
          <w:fldChar w:fldCharType="end"/>
        </w:r>
      </w:hyperlink>
    </w:p>
    <w:p w14:paraId="11130C1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0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CONF_REDIST</w:t>
        </w:r>
      </w:hyperlink>
    </w:p>
    <w:p w14:paraId="22C3CFC2" w14:textId="77777777" w:rsidR="00FF2FE1" w:rsidRPr="00303B61" w:rsidRDefault="00226EB2">
      <w:pPr>
        <w:pStyle w:val="TOC1"/>
        <w:rPr>
          <w:rFonts w:asciiTheme="minorHAnsi" w:eastAsiaTheme="minorEastAsia" w:hAnsiTheme="minorHAnsi" w:cstheme="minorBidi"/>
          <w:b w:val="0"/>
          <w:noProof/>
          <w:sz w:val="22"/>
        </w:rPr>
      </w:pPr>
      <w:hyperlink w:anchor="_Toc441823010" w:history="1">
        <w:r w:rsidR="00FF2FE1" w:rsidRPr="00303B61">
          <w:rPr>
            <w:rStyle w:val="Hyperlink"/>
            <w:noProof/>
          </w:rPr>
          <w:t>Confidentiality - status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_Toc441823010 \h </w:instrText>
        </w:r>
        <w:r w:rsidR="00FF2FE1" w:rsidRPr="00303B61">
          <w:rPr>
            <w:noProof/>
            <w:webHidden/>
          </w:rPr>
        </w:r>
        <w:r w:rsidR="00FF2FE1" w:rsidRPr="00303B61">
          <w:rPr>
            <w:noProof/>
            <w:webHidden/>
          </w:rPr>
          <w:fldChar w:fldCharType="separate"/>
        </w:r>
        <w:r w:rsidR="00934879">
          <w:rPr>
            <w:noProof/>
            <w:webHidden/>
          </w:rPr>
          <w:t>31</w:t>
        </w:r>
        <w:r w:rsidR="00FF2FE1" w:rsidRPr="00303B61">
          <w:rPr>
            <w:noProof/>
            <w:webHidden/>
          </w:rPr>
          <w:fldChar w:fldCharType="end"/>
        </w:r>
      </w:hyperlink>
    </w:p>
    <w:p w14:paraId="4D06138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1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CONF_STATUS</w:t>
        </w:r>
      </w:hyperlink>
    </w:p>
    <w:p w14:paraId="7D28EC6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12"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CL_CONF_STATUS</w:t>
        </w:r>
      </w:hyperlink>
    </w:p>
    <w:p w14:paraId="2601FFA4" w14:textId="77777777" w:rsidR="00FF2FE1" w:rsidRPr="00303B61" w:rsidRDefault="00226EB2">
      <w:pPr>
        <w:pStyle w:val="TOC1"/>
        <w:rPr>
          <w:rFonts w:asciiTheme="minorHAnsi" w:eastAsiaTheme="minorEastAsia" w:hAnsiTheme="minorHAnsi" w:cstheme="minorBidi"/>
          <w:b w:val="0"/>
          <w:noProof/>
          <w:sz w:val="22"/>
        </w:rPr>
      </w:pPr>
      <w:hyperlink w:anchor="_Toc441823013" w:history="1">
        <w:r w:rsidR="00FF2FE1" w:rsidRPr="00303B61">
          <w:rPr>
            <w:rStyle w:val="Hyperlink"/>
            <w:noProof/>
          </w:rPr>
          <w:t>Contact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_Toc441823013 \h </w:instrText>
        </w:r>
        <w:r w:rsidR="00FF2FE1" w:rsidRPr="00303B61">
          <w:rPr>
            <w:noProof/>
            <w:webHidden/>
          </w:rPr>
        </w:r>
        <w:r w:rsidR="00FF2FE1" w:rsidRPr="00303B61">
          <w:rPr>
            <w:noProof/>
            <w:webHidden/>
          </w:rPr>
          <w:fldChar w:fldCharType="separate"/>
        </w:r>
        <w:r w:rsidR="00934879">
          <w:rPr>
            <w:noProof/>
            <w:webHidden/>
          </w:rPr>
          <w:t>31</w:t>
        </w:r>
        <w:r w:rsidR="00FF2FE1" w:rsidRPr="00303B61">
          <w:rPr>
            <w:noProof/>
            <w:webHidden/>
          </w:rPr>
          <w:fldChar w:fldCharType="end"/>
        </w:r>
      </w:hyperlink>
    </w:p>
    <w:p w14:paraId="35B8F05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1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w:t>
        </w:r>
      </w:hyperlink>
    </w:p>
    <w:p w14:paraId="12E961E6" w14:textId="77777777" w:rsidR="00FF2FE1" w:rsidRPr="00303B61" w:rsidRDefault="00226EB2">
      <w:pPr>
        <w:pStyle w:val="TOC1"/>
        <w:rPr>
          <w:rFonts w:asciiTheme="minorHAnsi" w:eastAsiaTheme="minorEastAsia" w:hAnsiTheme="minorHAnsi" w:cstheme="minorBidi"/>
          <w:b w:val="0"/>
          <w:noProof/>
          <w:sz w:val="22"/>
        </w:rPr>
      </w:pPr>
      <w:hyperlink w:anchor="_Toc441823015" w:history="1">
        <w:r w:rsidR="00FF2FE1" w:rsidRPr="00303B61">
          <w:rPr>
            <w:rStyle w:val="Hyperlink"/>
            <w:noProof/>
          </w:rPr>
          <w:t>Contact email address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_Toc441823015 \h </w:instrText>
        </w:r>
        <w:r w:rsidR="00FF2FE1" w:rsidRPr="00303B61">
          <w:rPr>
            <w:noProof/>
            <w:webHidden/>
          </w:rPr>
        </w:r>
        <w:r w:rsidR="00FF2FE1" w:rsidRPr="00303B61">
          <w:rPr>
            <w:noProof/>
            <w:webHidden/>
          </w:rPr>
          <w:fldChar w:fldCharType="separate"/>
        </w:r>
        <w:r w:rsidR="00934879">
          <w:rPr>
            <w:noProof/>
            <w:webHidden/>
          </w:rPr>
          <w:t>32</w:t>
        </w:r>
        <w:r w:rsidR="00FF2FE1" w:rsidRPr="00303B61">
          <w:rPr>
            <w:noProof/>
            <w:webHidden/>
          </w:rPr>
          <w:fldChar w:fldCharType="end"/>
        </w:r>
      </w:hyperlink>
    </w:p>
    <w:p w14:paraId="1E5D66A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1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CONTACT_EMAIL</w:t>
        </w:r>
      </w:hyperlink>
    </w:p>
    <w:p w14:paraId="00390EE9" w14:textId="77777777" w:rsidR="00FF2FE1" w:rsidRPr="00303B61" w:rsidRDefault="00226EB2">
      <w:pPr>
        <w:pStyle w:val="TOC1"/>
        <w:rPr>
          <w:rFonts w:asciiTheme="minorHAnsi" w:eastAsiaTheme="minorEastAsia" w:hAnsiTheme="minorHAnsi" w:cstheme="minorBidi"/>
          <w:b w:val="0"/>
          <w:noProof/>
          <w:sz w:val="22"/>
        </w:rPr>
      </w:pPr>
      <w:hyperlink w:anchor="_Toc441823017" w:history="1">
        <w:r w:rsidR="00FF2FE1" w:rsidRPr="00303B61">
          <w:rPr>
            <w:rStyle w:val="Hyperlink"/>
            <w:noProof/>
          </w:rPr>
          <w:t>Contact fax number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_Toc441823017 \h </w:instrText>
        </w:r>
        <w:r w:rsidR="00FF2FE1" w:rsidRPr="00303B61">
          <w:rPr>
            <w:noProof/>
            <w:webHidden/>
          </w:rPr>
        </w:r>
        <w:r w:rsidR="00FF2FE1" w:rsidRPr="00303B61">
          <w:rPr>
            <w:noProof/>
            <w:webHidden/>
          </w:rPr>
          <w:fldChar w:fldCharType="separate"/>
        </w:r>
        <w:r w:rsidR="00934879">
          <w:rPr>
            <w:noProof/>
            <w:webHidden/>
          </w:rPr>
          <w:t>32</w:t>
        </w:r>
        <w:r w:rsidR="00FF2FE1" w:rsidRPr="00303B61">
          <w:rPr>
            <w:noProof/>
            <w:webHidden/>
          </w:rPr>
          <w:fldChar w:fldCharType="end"/>
        </w:r>
      </w:hyperlink>
    </w:p>
    <w:p w14:paraId="27FDB12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1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CONTACT_FAX</w:t>
        </w:r>
      </w:hyperlink>
    </w:p>
    <w:p w14:paraId="4A80E01C" w14:textId="77777777" w:rsidR="00FF2FE1" w:rsidRPr="00303B61" w:rsidRDefault="00226EB2">
      <w:pPr>
        <w:pStyle w:val="TOC1"/>
        <w:rPr>
          <w:rFonts w:asciiTheme="minorHAnsi" w:eastAsiaTheme="minorEastAsia" w:hAnsiTheme="minorHAnsi" w:cstheme="minorBidi"/>
          <w:b w:val="0"/>
          <w:noProof/>
          <w:sz w:val="22"/>
        </w:rPr>
      </w:pPr>
      <w:hyperlink w:anchor="_Toc441823019" w:history="1">
        <w:r w:rsidR="00FF2FE1" w:rsidRPr="00303B61">
          <w:rPr>
            <w:rStyle w:val="Hyperlink"/>
            <w:noProof/>
          </w:rPr>
          <w:t>Contact mail address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_Toc441823019 \h </w:instrText>
        </w:r>
        <w:r w:rsidR="00FF2FE1" w:rsidRPr="00303B61">
          <w:rPr>
            <w:noProof/>
            <w:webHidden/>
          </w:rPr>
        </w:r>
        <w:r w:rsidR="00FF2FE1" w:rsidRPr="00303B61">
          <w:rPr>
            <w:noProof/>
            <w:webHidden/>
          </w:rPr>
          <w:fldChar w:fldCharType="separate"/>
        </w:r>
        <w:r w:rsidR="00934879">
          <w:rPr>
            <w:noProof/>
            <w:webHidden/>
          </w:rPr>
          <w:t>33</w:t>
        </w:r>
        <w:r w:rsidR="00FF2FE1" w:rsidRPr="00303B61">
          <w:rPr>
            <w:noProof/>
            <w:webHidden/>
          </w:rPr>
          <w:fldChar w:fldCharType="end"/>
        </w:r>
      </w:hyperlink>
    </w:p>
    <w:p w14:paraId="4D225EF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2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CONTACT_MAIL</w:t>
        </w:r>
      </w:hyperlink>
    </w:p>
    <w:p w14:paraId="3AA25744" w14:textId="77777777" w:rsidR="00FF2FE1" w:rsidRPr="00303B61" w:rsidRDefault="00226EB2">
      <w:pPr>
        <w:pStyle w:val="TOC1"/>
        <w:rPr>
          <w:rFonts w:asciiTheme="minorHAnsi" w:eastAsiaTheme="minorEastAsia" w:hAnsiTheme="minorHAnsi" w:cstheme="minorBidi"/>
          <w:b w:val="0"/>
          <w:noProof/>
          <w:sz w:val="22"/>
        </w:rPr>
      </w:pPr>
      <w:hyperlink w:anchor="_Toc441823021" w:history="1">
        <w:r w:rsidR="00FF2FE1" w:rsidRPr="00303B61">
          <w:rPr>
            <w:rStyle w:val="Hyperlink"/>
            <w:noProof/>
          </w:rPr>
          <w:t>Contact name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_Toc441823021 \h </w:instrText>
        </w:r>
        <w:r w:rsidR="00FF2FE1" w:rsidRPr="00303B61">
          <w:rPr>
            <w:noProof/>
            <w:webHidden/>
          </w:rPr>
        </w:r>
        <w:r w:rsidR="00FF2FE1" w:rsidRPr="00303B61">
          <w:rPr>
            <w:noProof/>
            <w:webHidden/>
          </w:rPr>
          <w:fldChar w:fldCharType="separate"/>
        </w:r>
        <w:r w:rsidR="00934879">
          <w:rPr>
            <w:noProof/>
            <w:webHidden/>
          </w:rPr>
          <w:t>33</w:t>
        </w:r>
        <w:r w:rsidR="00FF2FE1" w:rsidRPr="00303B61">
          <w:rPr>
            <w:noProof/>
            <w:webHidden/>
          </w:rPr>
          <w:fldChar w:fldCharType="end"/>
        </w:r>
      </w:hyperlink>
    </w:p>
    <w:p w14:paraId="00FA994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2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CONTACT_NAME</w:t>
        </w:r>
      </w:hyperlink>
    </w:p>
    <w:p w14:paraId="28D62C61" w14:textId="77777777" w:rsidR="00FF2FE1" w:rsidRPr="00303B61" w:rsidRDefault="00226EB2">
      <w:pPr>
        <w:pStyle w:val="TOC1"/>
        <w:rPr>
          <w:rFonts w:asciiTheme="minorHAnsi" w:eastAsiaTheme="minorEastAsia" w:hAnsiTheme="minorHAnsi" w:cstheme="minorBidi"/>
          <w:b w:val="0"/>
          <w:noProof/>
          <w:sz w:val="22"/>
        </w:rPr>
      </w:pPr>
      <w:hyperlink w:anchor="_Toc441823023" w:history="1">
        <w:r w:rsidR="00FF2FE1" w:rsidRPr="00303B61">
          <w:rPr>
            <w:rStyle w:val="Hyperlink"/>
            <w:noProof/>
          </w:rPr>
          <w:t>Contact organisation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_Toc441823023 \h </w:instrText>
        </w:r>
        <w:r w:rsidR="00FF2FE1" w:rsidRPr="00303B61">
          <w:rPr>
            <w:noProof/>
            <w:webHidden/>
          </w:rPr>
        </w:r>
        <w:r w:rsidR="00FF2FE1" w:rsidRPr="00303B61">
          <w:rPr>
            <w:noProof/>
            <w:webHidden/>
          </w:rPr>
          <w:fldChar w:fldCharType="separate"/>
        </w:r>
        <w:r w:rsidR="00934879">
          <w:rPr>
            <w:noProof/>
            <w:webHidden/>
          </w:rPr>
          <w:t>33</w:t>
        </w:r>
        <w:r w:rsidR="00FF2FE1" w:rsidRPr="00303B61">
          <w:rPr>
            <w:noProof/>
            <w:webHidden/>
          </w:rPr>
          <w:fldChar w:fldCharType="end"/>
        </w:r>
      </w:hyperlink>
    </w:p>
    <w:p w14:paraId="3B714FF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2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CONTACT_ORGANISATION</w:t>
        </w:r>
      </w:hyperlink>
    </w:p>
    <w:p w14:paraId="0514B991" w14:textId="77777777" w:rsidR="00FF2FE1" w:rsidRPr="00303B61" w:rsidRDefault="00226EB2">
      <w:pPr>
        <w:pStyle w:val="TOC1"/>
        <w:rPr>
          <w:rFonts w:asciiTheme="minorHAnsi" w:eastAsiaTheme="minorEastAsia" w:hAnsiTheme="minorHAnsi" w:cstheme="minorBidi"/>
          <w:b w:val="0"/>
          <w:noProof/>
          <w:sz w:val="22"/>
        </w:rPr>
      </w:pPr>
      <w:hyperlink w:anchor="_Toc441823025" w:history="1">
        <w:r w:rsidR="00FF2FE1" w:rsidRPr="00303B61">
          <w:rPr>
            <w:rStyle w:val="Hyperlink"/>
            <w:noProof/>
          </w:rPr>
          <w:t>Contact organisation unit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_Toc441823025 \h </w:instrText>
        </w:r>
        <w:r w:rsidR="00FF2FE1" w:rsidRPr="00303B61">
          <w:rPr>
            <w:noProof/>
            <w:webHidden/>
          </w:rPr>
        </w:r>
        <w:r w:rsidR="00FF2FE1" w:rsidRPr="00303B61">
          <w:rPr>
            <w:noProof/>
            <w:webHidden/>
          </w:rPr>
          <w:fldChar w:fldCharType="separate"/>
        </w:r>
        <w:r w:rsidR="00934879">
          <w:rPr>
            <w:noProof/>
            <w:webHidden/>
          </w:rPr>
          <w:t>34</w:t>
        </w:r>
        <w:r w:rsidR="00FF2FE1" w:rsidRPr="00303B61">
          <w:rPr>
            <w:noProof/>
            <w:webHidden/>
          </w:rPr>
          <w:fldChar w:fldCharType="end"/>
        </w:r>
      </w:hyperlink>
    </w:p>
    <w:p w14:paraId="071FA5C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2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ORGANISATION_UNIT</w:t>
        </w:r>
      </w:hyperlink>
    </w:p>
    <w:p w14:paraId="64277C50" w14:textId="77777777" w:rsidR="00FF2FE1" w:rsidRPr="00303B61" w:rsidRDefault="00226EB2">
      <w:pPr>
        <w:pStyle w:val="TOC1"/>
        <w:rPr>
          <w:rFonts w:asciiTheme="minorHAnsi" w:eastAsiaTheme="minorEastAsia" w:hAnsiTheme="minorHAnsi" w:cstheme="minorBidi"/>
          <w:b w:val="0"/>
          <w:noProof/>
          <w:sz w:val="22"/>
        </w:rPr>
      </w:pPr>
      <w:hyperlink w:anchor="_Toc441823027" w:history="1">
        <w:r w:rsidR="00FF2FE1" w:rsidRPr="00303B61">
          <w:rPr>
            <w:rStyle w:val="Hyperlink"/>
            <w:noProof/>
          </w:rPr>
          <w:t>Contact person function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_Toc441823027 \h </w:instrText>
        </w:r>
        <w:r w:rsidR="00FF2FE1" w:rsidRPr="00303B61">
          <w:rPr>
            <w:noProof/>
            <w:webHidden/>
          </w:rPr>
        </w:r>
        <w:r w:rsidR="00FF2FE1" w:rsidRPr="00303B61">
          <w:rPr>
            <w:noProof/>
            <w:webHidden/>
          </w:rPr>
          <w:fldChar w:fldCharType="separate"/>
        </w:r>
        <w:r w:rsidR="00934879">
          <w:rPr>
            <w:noProof/>
            <w:webHidden/>
          </w:rPr>
          <w:t>34</w:t>
        </w:r>
        <w:r w:rsidR="00FF2FE1" w:rsidRPr="00303B61">
          <w:rPr>
            <w:noProof/>
            <w:webHidden/>
          </w:rPr>
          <w:fldChar w:fldCharType="end"/>
        </w:r>
      </w:hyperlink>
    </w:p>
    <w:p w14:paraId="59D8EBA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2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CONTACT_FUNCT</w:t>
        </w:r>
      </w:hyperlink>
    </w:p>
    <w:p w14:paraId="71D5DA75" w14:textId="77777777" w:rsidR="00FF2FE1" w:rsidRPr="00303B61" w:rsidRDefault="00226EB2">
      <w:pPr>
        <w:pStyle w:val="TOC1"/>
        <w:rPr>
          <w:rFonts w:asciiTheme="minorHAnsi" w:eastAsiaTheme="minorEastAsia" w:hAnsiTheme="minorHAnsi" w:cstheme="minorBidi"/>
          <w:b w:val="0"/>
          <w:noProof/>
          <w:sz w:val="22"/>
        </w:rPr>
      </w:pPr>
      <w:hyperlink w:anchor="_Toc441823029" w:history="1">
        <w:r w:rsidR="00FF2FE1" w:rsidRPr="00303B61">
          <w:rPr>
            <w:rStyle w:val="Hyperlink"/>
            <w:noProof/>
          </w:rPr>
          <w:t>Contact phone number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_Toc441823029 \h </w:instrText>
        </w:r>
        <w:r w:rsidR="00FF2FE1" w:rsidRPr="00303B61">
          <w:rPr>
            <w:noProof/>
            <w:webHidden/>
          </w:rPr>
        </w:r>
        <w:r w:rsidR="00FF2FE1" w:rsidRPr="00303B61">
          <w:rPr>
            <w:noProof/>
            <w:webHidden/>
          </w:rPr>
          <w:fldChar w:fldCharType="separate"/>
        </w:r>
        <w:r w:rsidR="00934879">
          <w:rPr>
            <w:noProof/>
            <w:webHidden/>
          </w:rPr>
          <w:t>34</w:t>
        </w:r>
        <w:r w:rsidR="00FF2FE1" w:rsidRPr="00303B61">
          <w:rPr>
            <w:noProof/>
            <w:webHidden/>
          </w:rPr>
          <w:fldChar w:fldCharType="end"/>
        </w:r>
      </w:hyperlink>
    </w:p>
    <w:p w14:paraId="342AA47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CONTACT_PHONE</w:t>
        </w:r>
      </w:hyperlink>
    </w:p>
    <w:p w14:paraId="62F3C9FC" w14:textId="77777777" w:rsidR="00FF2FE1" w:rsidRPr="00303B61" w:rsidRDefault="00226EB2">
      <w:pPr>
        <w:pStyle w:val="TOC1"/>
        <w:rPr>
          <w:rFonts w:asciiTheme="minorHAnsi" w:eastAsiaTheme="minorEastAsia" w:hAnsiTheme="minorHAnsi" w:cstheme="minorBidi"/>
          <w:b w:val="0"/>
          <w:noProof/>
          <w:sz w:val="22"/>
        </w:rPr>
      </w:pPr>
      <w:hyperlink w:anchor="_Toc441823031" w:history="1">
        <w:r w:rsidR="00FF2FE1" w:rsidRPr="00303B61">
          <w:rPr>
            <w:rStyle w:val="Hyperlink"/>
            <w:noProof/>
          </w:rPr>
          <w:t>Cost and burden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_Toc441823031 \h </w:instrText>
        </w:r>
        <w:r w:rsidR="00FF2FE1" w:rsidRPr="00303B61">
          <w:rPr>
            <w:noProof/>
            <w:webHidden/>
          </w:rPr>
        </w:r>
        <w:r w:rsidR="00FF2FE1" w:rsidRPr="00303B61">
          <w:rPr>
            <w:noProof/>
            <w:webHidden/>
          </w:rPr>
          <w:fldChar w:fldCharType="separate"/>
        </w:r>
        <w:r w:rsidR="00934879">
          <w:rPr>
            <w:noProof/>
            <w:webHidden/>
          </w:rPr>
          <w:t>35</w:t>
        </w:r>
        <w:r w:rsidR="00FF2FE1" w:rsidRPr="00303B61">
          <w:rPr>
            <w:noProof/>
            <w:webHidden/>
          </w:rPr>
          <w:fldChar w:fldCharType="end"/>
        </w:r>
      </w:hyperlink>
    </w:p>
    <w:p w14:paraId="3D98AC3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COST_BURDEN</w:t>
        </w:r>
      </w:hyperlink>
    </w:p>
    <w:p w14:paraId="251310B2" w14:textId="77777777" w:rsidR="00FF2FE1" w:rsidRPr="00303B61" w:rsidRDefault="00226EB2">
      <w:pPr>
        <w:pStyle w:val="TOC1"/>
        <w:rPr>
          <w:rFonts w:asciiTheme="minorHAnsi" w:eastAsiaTheme="minorEastAsia" w:hAnsiTheme="minorHAnsi" w:cstheme="minorBidi"/>
          <w:b w:val="0"/>
          <w:noProof/>
          <w:sz w:val="22"/>
        </w:rPr>
      </w:pPr>
      <w:hyperlink w:anchor="_Toc441823033" w:history="1">
        <w:r w:rsidR="00FF2FE1" w:rsidRPr="00303B61">
          <w:rPr>
            <w:rStyle w:val="Hyperlink"/>
            <w:noProof/>
          </w:rPr>
          <w:t>Cost and burden – efficiency management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_Toc441823033 \h </w:instrText>
        </w:r>
        <w:r w:rsidR="00FF2FE1" w:rsidRPr="00303B61">
          <w:rPr>
            <w:noProof/>
            <w:webHidden/>
          </w:rPr>
        </w:r>
        <w:r w:rsidR="00FF2FE1" w:rsidRPr="00303B61">
          <w:rPr>
            <w:noProof/>
            <w:webHidden/>
          </w:rPr>
          <w:fldChar w:fldCharType="separate"/>
        </w:r>
        <w:r w:rsidR="00934879">
          <w:rPr>
            <w:noProof/>
            <w:webHidden/>
          </w:rPr>
          <w:t>36</w:t>
        </w:r>
        <w:r w:rsidR="00FF2FE1" w:rsidRPr="00303B61">
          <w:rPr>
            <w:noProof/>
            <w:webHidden/>
          </w:rPr>
          <w:fldChar w:fldCharType="end"/>
        </w:r>
      </w:hyperlink>
    </w:p>
    <w:p w14:paraId="6774534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COST_BURDEN_EFF</w:t>
        </w:r>
      </w:hyperlink>
    </w:p>
    <w:p w14:paraId="74ABCA18" w14:textId="77777777" w:rsidR="00FF2FE1" w:rsidRPr="00303B61" w:rsidRDefault="00226EB2">
      <w:pPr>
        <w:pStyle w:val="TOC1"/>
        <w:rPr>
          <w:rFonts w:asciiTheme="minorHAnsi" w:eastAsiaTheme="minorEastAsia" w:hAnsiTheme="minorHAnsi" w:cstheme="minorBidi"/>
          <w:b w:val="0"/>
          <w:noProof/>
          <w:sz w:val="22"/>
        </w:rPr>
      </w:pPr>
      <w:hyperlink w:anchor="_Toc441823035" w:history="1">
        <w:r w:rsidR="00FF2FE1" w:rsidRPr="00303B61">
          <w:rPr>
            <w:rStyle w:val="Hyperlink"/>
            <w:noProof/>
          </w:rPr>
          <w:t>Cost and burden – resources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_Toc441823035 \h </w:instrText>
        </w:r>
        <w:r w:rsidR="00FF2FE1" w:rsidRPr="00303B61">
          <w:rPr>
            <w:noProof/>
            <w:webHidden/>
          </w:rPr>
        </w:r>
        <w:r w:rsidR="00FF2FE1" w:rsidRPr="00303B61">
          <w:rPr>
            <w:noProof/>
            <w:webHidden/>
          </w:rPr>
          <w:fldChar w:fldCharType="separate"/>
        </w:r>
        <w:r w:rsidR="00934879">
          <w:rPr>
            <w:noProof/>
            <w:webHidden/>
          </w:rPr>
          <w:t>36</w:t>
        </w:r>
        <w:r w:rsidR="00FF2FE1" w:rsidRPr="00303B61">
          <w:rPr>
            <w:noProof/>
            <w:webHidden/>
          </w:rPr>
          <w:fldChar w:fldCharType="end"/>
        </w:r>
      </w:hyperlink>
    </w:p>
    <w:p w14:paraId="7D74EBD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COST_BURDEN_RES</w:t>
        </w:r>
      </w:hyperlink>
    </w:p>
    <w:p w14:paraId="09893B8E" w14:textId="77777777" w:rsidR="00FF2FE1" w:rsidRPr="00303B61" w:rsidRDefault="00226EB2">
      <w:pPr>
        <w:pStyle w:val="TOC1"/>
        <w:rPr>
          <w:rFonts w:asciiTheme="minorHAnsi" w:eastAsiaTheme="minorEastAsia" w:hAnsiTheme="minorHAnsi" w:cstheme="minorBidi"/>
          <w:b w:val="0"/>
          <w:noProof/>
          <w:sz w:val="22"/>
        </w:rPr>
      </w:pPr>
      <w:hyperlink w:anchor="_Toc441823037" w:history="1">
        <w:r w:rsidR="00FF2FE1" w:rsidRPr="00303B61">
          <w:rPr>
            <w:rStyle w:val="Hyperlink"/>
            <w:noProof/>
          </w:rPr>
          <w:t>Counterpart reference area</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_Toc441823037 \h </w:instrText>
        </w:r>
        <w:r w:rsidR="00FF2FE1" w:rsidRPr="00303B61">
          <w:rPr>
            <w:noProof/>
            <w:webHidden/>
          </w:rPr>
        </w:r>
        <w:r w:rsidR="00FF2FE1" w:rsidRPr="00303B61">
          <w:rPr>
            <w:noProof/>
            <w:webHidden/>
          </w:rPr>
          <w:fldChar w:fldCharType="separate"/>
        </w:r>
        <w:r w:rsidR="00934879">
          <w:rPr>
            <w:noProof/>
            <w:webHidden/>
          </w:rPr>
          <w:t>36</w:t>
        </w:r>
        <w:r w:rsidR="00FF2FE1" w:rsidRPr="00303B61">
          <w:rPr>
            <w:noProof/>
            <w:webHidden/>
          </w:rPr>
          <w:fldChar w:fldCharType="end"/>
        </w:r>
      </w:hyperlink>
    </w:p>
    <w:p w14:paraId="70BE67F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COUNTERPART_AREA</w:t>
        </w:r>
      </w:hyperlink>
    </w:p>
    <w:p w14:paraId="53A73D1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39"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CL_AREA</w:t>
        </w:r>
      </w:hyperlink>
    </w:p>
    <w:p w14:paraId="51E00EA6" w14:textId="77777777" w:rsidR="00FF2FE1" w:rsidRPr="00303B61" w:rsidRDefault="00226EB2">
      <w:pPr>
        <w:pStyle w:val="TOC1"/>
        <w:rPr>
          <w:rFonts w:asciiTheme="minorHAnsi" w:eastAsiaTheme="minorEastAsia" w:hAnsiTheme="minorHAnsi" w:cstheme="minorBidi"/>
          <w:b w:val="0"/>
          <w:noProof/>
          <w:sz w:val="22"/>
        </w:rPr>
      </w:pPr>
      <w:hyperlink w:anchor="_Toc441823040" w:history="1">
        <w:r w:rsidR="00FF2FE1" w:rsidRPr="00303B61">
          <w:rPr>
            <w:rStyle w:val="Hyperlink"/>
            <w:noProof/>
          </w:rPr>
          <w:t>Coverage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_Toc441823040 \h </w:instrText>
        </w:r>
        <w:r w:rsidR="00FF2FE1" w:rsidRPr="00303B61">
          <w:rPr>
            <w:noProof/>
            <w:webHidden/>
          </w:rPr>
        </w:r>
        <w:r w:rsidR="00FF2FE1" w:rsidRPr="00303B61">
          <w:rPr>
            <w:noProof/>
            <w:webHidden/>
          </w:rPr>
          <w:fldChar w:fldCharType="separate"/>
        </w:r>
        <w:r w:rsidR="00934879">
          <w:rPr>
            <w:noProof/>
            <w:webHidden/>
          </w:rPr>
          <w:t>37</w:t>
        </w:r>
        <w:r w:rsidR="00FF2FE1" w:rsidRPr="00303B61">
          <w:rPr>
            <w:noProof/>
            <w:webHidden/>
          </w:rPr>
          <w:fldChar w:fldCharType="end"/>
        </w:r>
      </w:hyperlink>
    </w:p>
    <w:p w14:paraId="1B9EC7F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4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COVERAGE ERROR</w:t>
        </w:r>
      </w:hyperlink>
    </w:p>
    <w:p w14:paraId="356A9B36" w14:textId="77777777" w:rsidR="00FF2FE1" w:rsidRPr="00303B61" w:rsidRDefault="00226EB2">
      <w:pPr>
        <w:pStyle w:val="TOC1"/>
        <w:rPr>
          <w:rFonts w:asciiTheme="minorHAnsi" w:eastAsiaTheme="minorEastAsia" w:hAnsiTheme="minorHAnsi" w:cstheme="minorBidi"/>
          <w:b w:val="0"/>
          <w:noProof/>
          <w:sz w:val="22"/>
        </w:rPr>
      </w:pPr>
      <w:hyperlink w:anchor="_Toc441823042" w:history="1">
        <w:r w:rsidR="00FF2FE1" w:rsidRPr="00303B61">
          <w:rPr>
            <w:rStyle w:val="Hyperlink"/>
            <w:noProof/>
          </w:rPr>
          <w:t>Currency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_Toc441823042 \h </w:instrText>
        </w:r>
        <w:r w:rsidR="00FF2FE1" w:rsidRPr="00303B61">
          <w:rPr>
            <w:noProof/>
            <w:webHidden/>
          </w:rPr>
        </w:r>
        <w:r w:rsidR="00FF2FE1" w:rsidRPr="00303B61">
          <w:rPr>
            <w:noProof/>
            <w:webHidden/>
          </w:rPr>
          <w:fldChar w:fldCharType="separate"/>
        </w:r>
        <w:r w:rsidR="00934879">
          <w:rPr>
            <w:noProof/>
            <w:webHidden/>
          </w:rPr>
          <w:t>38</w:t>
        </w:r>
        <w:r w:rsidR="00FF2FE1" w:rsidRPr="00303B61">
          <w:rPr>
            <w:noProof/>
            <w:webHidden/>
          </w:rPr>
          <w:fldChar w:fldCharType="end"/>
        </w:r>
      </w:hyperlink>
    </w:p>
    <w:p w14:paraId="55D134D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4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CURRENCY</w:t>
        </w:r>
      </w:hyperlink>
    </w:p>
    <w:p w14:paraId="55E50E3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44"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CL_CURRENCY</w:t>
        </w:r>
      </w:hyperlink>
    </w:p>
    <w:p w14:paraId="4F5F6CAF" w14:textId="77777777" w:rsidR="00FF2FE1" w:rsidRPr="00303B61" w:rsidRDefault="00226EB2">
      <w:pPr>
        <w:pStyle w:val="TOC1"/>
        <w:rPr>
          <w:rFonts w:asciiTheme="minorHAnsi" w:eastAsiaTheme="minorEastAsia" w:hAnsiTheme="minorHAnsi" w:cstheme="minorBidi"/>
          <w:b w:val="0"/>
          <w:noProof/>
          <w:sz w:val="22"/>
        </w:rPr>
      </w:pPr>
      <w:hyperlink w:anchor="_Toc441823045" w:history="1">
        <w:r w:rsidR="00FF2FE1" w:rsidRPr="00303B61">
          <w:rPr>
            <w:rStyle w:val="Hyperlink"/>
            <w:noProof/>
          </w:rPr>
          <w:t>Data collection method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_Toc441823045 \h </w:instrText>
        </w:r>
        <w:r w:rsidR="00FF2FE1" w:rsidRPr="00303B61">
          <w:rPr>
            <w:noProof/>
            <w:webHidden/>
          </w:rPr>
        </w:r>
        <w:r w:rsidR="00FF2FE1" w:rsidRPr="00303B61">
          <w:rPr>
            <w:noProof/>
            <w:webHidden/>
          </w:rPr>
          <w:fldChar w:fldCharType="separate"/>
        </w:r>
        <w:r w:rsidR="00934879">
          <w:rPr>
            <w:noProof/>
            <w:webHidden/>
          </w:rPr>
          <w:t>39</w:t>
        </w:r>
        <w:r w:rsidR="00FF2FE1" w:rsidRPr="00303B61">
          <w:rPr>
            <w:noProof/>
            <w:webHidden/>
          </w:rPr>
          <w:fldChar w:fldCharType="end"/>
        </w:r>
      </w:hyperlink>
    </w:p>
    <w:p w14:paraId="1AD9567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4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COLL_METHOD</w:t>
        </w:r>
      </w:hyperlink>
    </w:p>
    <w:p w14:paraId="1ED69B06" w14:textId="77777777" w:rsidR="00FF2FE1" w:rsidRPr="00303B61" w:rsidRDefault="00226EB2">
      <w:pPr>
        <w:pStyle w:val="TOC1"/>
        <w:rPr>
          <w:rFonts w:asciiTheme="minorHAnsi" w:eastAsiaTheme="minorEastAsia" w:hAnsiTheme="minorHAnsi" w:cstheme="minorBidi"/>
          <w:b w:val="0"/>
          <w:noProof/>
          <w:sz w:val="22"/>
        </w:rPr>
      </w:pPr>
      <w:hyperlink w:anchor="_Toc441823047" w:history="1">
        <w:r w:rsidR="00FF2FE1" w:rsidRPr="00303B61">
          <w:rPr>
            <w:rStyle w:val="Hyperlink"/>
            <w:noProof/>
          </w:rPr>
          <w:t>Data compilation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_Toc441823047 \h </w:instrText>
        </w:r>
        <w:r w:rsidR="00FF2FE1" w:rsidRPr="00303B61">
          <w:rPr>
            <w:noProof/>
            <w:webHidden/>
          </w:rPr>
        </w:r>
        <w:r w:rsidR="00FF2FE1" w:rsidRPr="00303B61">
          <w:rPr>
            <w:noProof/>
            <w:webHidden/>
          </w:rPr>
          <w:fldChar w:fldCharType="separate"/>
        </w:r>
        <w:r w:rsidR="00934879">
          <w:rPr>
            <w:noProof/>
            <w:webHidden/>
          </w:rPr>
          <w:t>39</w:t>
        </w:r>
        <w:r w:rsidR="00FF2FE1" w:rsidRPr="00303B61">
          <w:rPr>
            <w:noProof/>
            <w:webHidden/>
          </w:rPr>
          <w:fldChar w:fldCharType="end"/>
        </w:r>
      </w:hyperlink>
    </w:p>
    <w:p w14:paraId="2A060AD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4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DATA_COMP</w:t>
        </w:r>
      </w:hyperlink>
    </w:p>
    <w:p w14:paraId="44DA0BBB" w14:textId="77777777" w:rsidR="00FF2FE1" w:rsidRPr="00303B61" w:rsidRDefault="00226EB2">
      <w:pPr>
        <w:pStyle w:val="TOC1"/>
        <w:rPr>
          <w:rFonts w:asciiTheme="minorHAnsi" w:eastAsiaTheme="minorEastAsia" w:hAnsiTheme="minorHAnsi" w:cstheme="minorBidi"/>
          <w:b w:val="0"/>
          <w:noProof/>
          <w:sz w:val="22"/>
        </w:rPr>
      </w:pPr>
      <w:hyperlink w:anchor="_Toc441823049" w:history="1">
        <w:r w:rsidR="00FF2FE1" w:rsidRPr="00303B61">
          <w:rPr>
            <w:rStyle w:val="Hyperlink"/>
            <w:noProof/>
          </w:rPr>
          <w:t>Data presentation – detailed description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_Toc441823049 \h </w:instrText>
        </w:r>
        <w:r w:rsidR="00FF2FE1" w:rsidRPr="00303B61">
          <w:rPr>
            <w:noProof/>
            <w:webHidden/>
          </w:rPr>
        </w:r>
        <w:r w:rsidR="00FF2FE1" w:rsidRPr="00303B61">
          <w:rPr>
            <w:noProof/>
            <w:webHidden/>
          </w:rPr>
          <w:fldChar w:fldCharType="separate"/>
        </w:r>
        <w:r w:rsidR="00934879">
          <w:rPr>
            <w:noProof/>
            <w:webHidden/>
          </w:rPr>
          <w:t>41</w:t>
        </w:r>
        <w:r w:rsidR="00FF2FE1" w:rsidRPr="00303B61">
          <w:rPr>
            <w:noProof/>
            <w:webHidden/>
          </w:rPr>
          <w:fldChar w:fldCharType="end"/>
        </w:r>
      </w:hyperlink>
    </w:p>
    <w:p w14:paraId="7C00DEE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5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DATA_PRES</w:t>
        </w:r>
      </w:hyperlink>
    </w:p>
    <w:p w14:paraId="4874E358" w14:textId="77777777" w:rsidR="00FF2FE1" w:rsidRPr="00303B61" w:rsidRDefault="00226EB2">
      <w:pPr>
        <w:pStyle w:val="TOC1"/>
        <w:rPr>
          <w:rFonts w:asciiTheme="minorHAnsi" w:eastAsiaTheme="minorEastAsia" w:hAnsiTheme="minorHAnsi" w:cstheme="minorBidi"/>
          <w:b w:val="0"/>
          <w:noProof/>
          <w:sz w:val="22"/>
        </w:rPr>
      </w:pPr>
      <w:hyperlink w:anchor="_Toc441823051" w:history="1">
        <w:r w:rsidR="00FF2FE1" w:rsidRPr="00303B61">
          <w:rPr>
            <w:rStyle w:val="Hyperlink"/>
            <w:noProof/>
          </w:rPr>
          <w:t>Data presentation – summary description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_Toc441823051 \h </w:instrText>
        </w:r>
        <w:r w:rsidR="00FF2FE1" w:rsidRPr="00303B61">
          <w:rPr>
            <w:noProof/>
            <w:webHidden/>
          </w:rPr>
        </w:r>
        <w:r w:rsidR="00FF2FE1" w:rsidRPr="00303B61">
          <w:rPr>
            <w:noProof/>
            <w:webHidden/>
          </w:rPr>
          <w:fldChar w:fldCharType="separate"/>
        </w:r>
        <w:r w:rsidR="00934879">
          <w:rPr>
            <w:noProof/>
            <w:webHidden/>
          </w:rPr>
          <w:t>41</w:t>
        </w:r>
        <w:r w:rsidR="00FF2FE1" w:rsidRPr="00303B61">
          <w:rPr>
            <w:noProof/>
            <w:webHidden/>
          </w:rPr>
          <w:fldChar w:fldCharType="end"/>
        </w:r>
      </w:hyperlink>
    </w:p>
    <w:p w14:paraId="4742781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5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DATA_DESCR</w:t>
        </w:r>
      </w:hyperlink>
    </w:p>
    <w:p w14:paraId="5C06E5DF" w14:textId="77777777" w:rsidR="00FF2FE1" w:rsidRPr="00303B61" w:rsidRDefault="00226EB2">
      <w:pPr>
        <w:pStyle w:val="TOC1"/>
        <w:rPr>
          <w:rFonts w:asciiTheme="minorHAnsi" w:eastAsiaTheme="minorEastAsia" w:hAnsiTheme="minorHAnsi" w:cstheme="minorBidi"/>
          <w:b w:val="0"/>
          <w:noProof/>
          <w:sz w:val="22"/>
        </w:rPr>
      </w:pPr>
      <w:hyperlink w:anchor="_Toc441823053" w:history="1">
        <w:r w:rsidR="00FF2FE1" w:rsidRPr="00303B61">
          <w:rPr>
            <w:rStyle w:val="Hyperlink"/>
            <w:noProof/>
          </w:rPr>
          <w:t>Data provider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_Toc441823053 \h </w:instrText>
        </w:r>
        <w:r w:rsidR="00FF2FE1" w:rsidRPr="00303B61">
          <w:rPr>
            <w:noProof/>
            <w:webHidden/>
          </w:rPr>
        </w:r>
        <w:r w:rsidR="00FF2FE1" w:rsidRPr="00303B61">
          <w:rPr>
            <w:noProof/>
            <w:webHidden/>
          </w:rPr>
          <w:fldChar w:fldCharType="separate"/>
        </w:r>
        <w:r w:rsidR="00934879">
          <w:rPr>
            <w:noProof/>
            <w:webHidden/>
          </w:rPr>
          <w:t>41</w:t>
        </w:r>
        <w:r w:rsidR="00FF2FE1" w:rsidRPr="00303B61">
          <w:rPr>
            <w:noProof/>
            <w:webHidden/>
          </w:rPr>
          <w:fldChar w:fldCharType="end"/>
        </w:r>
      </w:hyperlink>
    </w:p>
    <w:p w14:paraId="0FAD871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5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DATA_PROVIDER</w:t>
        </w:r>
      </w:hyperlink>
    </w:p>
    <w:p w14:paraId="0F242020" w14:textId="77777777" w:rsidR="0067669F" w:rsidRPr="00C20656" w:rsidRDefault="00226EB2" w:rsidP="0067669F">
      <w:pPr>
        <w:pStyle w:val="TOC2"/>
        <w:tabs>
          <w:tab w:val="left" w:pos="1540"/>
          <w:tab w:val="right" w:leader="dot" w:pos="9350"/>
        </w:tabs>
        <w:rPr>
          <w:rFonts w:ascii="Calibri" w:hAnsi="Calibri"/>
          <w:noProof/>
        </w:rPr>
      </w:pPr>
      <w:hyperlink w:anchor="_Toc441823001" w:history="1">
        <w:r w:rsidR="0067669F" w:rsidRPr="00303B61">
          <w:rPr>
            <w:rStyle w:val="Hyperlink"/>
            <w:b/>
            <w:noProof/>
          </w:rPr>
          <w:t>Codelist ID</w:t>
        </w:r>
        <w:r w:rsidR="0067669F" w:rsidRPr="00303B61">
          <w:rPr>
            <w:rFonts w:ascii="Calibri" w:hAnsi="Calibri"/>
            <w:noProof/>
          </w:rPr>
          <w:tab/>
        </w:r>
        <w:r w:rsidR="0067669F" w:rsidRPr="00303B61">
          <w:rPr>
            <w:rStyle w:val="Hyperlink"/>
            <w:noProof/>
          </w:rPr>
          <w:t>CL_ORG</w:t>
        </w:r>
      </w:hyperlink>
      <w:r w:rsidR="0067669F" w:rsidRPr="00C20656">
        <w:rPr>
          <w:rStyle w:val="Hyperlink"/>
          <w:noProof/>
          <w:color w:val="auto"/>
          <w:u w:val="none"/>
        </w:rPr>
        <w:t>ANISATION</w:t>
      </w:r>
    </w:p>
    <w:p w14:paraId="77F129E3" w14:textId="77777777" w:rsidR="00FF2FE1" w:rsidRPr="00303B61" w:rsidRDefault="00226EB2">
      <w:pPr>
        <w:pStyle w:val="TOC1"/>
        <w:rPr>
          <w:rFonts w:asciiTheme="minorHAnsi" w:eastAsiaTheme="minorEastAsia" w:hAnsiTheme="minorHAnsi" w:cstheme="minorBidi"/>
          <w:b w:val="0"/>
          <w:noProof/>
          <w:sz w:val="22"/>
        </w:rPr>
      </w:pPr>
      <w:hyperlink w:anchor="_Toc441823055" w:history="1">
        <w:r w:rsidR="00FF2FE1" w:rsidRPr="00303B61">
          <w:rPr>
            <w:rStyle w:val="Hyperlink"/>
            <w:noProof/>
          </w:rPr>
          <w:t>Data revision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_Toc441823055 \h </w:instrText>
        </w:r>
        <w:r w:rsidR="00FF2FE1" w:rsidRPr="00303B61">
          <w:rPr>
            <w:noProof/>
            <w:webHidden/>
          </w:rPr>
        </w:r>
        <w:r w:rsidR="00FF2FE1" w:rsidRPr="00303B61">
          <w:rPr>
            <w:noProof/>
            <w:webHidden/>
          </w:rPr>
          <w:fldChar w:fldCharType="separate"/>
        </w:r>
        <w:r w:rsidR="00934879">
          <w:rPr>
            <w:noProof/>
            <w:webHidden/>
          </w:rPr>
          <w:t>42</w:t>
        </w:r>
        <w:r w:rsidR="00FF2FE1" w:rsidRPr="00303B61">
          <w:rPr>
            <w:noProof/>
            <w:webHidden/>
          </w:rPr>
          <w:fldChar w:fldCharType="end"/>
        </w:r>
      </w:hyperlink>
    </w:p>
    <w:p w14:paraId="79E0E77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5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DATA_REV</w:t>
        </w:r>
      </w:hyperlink>
    </w:p>
    <w:p w14:paraId="441DBAB1" w14:textId="77777777" w:rsidR="00FF2FE1" w:rsidRPr="00303B61" w:rsidRDefault="00226EB2">
      <w:pPr>
        <w:pStyle w:val="TOC1"/>
        <w:rPr>
          <w:rFonts w:asciiTheme="minorHAnsi" w:eastAsiaTheme="minorEastAsia" w:hAnsiTheme="minorHAnsi" w:cstheme="minorBidi"/>
          <w:b w:val="0"/>
          <w:noProof/>
          <w:sz w:val="22"/>
        </w:rPr>
      </w:pPr>
      <w:hyperlink w:anchor="_Toc441823057" w:history="1">
        <w:r w:rsidR="00FF2FE1" w:rsidRPr="00303B61">
          <w:rPr>
            <w:rStyle w:val="Hyperlink"/>
            <w:noProof/>
          </w:rPr>
          <w:t>Data revision – policy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_Toc441823057 \h </w:instrText>
        </w:r>
        <w:r w:rsidR="00FF2FE1" w:rsidRPr="00303B61">
          <w:rPr>
            <w:noProof/>
            <w:webHidden/>
          </w:rPr>
        </w:r>
        <w:r w:rsidR="00FF2FE1" w:rsidRPr="00303B61">
          <w:rPr>
            <w:noProof/>
            <w:webHidden/>
          </w:rPr>
          <w:fldChar w:fldCharType="separate"/>
        </w:r>
        <w:r w:rsidR="00934879">
          <w:rPr>
            <w:noProof/>
            <w:webHidden/>
          </w:rPr>
          <w:t>43</w:t>
        </w:r>
        <w:r w:rsidR="00FF2FE1" w:rsidRPr="00303B61">
          <w:rPr>
            <w:noProof/>
            <w:webHidden/>
          </w:rPr>
          <w:fldChar w:fldCharType="end"/>
        </w:r>
      </w:hyperlink>
    </w:p>
    <w:p w14:paraId="4390041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5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REV_POLICY</w:t>
        </w:r>
      </w:hyperlink>
    </w:p>
    <w:p w14:paraId="06FB01B7" w14:textId="77777777" w:rsidR="00FF2FE1" w:rsidRPr="00303B61" w:rsidRDefault="00226EB2">
      <w:pPr>
        <w:pStyle w:val="TOC1"/>
        <w:rPr>
          <w:rFonts w:asciiTheme="minorHAnsi" w:eastAsiaTheme="minorEastAsia" w:hAnsiTheme="minorHAnsi" w:cstheme="minorBidi"/>
          <w:b w:val="0"/>
          <w:noProof/>
          <w:sz w:val="22"/>
        </w:rPr>
      </w:pPr>
      <w:hyperlink w:anchor="_Toc441823059" w:history="1">
        <w:r w:rsidR="00FF2FE1" w:rsidRPr="00303B61">
          <w:rPr>
            <w:rStyle w:val="Hyperlink"/>
            <w:noProof/>
          </w:rPr>
          <w:t>Data revision – practice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_Toc441823059 \h </w:instrText>
        </w:r>
        <w:r w:rsidR="00FF2FE1" w:rsidRPr="00303B61">
          <w:rPr>
            <w:noProof/>
            <w:webHidden/>
          </w:rPr>
        </w:r>
        <w:r w:rsidR="00FF2FE1" w:rsidRPr="00303B61">
          <w:rPr>
            <w:noProof/>
            <w:webHidden/>
          </w:rPr>
          <w:fldChar w:fldCharType="separate"/>
        </w:r>
        <w:r w:rsidR="00934879">
          <w:rPr>
            <w:noProof/>
            <w:webHidden/>
          </w:rPr>
          <w:t>43</w:t>
        </w:r>
        <w:r w:rsidR="00FF2FE1" w:rsidRPr="00303B61">
          <w:rPr>
            <w:noProof/>
            <w:webHidden/>
          </w:rPr>
          <w:fldChar w:fldCharType="end"/>
        </w:r>
      </w:hyperlink>
    </w:p>
    <w:p w14:paraId="667D84E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REV_PRACTICE</w:t>
        </w:r>
      </w:hyperlink>
    </w:p>
    <w:p w14:paraId="786046F7" w14:textId="77777777" w:rsidR="00FF2FE1" w:rsidRPr="00303B61" w:rsidRDefault="00226EB2">
      <w:pPr>
        <w:pStyle w:val="TOC1"/>
        <w:rPr>
          <w:rFonts w:asciiTheme="minorHAnsi" w:eastAsiaTheme="minorEastAsia" w:hAnsiTheme="minorHAnsi" w:cstheme="minorBidi"/>
          <w:b w:val="0"/>
          <w:noProof/>
          <w:sz w:val="22"/>
        </w:rPr>
      </w:pPr>
      <w:hyperlink w:anchor="_Toc441823061" w:history="1">
        <w:r w:rsidR="00FF2FE1" w:rsidRPr="00303B61">
          <w:rPr>
            <w:rStyle w:val="Hyperlink"/>
            <w:noProof/>
          </w:rPr>
          <w:t>Data revision – studies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_Toc441823061 \h </w:instrText>
        </w:r>
        <w:r w:rsidR="00FF2FE1" w:rsidRPr="00303B61">
          <w:rPr>
            <w:noProof/>
            <w:webHidden/>
          </w:rPr>
        </w:r>
        <w:r w:rsidR="00FF2FE1" w:rsidRPr="00303B61">
          <w:rPr>
            <w:noProof/>
            <w:webHidden/>
          </w:rPr>
          <w:fldChar w:fldCharType="separate"/>
        </w:r>
        <w:r w:rsidR="00934879">
          <w:rPr>
            <w:noProof/>
            <w:webHidden/>
          </w:rPr>
          <w:t>43</w:t>
        </w:r>
        <w:r w:rsidR="00FF2FE1" w:rsidRPr="00303B61">
          <w:rPr>
            <w:noProof/>
            <w:webHidden/>
          </w:rPr>
          <w:fldChar w:fldCharType="end"/>
        </w:r>
      </w:hyperlink>
    </w:p>
    <w:p w14:paraId="208F62A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REV_STUDY</w:t>
        </w:r>
      </w:hyperlink>
    </w:p>
    <w:p w14:paraId="37C849F4" w14:textId="77777777" w:rsidR="00FF2FE1" w:rsidRPr="00303B61" w:rsidRDefault="00226EB2">
      <w:pPr>
        <w:pStyle w:val="TOC1"/>
        <w:rPr>
          <w:rFonts w:asciiTheme="minorHAnsi" w:eastAsiaTheme="minorEastAsia" w:hAnsiTheme="minorHAnsi" w:cstheme="minorBidi"/>
          <w:b w:val="0"/>
          <w:noProof/>
          <w:sz w:val="22"/>
        </w:rPr>
      </w:pPr>
      <w:hyperlink w:anchor="_Toc441823063" w:history="1">
        <w:r w:rsidR="00FF2FE1" w:rsidRPr="00303B61">
          <w:rPr>
            <w:rStyle w:val="Hyperlink"/>
            <w:noProof/>
          </w:rPr>
          <w:t>Data validation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_Toc441823063 \h </w:instrText>
        </w:r>
        <w:r w:rsidR="00FF2FE1" w:rsidRPr="00303B61">
          <w:rPr>
            <w:noProof/>
            <w:webHidden/>
          </w:rPr>
        </w:r>
        <w:r w:rsidR="00FF2FE1" w:rsidRPr="00303B61">
          <w:rPr>
            <w:noProof/>
            <w:webHidden/>
          </w:rPr>
          <w:fldChar w:fldCharType="separate"/>
        </w:r>
        <w:r w:rsidR="00934879">
          <w:rPr>
            <w:noProof/>
            <w:webHidden/>
          </w:rPr>
          <w:t>46</w:t>
        </w:r>
        <w:r w:rsidR="00FF2FE1" w:rsidRPr="00303B61">
          <w:rPr>
            <w:noProof/>
            <w:webHidden/>
          </w:rPr>
          <w:fldChar w:fldCharType="end"/>
        </w:r>
      </w:hyperlink>
    </w:p>
    <w:p w14:paraId="19C9F2B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DATA_VALIDATION</w:t>
        </w:r>
      </w:hyperlink>
    </w:p>
    <w:p w14:paraId="7370ADCB" w14:textId="77777777" w:rsidR="00FF2FE1" w:rsidRPr="00303B61" w:rsidRDefault="00226EB2">
      <w:pPr>
        <w:pStyle w:val="TOC1"/>
        <w:rPr>
          <w:rFonts w:asciiTheme="minorHAnsi" w:eastAsiaTheme="minorEastAsia" w:hAnsiTheme="minorHAnsi" w:cstheme="minorBidi"/>
          <w:b w:val="0"/>
          <w:noProof/>
          <w:sz w:val="22"/>
        </w:rPr>
      </w:pPr>
      <w:hyperlink w:anchor="_Toc441823065" w:history="1">
        <w:r w:rsidR="00FF2FE1" w:rsidRPr="00303B61">
          <w:rPr>
            <w:rStyle w:val="Hyperlink"/>
            <w:noProof/>
          </w:rPr>
          <w:t>Decimals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_Toc441823065 \h </w:instrText>
        </w:r>
        <w:r w:rsidR="00FF2FE1" w:rsidRPr="00303B61">
          <w:rPr>
            <w:noProof/>
            <w:webHidden/>
          </w:rPr>
        </w:r>
        <w:r w:rsidR="00FF2FE1" w:rsidRPr="00303B61">
          <w:rPr>
            <w:noProof/>
            <w:webHidden/>
          </w:rPr>
          <w:fldChar w:fldCharType="separate"/>
        </w:r>
        <w:r w:rsidR="00934879">
          <w:rPr>
            <w:noProof/>
            <w:webHidden/>
          </w:rPr>
          <w:t>46</w:t>
        </w:r>
        <w:r w:rsidR="00FF2FE1" w:rsidRPr="00303B61">
          <w:rPr>
            <w:noProof/>
            <w:webHidden/>
          </w:rPr>
          <w:fldChar w:fldCharType="end"/>
        </w:r>
      </w:hyperlink>
    </w:p>
    <w:p w14:paraId="44C82CB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DECIMALS</w:t>
        </w:r>
      </w:hyperlink>
    </w:p>
    <w:p w14:paraId="4E6979B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7"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CL_DECIMALS</w:t>
        </w:r>
      </w:hyperlink>
    </w:p>
    <w:p w14:paraId="3F6F7BFC" w14:textId="77777777" w:rsidR="00FF2FE1" w:rsidRPr="00303B61" w:rsidRDefault="00226EB2">
      <w:pPr>
        <w:pStyle w:val="TOC1"/>
        <w:rPr>
          <w:rFonts w:asciiTheme="minorHAnsi" w:eastAsiaTheme="minorEastAsia" w:hAnsiTheme="minorHAnsi" w:cstheme="minorBidi"/>
          <w:b w:val="0"/>
          <w:noProof/>
          <w:sz w:val="22"/>
        </w:rPr>
      </w:pPr>
      <w:hyperlink w:anchor="_Toc441823068" w:history="1">
        <w:r w:rsidR="00FF2FE1" w:rsidRPr="00303B61">
          <w:rPr>
            <w:rStyle w:val="Hyperlink"/>
            <w:noProof/>
          </w:rPr>
          <w:t>Dissemination format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_Toc441823068 \h </w:instrText>
        </w:r>
        <w:r w:rsidR="00FF2FE1" w:rsidRPr="00303B61">
          <w:rPr>
            <w:noProof/>
            <w:webHidden/>
          </w:rPr>
        </w:r>
        <w:r w:rsidR="00FF2FE1" w:rsidRPr="00303B61">
          <w:rPr>
            <w:noProof/>
            <w:webHidden/>
          </w:rPr>
          <w:fldChar w:fldCharType="separate"/>
        </w:r>
        <w:r w:rsidR="00934879">
          <w:rPr>
            <w:noProof/>
            <w:webHidden/>
          </w:rPr>
          <w:t>47</w:t>
        </w:r>
        <w:r w:rsidR="00FF2FE1" w:rsidRPr="00303B61">
          <w:rPr>
            <w:noProof/>
            <w:webHidden/>
          </w:rPr>
          <w:fldChar w:fldCharType="end"/>
        </w:r>
      </w:hyperlink>
    </w:p>
    <w:p w14:paraId="32F43AD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6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DISS_FORMAT</w:t>
        </w:r>
      </w:hyperlink>
    </w:p>
    <w:p w14:paraId="5E82A1E6" w14:textId="77777777" w:rsidR="00FF2FE1" w:rsidRPr="00303B61" w:rsidRDefault="00226EB2">
      <w:pPr>
        <w:pStyle w:val="TOC1"/>
        <w:rPr>
          <w:rFonts w:asciiTheme="minorHAnsi" w:eastAsiaTheme="minorEastAsia" w:hAnsiTheme="minorHAnsi" w:cstheme="minorBidi"/>
          <w:b w:val="0"/>
          <w:noProof/>
          <w:sz w:val="22"/>
        </w:rPr>
      </w:pPr>
      <w:hyperlink w:anchor="_Toc441823070" w:history="1">
        <w:r w:rsidR="00FF2FE1" w:rsidRPr="00303B61">
          <w:rPr>
            <w:rStyle w:val="Hyperlink"/>
            <w:noProof/>
          </w:rPr>
          <w:t>Dissemination format – microdata access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_Toc441823070 \h </w:instrText>
        </w:r>
        <w:r w:rsidR="00FF2FE1" w:rsidRPr="00303B61">
          <w:rPr>
            <w:noProof/>
            <w:webHidden/>
          </w:rPr>
        </w:r>
        <w:r w:rsidR="00FF2FE1" w:rsidRPr="00303B61">
          <w:rPr>
            <w:noProof/>
            <w:webHidden/>
          </w:rPr>
          <w:fldChar w:fldCharType="separate"/>
        </w:r>
        <w:r w:rsidR="00934879">
          <w:rPr>
            <w:noProof/>
            <w:webHidden/>
          </w:rPr>
          <w:t>47</w:t>
        </w:r>
        <w:r w:rsidR="00FF2FE1" w:rsidRPr="00303B61">
          <w:rPr>
            <w:noProof/>
            <w:webHidden/>
          </w:rPr>
          <w:fldChar w:fldCharType="end"/>
        </w:r>
      </w:hyperlink>
    </w:p>
    <w:p w14:paraId="5489D33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7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MICRO_DAT_ACC</w:t>
        </w:r>
      </w:hyperlink>
    </w:p>
    <w:p w14:paraId="4677C216" w14:textId="77777777" w:rsidR="00FF2FE1" w:rsidRPr="00303B61" w:rsidRDefault="00226EB2">
      <w:pPr>
        <w:pStyle w:val="TOC1"/>
        <w:rPr>
          <w:rFonts w:asciiTheme="minorHAnsi" w:eastAsiaTheme="minorEastAsia" w:hAnsiTheme="minorHAnsi" w:cstheme="minorBidi"/>
          <w:b w:val="0"/>
          <w:noProof/>
          <w:sz w:val="22"/>
        </w:rPr>
      </w:pPr>
      <w:hyperlink w:anchor="_Toc441823072" w:history="1">
        <w:r w:rsidR="00FF2FE1" w:rsidRPr="00303B61">
          <w:rPr>
            <w:rStyle w:val="Hyperlink"/>
            <w:noProof/>
          </w:rPr>
          <w:t>Dissemination format – news release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_Toc441823072 \h </w:instrText>
        </w:r>
        <w:r w:rsidR="00FF2FE1" w:rsidRPr="00303B61">
          <w:rPr>
            <w:noProof/>
            <w:webHidden/>
          </w:rPr>
        </w:r>
        <w:r w:rsidR="00FF2FE1" w:rsidRPr="00303B61">
          <w:rPr>
            <w:noProof/>
            <w:webHidden/>
          </w:rPr>
          <w:fldChar w:fldCharType="separate"/>
        </w:r>
        <w:r w:rsidR="00934879">
          <w:rPr>
            <w:noProof/>
            <w:webHidden/>
          </w:rPr>
          <w:t>47</w:t>
        </w:r>
        <w:r w:rsidR="00FF2FE1" w:rsidRPr="00303B61">
          <w:rPr>
            <w:noProof/>
            <w:webHidden/>
          </w:rPr>
          <w:fldChar w:fldCharType="end"/>
        </w:r>
      </w:hyperlink>
    </w:p>
    <w:p w14:paraId="7B5DA42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7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NEWS_REL</w:t>
        </w:r>
      </w:hyperlink>
    </w:p>
    <w:p w14:paraId="5270388D" w14:textId="77777777" w:rsidR="00FF2FE1" w:rsidRPr="00303B61" w:rsidRDefault="00226EB2">
      <w:pPr>
        <w:pStyle w:val="TOC1"/>
        <w:rPr>
          <w:rFonts w:asciiTheme="minorHAnsi" w:eastAsiaTheme="minorEastAsia" w:hAnsiTheme="minorHAnsi" w:cstheme="minorBidi"/>
          <w:b w:val="0"/>
          <w:noProof/>
          <w:sz w:val="22"/>
        </w:rPr>
      </w:pPr>
      <w:hyperlink w:anchor="_Toc441823074" w:history="1">
        <w:r w:rsidR="00FF2FE1" w:rsidRPr="00303B61">
          <w:rPr>
            <w:rStyle w:val="Hyperlink"/>
            <w:noProof/>
          </w:rPr>
          <w:t>Dissemination format – online database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_Toc441823074 \h </w:instrText>
        </w:r>
        <w:r w:rsidR="00FF2FE1" w:rsidRPr="00303B61">
          <w:rPr>
            <w:noProof/>
            <w:webHidden/>
          </w:rPr>
        </w:r>
        <w:r w:rsidR="00FF2FE1" w:rsidRPr="00303B61">
          <w:rPr>
            <w:noProof/>
            <w:webHidden/>
          </w:rPr>
          <w:fldChar w:fldCharType="separate"/>
        </w:r>
        <w:r w:rsidR="00934879">
          <w:rPr>
            <w:noProof/>
            <w:webHidden/>
          </w:rPr>
          <w:t>48</w:t>
        </w:r>
        <w:r w:rsidR="00FF2FE1" w:rsidRPr="00303B61">
          <w:rPr>
            <w:noProof/>
            <w:webHidden/>
          </w:rPr>
          <w:fldChar w:fldCharType="end"/>
        </w:r>
      </w:hyperlink>
    </w:p>
    <w:p w14:paraId="363649C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7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ONLINE_DB</w:t>
        </w:r>
      </w:hyperlink>
    </w:p>
    <w:p w14:paraId="5BB8EE85" w14:textId="77777777" w:rsidR="00FF2FE1" w:rsidRPr="00303B61" w:rsidRDefault="00226EB2">
      <w:pPr>
        <w:pStyle w:val="TOC1"/>
        <w:rPr>
          <w:rFonts w:asciiTheme="minorHAnsi" w:eastAsiaTheme="minorEastAsia" w:hAnsiTheme="minorHAnsi" w:cstheme="minorBidi"/>
          <w:b w:val="0"/>
          <w:noProof/>
          <w:sz w:val="22"/>
        </w:rPr>
      </w:pPr>
      <w:hyperlink w:anchor="_Toc441823076" w:history="1">
        <w:r w:rsidR="00FF2FE1" w:rsidRPr="00303B61">
          <w:rPr>
            <w:rStyle w:val="Hyperlink"/>
            <w:noProof/>
          </w:rPr>
          <w:t>Dissemination format – publications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_Toc441823076 \h </w:instrText>
        </w:r>
        <w:r w:rsidR="00FF2FE1" w:rsidRPr="00303B61">
          <w:rPr>
            <w:noProof/>
            <w:webHidden/>
          </w:rPr>
        </w:r>
        <w:r w:rsidR="00FF2FE1" w:rsidRPr="00303B61">
          <w:rPr>
            <w:noProof/>
            <w:webHidden/>
          </w:rPr>
          <w:fldChar w:fldCharType="separate"/>
        </w:r>
        <w:r w:rsidR="00934879">
          <w:rPr>
            <w:noProof/>
            <w:webHidden/>
          </w:rPr>
          <w:t>48</w:t>
        </w:r>
        <w:r w:rsidR="00FF2FE1" w:rsidRPr="00303B61">
          <w:rPr>
            <w:noProof/>
            <w:webHidden/>
          </w:rPr>
          <w:fldChar w:fldCharType="end"/>
        </w:r>
      </w:hyperlink>
    </w:p>
    <w:p w14:paraId="60A349F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7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PUBLICATIONS</w:t>
        </w:r>
      </w:hyperlink>
    </w:p>
    <w:p w14:paraId="735A81C4" w14:textId="77777777" w:rsidR="00FF2FE1" w:rsidRPr="00303B61" w:rsidRDefault="00226EB2">
      <w:pPr>
        <w:pStyle w:val="TOC1"/>
        <w:rPr>
          <w:rFonts w:asciiTheme="minorHAnsi" w:eastAsiaTheme="minorEastAsia" w:hAnsiTheme="minorHAnsi" w:cstheme="minorBidi"/>
          <w:b w:val="0"/>
          <w:noProof/>
          <w:sz w:val="22"/>
        </w:rPr>
      </w:pPr>
      <w:hyperlink w:anchor="_Toc441823078" w:history="1">
        <w:r w:rsidR="00FF2FE1" w:rsidRPr="00303B61">
          <w:rPr>
            <w:rStyle w:val="Hyperlink"/>
            <w:noProof/>
          </w:rPr>
          <w:t>Dissemination format – other formats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_Toc441823078 \h </w:instrText>
        </w:r>
        <w:r w:rsidR="00FF2FE1" w:rsidRPr="00303B61">
          <w:rPr>
            <w:noProof/>
            <w:webHidden/>
          </w:rPr>
        </w:r>
        <w:r w:rsidR="00FF2FE1" w:rsidRPr="00303B61">
          <w:rPr>
            <w:noProof/>
            <w:webHidden/>
          </w:rPr>
          <w:fldChar w:fldCharType="separate"/>
        </w:r>
        <w:r w:rsidR="00934879">
          <w:rPr>
            <w:noProof/>
            <w:webHidden/>
          </w:rPr>
          <w:t>48</w:t>
        </w:r>
        <w:r w:rsidR="00FF2FE1" w:rsidRPr="00303B61">
          <w:rPr>
            <w:noProof/>
            <w:webHidden/>
          </w:rPr>
          <w:fldChar w:fldCharType="end"/>
        </w:r>
      </w:hyperlink>
    </w:p>
    <w:p w14:paraId="72313D0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7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DISS_OTHER</w:t>
        </w:r>
      </w:hyperlink>
    </w:p>
    <w:p w14:paraId="65FE327E" w14:textId="77777777" w:rsidR="00FF2FE1" w:rsidRPr="00303B61" w:rsidRDefault="00226EB2">
      <w:pPr>
        <w:pStyle w:val="TOC1"/>
        <w:rPr>
          <w:rFonts w:asciiTheme="minorHAnsi" w:eastAsiaTheme="minorEastAsia" w:hAnsiTheme="minorHAnsi" w:cstheme="minorBidi"/>
          <w:b w:val="0"/>
          <w:noProof/>
          <w:sz w:val="22"/>
        </w:rPr>
      </w:pPr>
      <w:hyperlink w:anchor="_Toc441823080" w:history="1">
        <w:r w:rsidR="00FF2FE1" w:rsidRPr="00303B61">
          <w:rPr>
            <w:rStyle w:val="Hyperlink"/>
            <w:noProof/>
          </w:rPr>
          <w:t>Documentation on methodology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_Toc441823080 \h </w:instrText>
        </w:r>
        <w:r w:rsidR="00FF2FE1" w:rsidRPr="00303B61">
          <w:rPr>
            <w:noProof/>
            <w:webHidden/>
          </w:rPr>
        </w:r>
        <w:r w:rsidR="00FF2FE1" w:rsidRPr="00303B61">
          <w:rPr>
            <w:noProof/>
            <w:webHidden/>
          </w:rPr>
          <w:fldChar w:fldCharType="separate"/>
        </w:r>
        <w:r w:rsidR="00934879">
          <w:rPr>
            <w:noProof/>
            <w:webHidden/>
          </w:rPr>
          <w:t>49</w:t>
        </w:r>
        <w:r w:rsidR="00FF2FE1" w:rsidRPr="00303B61">
          <w:rPr>
            <w:noProof/>
            <w:webHidden/>
          </w:rPr>
          <w:fldChar w:fldCharType="end"/>
        </w:r>
      </w:hyperlink>
    </w:p>
    <w:p w14:paraId="63E3F19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DOC_METHOD</w:t>
        </w:r>
      </w:hyperlink>
    </w:p>
    <w:p w14:paraId="3AB87504" w14:textId="77777777" w:rsidR="00FF2FE1" w:rsidRPr="00303B61" w:rsidRDefault="00226EB2">
      <w:pPr>
        <w:pStyle w:val="TOC1"/>
        <w:rPr>
          <w:rFonts w:asciiTheme="minorHAnsi" w:eastAsiaTheme="minorEastAsia" w:hAnsiTheme="minorHAnsi" w:cstheme="minorBidi"/>
          <w:b w:val="0"/>
          <w:noProof/>
          <w:sz w:val="22"/>
        </w:rPr>
      </w:pPr>
      <w:hyperlink w:anchor="_Toc441823082" w:history="1">
        <w:r w:rsidR="00FF2FE1" w:rsidRPr="00303B61">
          <w:rPr>
            <w:rStyle w:val="Hyperlink"/>
            <w:noProof/>
          </w:rPr>
          <w:t>Documentation on methodology – advance notice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_Toc441823082 \h </w:instrText>
        </w:r>
        <w:r w:rsidR="00FF2FE1" w:rsidRPr="00303B61">
          <w:rPr>
            <w:noProof/>
            <w:webHidden/>
          </w:rPr>
        </w:r>
        <w:r w:rsidR="00FF2FE1" w:rsidRPr="00303B61">
          <w:rPr>
            <w:noProof/>
            <w:webHidden/>
          </w:rPr>
          <w:fldChar w:fldCharType="separate"/>
        </w:r>
        <w:r w:rsidR="00934879">
          <w:rPr>
            <w:noProof/>
            <w:webHidden/>
          </w:rPr>
          <w:t>49</w:t>
        </w:r>
        <w:r w:rsidR="00FF2FE1" w:rsidRPr="00303B61">
          <w:rPr>
            <w:noProof/>
            <w:webHidden/>
          </w:rPr>
          <w:fldChar w:fldCharType="end"/>
        </w:r>
      </w:hyperlink>
    </w:p>
    <w:p w14:paraId="516DECA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ADV_NOTICE</w:t>
        </w:r>
      </w:hyperlink>
    </w:p>
    <w:p w14:paraId="011C801D" w14:textId="77777777" w:rsidR="00FF2FE1" w:rsidRPr="00303B61" w:rsidRDefault="00226EB2">
      <w:pPr>
        <w:pStyle w:val="TOC1"/>
        <w:rPr>
          <w:rFonts w:asciiTheme="minorHAnsi" w:eastAsiaTheme="minorEastAsia" w:hAnsiTheme="minorHAnsi" w:cstheme="minorBidi"/>
          <w:b w:val="0"/>
          <w:noProof/>
          <w:sz w:val="22"/>
        </w:rPr>
      </w:pPr>
      <w:hyperlink w:anchor="_Toc441823084" w:history="1">
        <w:r w:rsidR="00FF2FE1" w:rsidRPr="00303B61">
          <w:rPr>
            <w:rStyle w:val="Hyperlink"/>
            <w:noProof/>
          </w:rPr>
          <w:t>Economic activity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_Toc441823084 \h </w:instrText>
        </w:r>
        <w:r w:rsidR="00FF2FE1" w:rsidRPr="00303B61">
          <w:rPr>
            <w:noProof/>
            <w:webHidden/>
          </w:rPr>
        </w:r>
        <w:r w:rsidR="00FF2FE1" w:rsidRPr="00303B61">
          <w:rPr>
            <w:noProof/>
            <w:webHidden/>
          </w:rPr>
          <w:fldChar w:fldCharType="separate"/>
        </w:r>
        <w:r w:rsidR="00934879">
          <w:rPr>
            <w:noProof/>
            <w:webHidden/>
          </w:rPr>
          <w:t>50</w:t>
        </w:r>
        <w:r w:rsidR="00FF2FE1" w:rsidRPr="00303B61">
          <w:rPr>
            <w:noProof/>
            <w:webHidden/>
          </w:rPr>
          <w:fldChar w:fldCharType="end"/>
        </w:r>
      </w:hyperlink>
    </w:p>
    <w:p w14:paraId="3D6B89E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ACTIVITY</w:t>
        </w:r>
      </w:hyperlink>
    </w:p>
    <w:p w14:paraId="6196A46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6"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CL_ACTIVITY</w:t>
        </w:r>
      </w:hyperlink>
    </w:p>
    <w:p w14:paraId="6B2D28C1" w14:textId="77777777" w:rsidR="00FF2FE1" w:rsidRPr="00303B61" w:rsidRDefault="00226EB2">
      <w:pPr>
        <w:pStyle w:val="TOC1"/>
        <w:rPr>
          <w:rFonts w:asciiTheme="minorHAnsi" w:eastAsiaTheme="minorEastAsia" w:hAnsiTheme="minorHAnsi" w:cstheme="minorBidi"/>
          <w:b w:val="0"/>
          <w:noProof/>
          <w:sz w:val="22"/>
        </w:rPr>
      </w:pPr>
      <w:hyperlink w:anchor="_Toc441823087" w:history="1">
        <w:r w:rsidR="00FF2FE1" w:rsidRPr="00303B61">
          <w:rPr>
            <w:rStyle w:val="Hyperlink"/>
            <w:noProof/>
          </w:rPr>
          <w:t>Education level</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_Toc441823087 \h </w:instrText>
        </w:r>
        <w:r w:rsidR="00FF2FE1" w:rsidRPr="00303B61">
          <w:rPr>
            <w:noProof/>
            <w:webHidden/>
          </w:rPr>
        </w:r>
        <w:r w:rsidR="00FF2FE1" w:rsidRPr="00303B61">
          <w:rPr>
            <w:noProof/>
            <w:webHidden/>
          </w:rPr>
          <w:fldChar w:fldCharType="separate"/>
        </w:r>
        <w:r w:rsidR="00934879">
          <w:rPr>
            <w:noProof/>
            <w:webHidden/>
          </w:rPr>
          <w:t>50</w:t>
        </w:r>
        <w:r w:rsidR="00FF2FE1" w:rsidRPr="00303B61">
          <w:rPr>
            <w:noProof/>
            <w:webHidden/>
          </w:rPr>
          <w:fldChar w:fldCharType="end"/>
        </w:r>
      </w:hyperlink>
    </w:p>
    <w:p w14:paraId="3E81563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EDUCATION_LEV</w:t>
        </w:r>
      </w:hyperlink>
    </w:p>
    <w:p w14:paraId="02D48D2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89"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CL_EDUCATION_LEV</w:t>
        </w:r>
      </w:hyperlink>
    </w:p>
    <w:p w14:paraId="2F38454C" w14:textId="77777777" w:rsidR="00FF2FE1" w:rsidRPr="00303B61" w:rsidRDefault="00226EB2">
      <w:pPr>
        <w:pStyle w:val="TOC1"/>
        <w:rPr>
          <w:rFonts w:asciiTheme="minorHAnsi" w:eastAsiaTheme="minorEastAsia" w:hAnsiTheme="minorHAnsi" w:cstheme="minorBidi"/>
          <w:b w:val="0"/>
          <w:noProof/>
          <w:sz w:val="22"/>
        </w:rPr>
      </w:pPr>
      <w:hyperlink w:anchor="_Toc441823090" w:history="1">
        <w:r w:rsidR="00FF2FE1" w:rsidRPr="00303B61">
          <w:rPr>
            <w:rStyle w:val="Hyperlink"/>
            <w:noProof/>
          </w:rPr>
          <w:t>Embargo time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_Toc441823090 \h </w:instrText>
        </w:r>
        <w:r w:rsidR="00FF2FE1" w:rsidRPr="00303B61">
          <w:rPr>
            <w:noProof/>
            <w:webHidden/>
          </w:rPr>
        </w:r>
        <w:r w:rsidR="00FF2FE1" w:rsidRPr="00303B61">
          <w:rPr>
            <w:noProof/>
            <w:webHidden/>
          </w:rPr>
          <w:fldChar w:fldCharType="separate"/>
        </w:r>
        <w:r w:rsidR="00934879">
          <w:rPr>
            <w:noProof/>
            <w:webHidden/>
          </w:rPr>
          <w:t>50</w:t>
        </w:r>
        <w:r w:rsidR="00FF2FE1" w:rsidRPr="00303B61">
          <w:rPr>
            <w:noProof/>
            <w:webHidden/>
          </w:rPr>
          <w:fldChar w:fldCharType="end"/>
        </w:r>
      </w:hyperlink>
    </w:p>
    <w:p w14:paraId="1CC7419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EMBARGO_TIME</w:t>
        </w:r>
      </w:hyperlink>
    </w:p>
    <w:p w14:paraId="232B10B3" w14:textId="77777777" w:rsidR="00FF2FE1" w:rsidRPr="00303B61" w:rsidRDefault="00226EB2">
      <w:pPr>
        <w:pStyle w:val="TOC1"/>
        <w:rPr>
          <w:rFonts w:asciiTheme="minorHAnsi" w:eastAsiaTheme="minorEastAsia" w:hAnsiTheme="minorHAnsi" w:cstheme="minorBidi"/>
          <w:b w:val="0"/>
          <w:noProof/>
          <w:sz w:val="22"/>
        </w:rPr>
      </w:pPr>
      <w:hyperlink w:anchor="_Toc441823092" w:history="1">
        <w:r w:rsidR="00FF2FE1" w:rsidRPr="00303B61">
          <w:rPr>
            <w:rStyle w:val="Hyperlink"/>
            <w:noProof/>
          </w:rPr>
          <w:t>Expenditure according to purpose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_Toc441823092 \h </w:instrText>
        </w:r>
        <w:r w:rsidR="00FF2FE1" w:rsidRPr="00303B61">
          <w:rPr>
            <w:noProof/>
            <w:webHidden/>
          </w:rPr>
        </w:r>
        <w:r w:rsidR="00FF2FE1" w:rsidRPr="00303B61">
          <w:rPr>
            <w:noProof/>
            <w:webHidden/>
          </w:rPr>
          <w:fldChar w:fldCharType="separate"/>
        </w:r>
        <w:r w:rsidR="00934879">
          <w:rPr>
            <w:noProof/>
            <w:webHidden/>
          </w:rPr>
          <w:t>51</w:t>
        </w:r>
        <w:r w:rsidR="00FF2FE1" w:rsidRPr="00303B61">
          <w:rPr>
            <w:noProof/>
            <w:webHidden/>
          </w:rPr>
          <w:fldChar w:fldCharType="end"/>
        </w:r>
      </w:hyperlink>
    </w:p>
    <w:p w14:paraId="462C5F45"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EXPENDITURE</w:t>
        </w:r>
      </w:hyperlink>
    </w:p>
    <w:p w14:paraId="2F4FB56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4"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CL_COFOG; CL_COICOP; CL_COPNI; CL_COPP</w:t>
        </w:r>
      </w:hyperlink>
    </w:p>
    <w:p w14:paraId="1FEF1A5E" w14:textId="77777777" w:rsidR="00FF2FE1" w:rsidRPr="00303B61" w:rsidRDefault="00226EB2">
      <w:pPr>
        <w:pStyle w:val="TOC1"/>
        <w:rPr>
          <w:rFonts w:asciiTheme="minorHAnsi" w:eastAsiaTheme="minorEastAsia" w:hAnsiTheme="minorHAnsi" w:cstheme="minorBidi"/>
          <w:b w:val="0"/>
          <w:noProof/>
          <w:sz w:val="22"/>
        </w:rPr>
      </w:pPr>
      <w:hyperlink w:anchor="_Toc441823095" w:history="1">
        <w:r w:rsidR="00FF2FE1" w:rsidRPr="00303B61">
          <w:rPr>
            <w:rStyle w:val="Hyperlink"/>
            <w:noProof/>
          </w:rPr>
          <w:t>Frequency of data collection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_Toc441823095 \h </w:instrText>
        </w:r>
        <w:r w:rsidR="00FF2FE1" w:rsidRPr="00303B61">
          <w:rPr>
            <w:noProof/>
            <w:webHidden/>
          </w:rPr>
        </w:r>
        <w:r w:rsidR="00FF2FE1" w:rsidRPr="00303B61">
          <w:rPr>
            <w:noProof/>
            <w:webHidden/>
          </w:rPr>
          <w:fldChar w:fldCharType="separate"/>
        </w:r>
        <w:r w:rsidR="00934879">
          <w:rPr>
            <w:noProof/>
            <w:webHidden/>
          </w:rPr>
          <w:t>52</w:t>
        </w:r>
        <w:r w:rsidR="00FF2FE1" w:rsidRPr="00303B61">
          <w:rPr>
            <w:noProof/>
            <w:webHidden/>
          </w:rPr>
          <w:fldChar w:fldCharType="end"/>
        </w:r>
      </w:hyperlink>
    </w:p>
    <w:p w14:paraId="32D35BD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FREQ_COLL</w:t>
        </w:r>
      </w:hyperlink>
    </w:p>
    <w:p w14:paraId="7177432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7"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CL_FREQ</w:t>
        </w:r>
      </w:hyperlink>
    </w:p>
    <w:p w14:paraId="07595A7D" w14:textId="77777777" w:rsidR="00FF2FE1" w:rsidRPr="00303B61" w:rsidRDefault="00226EB2">
      <w:pPr>
        <w:pStyle w:val="TOC1"/>
        <w:rPr>
          <w:rFonts w:asciiTheme="minorHAnsi" w:eastAsiaTheme="minorEastAsia" w:hAnsiTheme="minorHAnsi" w:cstheme="minorBidi"/>
          <w:b w:val="0"/>
          <w:noProof/>
          <w:sz w:val="22"/>
        </w:rPr>
      </w:pPr>
      <w:hyperlink w:anchor="_Toc441823098" w:history="1">
        <w:r w:rsidR="00FF2FE1" w:rsidRPr="00303B61">
          <w:rPr>
            <w:rStyle w:val="Hyperlink"/>
            <w:noProof/>
          </w:rPr>
          <w:t>Frequency of dissemination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_Toc441823098 \h </w:instrText>
        </w:r>
        <w:r w:rsidR="00FF2FE1" w:rsidRPr="00303B61">
          <w:rPr>
            <w:noProof/>
            <w:webHidden/>
          </w:rPr>
        </w:r>
        <w:r w:rsidR="00FF2FE1" w:rsidRPr="00303B61">
          <w:rPr>
            <w:noProof/>
            <w:webHidden/>
          </w:rPr>
          <w:fldChar w:fldCharType="separate"/>
        </w:r>
        <w:r w:rsidR="00934879">
          <w:rPr>
            <w:noProof/>
            <w:webHidden/>
          </w:rPr>
          <w:t>52</w:t>
        </w:r>
        <w:r w:rsidR="00FF2FE1" w:rsidRPr="00303B61">
          <w:rPr>
            <w:noProof/>
            <w:webHidden/>
          </w:rPr>
          <w:fldChar w:fldCharType="end"/>
        </w:r>
      </w:hyperlink>
    </w:p>
    <w:p w14:paraId="09F11CF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09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FREQ_DISS</w:t>
        </w:r>
      </w:hyperlink>
    </w:p>
    <w:p w14:paraId="01F1FCD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0"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CL_FREQ</w:t>
        </w:r>
      </w:hyperlink>
    </w:p>
    <w:p w14:paraId="3B7E73CA" w14:textId="77777777" w:rsidR="00FF2FE1" w:rsidRPr="00303B61" w:rsidRDefault="00226EB2">
      <w:pPr>
        <w:pStyle w:val="TOC1"/>
        <w:rPr>
          <w:rFonts w:asciiTheme="minorHAnsi" w:eastAsiaTheme="minorEastAsia" w:hAnsiTheme="minorHAnsi" w:cstheme="minorBidi"/>
          <w:b w:val="0"/>
          <w:noProof/>
          <w:sz w:val="22"/>
        </w:rPr>
      </w:pPr>
      <w:hyperlink w:anchor="_Toc441823101" w:history="1">
        <w:r w:rsidR="00FF2FE1" w:rsidRPr="00303B61">
          <w:rPr>
            <w:rStyle w:val="Hyperlink"/>
            <w:noProof/>
          </w:rPr>
          <w:t>Frequency of observation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_Toc441823101 \h </w:instrText>
        </w:r>
        <w:r w:rsidR="00FF2FE1" w:rsidRPr="00303B61">
          <w:rPr>
            <w:noProof/>
            <w:webHidden/>
          </w:rPr>
        </w:r>
        <w:r w:rsidR="00FF2FE1" w:rsidRPr="00303B61">
          <w:rPr>
            <w:noProof/>
            <w:webHidden/>
          </w:rPr>
          <w:fldChar w:fldCharType="separate"/>
        </w:r>
        <w:r w:rsidR="00934879">
          <w:rPr>
            <w:noProof/>
            <w:webHidden/>
          </w:rPr>
          <w:t>52</w:t>
        </w:r>
        <w:r w:rsidR="00FF2FE1" w:rsidRPr="00303B61">
          <w:rPr>
            <w:noProof/>
            <w:webHidden/>
          </w:rPr>
          <w:fldChar w:fldCharType="end"/>
        </w:r>
      </w:hyperlink>
    </w:p>
    <w:p w14:paraId="7D2CED7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FREQ</w:t>
        </w:r>
      </w:hyperlink>
    </w:p>
    <w:p w14:paraId="3F9FD4D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3"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CL_FREQ</w:t>
        </w:r>
      </w:hyperlink>
    </w:p>
    <w:p w14:paraId="71B4FC77" w14:textId="77777777" w:rsidR="00FF2FE1" w:rsidRPr="00303B61" w:rsidRDefault="00226EB2">
      <w:pPr>
        <w:pStyle w:val="TOC1"/>
        <w:rPr>
          <w:rFonts w:asciiTheme="minorHAnsi" w:eastAsiaTheme="minorEastAsia" w:hAnsiTheme="minorHAnsi" w:cstheme="minorBidi"/>
          <w:b w:val="0"/>
          <w:noProof/>
          <w:sz w:val="22"/>
        </w:rPr>
      </w:pPr>
      <w:hyperlink w:anchor="_Toc441823104" w:history="1">
        <w:r w:rsidR="00FF2FE1" w:rsidRPr="00303B61">
          <w:rPr>
            <w:rStyle w:val="Hyperlink"/>
            <w:noProof/>
          </w:rPr>
          <w:t>Imputation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_Toc441823104 \h </w:instrText>
        </w:r>
        <w:r w:rsidR="00FF2FE1" w:rsidRPr="00303B61">
          <w:rPr>
            <w:noProof/>
            <w:webHidden/>
          </w:rPr>
        </w:r>
        <w:r w:rsidR="00FF2FE1" w:rsidRPr="00303B61">
          <w:rPr>
            <w:noProof/>
            <w:webHidden/>
          </w:rPr>
          <w:fldChar w:fldCharType="separate"/>
        </w:r>
        <w:r w:rsidR="00934879">
          <w:rPr>
            <w:noProof/>
            <w:webHidden/>
          </w:rPr>
          <w:t>55</w:t>
        </w:r>
        <w:r w:rsidR="00FF2FE1" w:rsidRPr="00303B61">
          <w:rPr>
            <w:noProof/>
            <w:webHidden/>
          </w:rPr>
          <w:fldChar w:fldCharType="end"/>
        </w:r>
      </w:hyperlink>
    </w:p>
    <w:p w14:paraId="4746628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IMPUTATION</w:t>
        </w:r>
      </w:hyperlink>
    </w:p>
    <w:p w14:paraId="723FCF34" w14:textId="77777777" w:rsidR="00FF2FE1" w:rsidRPr="00303B61" w:rsidRDefault="00226EB2">
      <w:pPr>
        <w:pStyle w:val="TOC1"/>
        <w:rPr>
          <w:rFonts w:asciiTheme="minorHAnsi" w:eastAsiaTheme="minorEastAsia" w:hAnsiTheme="minorHAnsi" w:cstheme="minorBidi"/>
          <w:b w:val="0"/>
          <w:noProof/>
          <w:sz w:val="22"/>
        </w:rPr>
      </w:pPr>
      <w:hyperlink w:anchor="_Toc441823106" w:history="1">
        <w:r w:rsidR="00FF2FE1" w:rsidRPr="00303B61">
          <w:rPr>
            <w:rStyle w:val="Hyperlink"/>
            <w:noProof/>
          </w:rPr>
          <w:t>Imputation rate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_Toc441823106 \h </w:instrText>
        </w:r>
        <w:r w:rsidR="00FF2FE1" w:rsidRPr="00303B61">
          <w:rPr>
            <w:noProof/>
            <w:webHidden/>
          </w:rPr>
        </w:r>
        <w:r w:rsidR="00FF2FE1" w:rsidRPr="00303B61">
          <w:rPr>
            <w:noProof/>
            <w:webHidden/>
          </w:rPr>
          <w:fldChar w:fldCharType="separate"/>
        </w:r>
        <w:r w:rsidR="00934879">
          <w:rPr>
            <w:noProof/>
            <w:webHidden/>
          </w:rPr>
          <w:t>56</w:t>
        </w:r>
        <w:r w:rsidR="00FF2FE1" w:rsidRPr="00303B61">
          <w:rPr>
            <w:noProof/>
            <w:webHidden/>
          </w:rPr>
          <w:fldChar w:fldCharType="end"/>
        </w:r>
      </w:hyperlink>
    </w:p>
    <w:p w14:paraId="14FCF42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IMPUTATIONRATE</w:t>
        </w:r>
      </w:hyperlink>
    </w:p>
    <w:p w14:paraId="472E61BE" w14:textId="77777777" w:rsidR="00FF2FE1" w:rsidRPr="00303B61" w:rsidRDefault="00226EB2">
      <w:pPr>
        <w:pStyle w:val="TOC1"/>
        <w:rPr>
          <w:rFonts w:asciiTheme="minorHAnsi" w:eastAsiaTheme="minorEastAsia" w:hAnsiTheme="minorHAnsi" w:cstheme="minorBidi"/>
          <w:b w:val="0"/>
          <w:noProof/>
          <w:sz w:val="22"/>
        </w:rPr>
      </w:pPr>
      <w:hyperlink w:anchor="_Toc441823108" w:history="1">
        <w:r w:rsidR="00FF2FE1" w:rsidRPr="00303B61">
          <w:rPr>
            <w:rStyle w:val="Hyperlink"/>
            <w:noProof/>
          </w:rPr>
          <w:t>Institutional mandate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_Toc441823108 \h </w:instrText>
        </w:r>
        <w:r w:rsidR="00FF2FE1" w:rsidRPr="00303B61">
          <w:rPr>
            <w:noProof/>
            <w:webHidden/>
          </w:rPr>
        </w:r>
        <w:r w:rsidR="00FF2FE1" w:rsidRPr="00303B61">
          <w:rPr>
            <w:noProof/>
            <w:webHidden/>
          </w:rPr>
          <w:fldChar w:fldCharType="separate"/>
        </w:r>
        <w:r w:rsidR="00934879">
          <w:rPr>
            <w:noProof/>
            <w:webHidden/>
          </w:rPr>
          <w:t>56</w:t>
        </w:r>
        <w:r w:rsidR="00FF2FE1" w:rsidRPr="00303B61">
          <w:rPr>
            <w:noProof/>
            <w:webHidden/>
          </w:rPr>
          <w:fldChar w:fldCharType="end"/>
        </w:r>
      </w:hyperlink>
    </w:p>
    <w:p w14:paraId="5968820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0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INST_MANDATE</w:t>
        </w:r>
      </w:hyperlink>
    </w:p>
    <w:p w14:paraId="19501AE3" w14:textId="77777777" w:rsidR="00FF2FE1" w:rsidRPr="00303B61" w:rsidRDefault="00226EB2">
      <w:pPr>
        <w:pStyle w:val="TOC1"/>
        <w:rPr>
          <w:rFonts w:asciiTheme="minorHAnsi" w:eastAsiaTheme="minorEastAsia" w:hAnsiTheme="minorHAnsi" w:cstheme="minorBidi"/>
          <w:b w:val="0"/>
          <w:noProof/>
          <w:sz w:val="22"/>
        </w:rPr>
      </w:pPr>
      <w:hyperlink w:anchor="_Toc441823110" w:history="1">
        <w:r w:rsidR="00FF2FE1" w:rsidRPr="00303B61">
          <w:rPr>
            <w:rStyle w:val="Hyperlink"/>
            <w:noProof/>
          </w:rPr>
          <w:t>Institutional mandate – data sharing</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_Toc441823110 \h </w:instrText>
        </w:r>
        <w:r w:rsidR="00FF2FE1" w:rsidRPr="00303B61">
          <w:rPr>
            <w:noProof/>
            <w:webHidden/>
          </w:rPr>
        </w:r>
        <w:r w:rsidR="00FF2FE1" w:rsidRPr="00303B61">
          <w:rPr>
            <w:noProof/>
            <w:webHidden/>
          </w:rPr>
          <w:fldChar w:fldCharType="separate"/>
        </w:r>
        <w:r w:rsidR="00934879">
          <w:rPr>
            <w:noProof/>
            <w:webHidden/>
          </w:rPr>
          <w:t>56</w:t>
        </w:r>
        <w:r w:rsidR="00FF2FE1" w:rsidRPr="00303B61">
          <w:rPr>
            <w:noProof/>
            <w:webHidden/>
          </w:rPr>
          <w:fldChar w:fldCharType="end"/>
        </w:r>
      </w:hyperlink>
    </w:p>
    <w:p w14:paraId="3124249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1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INST_MAN_SHAR</w:t>
        </w:r>
      </w:hyperlink>
    </w:p>
    <w:p w14:paraId="529DBD67" w14:textId="77777777" w:rsidR="00FF2FE1" w:rsidRPr="00303B61" w:rsidRDefault="00226EB2">
      <w:pPr>
        <w:pStyle w:val="TOC1"/>
        <w:rPr>
          <w:rFonts w:asciiTheme="minorHAnsi" w:eastAsiaTheme="minorEastAsia" w:hAnsiTheme="minorHAnsi" w:cstheme="minorBidi"/>
          <w:b w:val="0"/>
          <w:noProof/>
          <w:sz w:val="22"/>
        </w:rPr>
      </w:pPr>
      <w:hyperlink w:anchor="_Toc441823112" w:history="1">
        <w:r w:rsidR="00FF2FE1" w:rsidRPr="00303B61">
          <w:rPr>
            <w:rStyle w:val="Hyperlink"/>
            <w:noProof/>
          </w:rPr>
          <w:t>Institutional mandate – legal acts and other agreements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_Toc441823112 \h </w:instrText>
        </w:r>
        <w:r w:rsidR="00FF2FE1" w:rsidRPr="00303B61">
          <w:rPr>
            <w:noProof/>
            <w:webHidden/>
          </w:rPr>
        </w:r>
        <w:r w:rsidR="00FF2FE1" w:rsidRPr="00303B61">
          <w:rPr>
            <w:noProof/>
            <w:webHidden/>
          </w:rPr>
          <w:fldChar w:fldCharType="separate"/>
        </w:r>
        <w:r w:rsidR="00934879">
          <w:rPr>
            <w:noProof/>
            <w:webHidden/>
          </w:rPr>
          <w:t>57</w:t>
        </w:r>
        <w:r w:rsidR="00FF2FE1" w:rsidRPr="00303B61">
          <w:rPr>
            <w:noProof/>
            <w:webHidden/>
          </w:rPr>
          <w:fldChar w:fldCharType="end"/>
        </w:r>
      </w:hyperlink>
    </w:p>
    <w:p w14:paraId="087809D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1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INST_MAN_LA_OA</w:t>
        </w:r>
      </w:hyperlink>
    </w:p>
    <w:p w14:paraId="001F16EA" w14:textId="77777777" w:rsidR="00FF2FE1" w:rsidRPr="00303B61" w:rsidRDefault="00226EB2">
      <w:pPr>
        <w:pStyle w:val="TOC1"/>
        <w:rPr>
          <w:rFonts w:asciiTheme="minorHAnsi" w:eastAsiaTheme="minorEastAsia" w:hAnsiTheme="minorHAnsi" w:cstheme="minorBidi"/>
          <w:b w:val="0"/>
          <w:noProof/>
          <w:sz w:val="22"/>
        </w:rPr>
      </w:pPr>
      <w:hyperlink w:anchor="_Toc441823114" w:history="1">
        <w:r w:rsidR="00FF2FE1" w:rsidRPr="00303B61">
          <w:rPr>
            <w:rStyle w:val="Hyperlink"/>
            <w:noProof/>
          </w:rPr>
          <w:t>Item non-response rate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_Toc441823114 \h </w:instrText>
        </w:r>
        <w:r w:rsidR="00FF2FE1" w:rsidRPr="00303B61">
          <w:rPr>
            <w:noProof/>
            <w:webHidden/>
          </w:rPr>
        </w:r>
        <w:r w:rsidR="00FF2FE1" w:rsidRPr="00303B61">
          <w:rPr>
            <w:noProof/>
            <w:webHidden/>
          </w:rPr>
          <w:fldChar w:fldCharType="separate"/>
        </w:r>
        <w:r w:rsidR="00934879">
          <w:rPr>
            <w:noProof/>
            <w:webHidden/>
          </w:rPr>
          <w:t>58</w:t>
        </w:r>
        <w:r w:rsidR="00FF2FE1" w:rsidRPr="00303B61">
          <w:rPr>
            <w:noProof/>
            <w:webHidden/>
          </w:rPr>
          <w:fldChar w:fldCharType="end"/>
        </w:r>
      </w:hyperlink>
    </w:p>
    <w:p w14:paraId="43BEC84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1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ITEM_NONRESPONSE_RATE</w:t>
        </w:r>
      </w:hyperlink>
    </w:p>
    <w:p w14:paraId="091536C4" w14:textId="77777777" w:rsidR="00FF2FE1" w:rsidRPr="00303B61" w:rsidRDefault="00226EB2">
      <w:pPr>
        <w:pStyle w:val="TOC1"/>
        <w:rPr>
          <w:rFonts w:asciiTheme="minorHAnsi" w:eastAsiaTheme="minorEastAsia" w:hAnsiTheme="minorHAnsi" w:cstheme="minorBidi"/>
          <w:b w:val="0"/>
          <w:noProof/>
          <w:sz w:val="22"/>
        </w:rPr>
      </w:pPr>
      <w:hyperlink w:anchor="_Toc441823116" w:history="1">
        <w:r w:rsidR="00FF2FE1" w:rsidRPr="00303B61">
          <w:rPr>
            <w:rStyle w:val="Hyperlink"/>
            <w:noProof/>
          </w:rPr>
          <w:t>Maintenance agency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_Toc441823116 \h </w:instrText>
        </w:r>
        <w:r w:rsidR="00FF2FE1" w:rsidRPr="00303B61">
          <w:rPr>
            <w:noProof/>
            <w:webHidden/>
          </w:rPr>
        </w:r>
        <w:r w:rsidR="00FF2FE1" w:rsidRPr="00303B61">
          <w:rPr>
            <w:noProof/>
            <w:webHidden/>
          </w:rPr>
          <w:fldChar w:fldCharType="separate"/>
        </w:r>
        <w:r w:rsidR="00934879">
          <w:rPr>
            <w:noProof/>
            <w:webHidden/>
          </w:rPr>
          <w:t>59</w:t>
        </w:r>
        <w:r w:rsidR="00FF2FE1" w:rsidRPr="00303B61">
          <w:rPr>
            <w:noProof/>
            <w:webHidden/>
          </w:rPr>
          <w:fldChar w:fldCharType="end"/>
        </w:r>
      </w:hyperlink>
    </w:p>
    <w:p w14:paraId="0DE2B434" w14:textId="77777777" w:rsidR="00FF2FE1" w:rsidRPr="00303B61" w:rsidRDefault="00226EB2">
      <w:pPr>
        <w:pStyle w:val="TOC2"/>
        <w:tabs>
          <w:tab w:val="left" w:pos="1540"/>
          <w:tab w:val="right" w:leader="dot" w:pos="9350"/>
        </w:tabs>
        <w:rPr>
          <w:rStyle w:val="Hyperlink"/>
          <w:noProof/>
          <w:color w:val="auto"/>
        </w:rPr>
      </w:pPr>
      <w:hyperlink w:anchor="_Toc44182311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AGENCY</w:t>
        </w:r>
      </w:hyperlink>
    </w:p>
    <w:p w14:paraId="4D27EECE" w14:textId="77777777" w:rsidR="003D3625" w:rsidRPr="00303B61" w:rsidRDefault="003D3625" w:rsidP="003D3625">
      <w:pPr>
        <w:spacing w:after="0"/>
        <w:ind w:left="284"/>
        <w:rPr>
          <w:rFonts w:ascii="Times New Roman" w:eastAsiaTheme="minorEastAsia" w:hAnsi="Times New Roman"/>
        </w:rPr>
      </w:pPr>
      <w:r w:rsidRPr="00303B61">
        <w:rPr>
          <w:rFonts w:ascii="Times New Roman" w:eastAsiaTheme="minorEastAsia" w:hAnsi="Times New Roman"/>
          <w:b/>
        </w:rPr>
        <w:t>Codelist ID</w:t>
      </w:r>
      <w:r w:rsidRPr="00303B61">
        <w:rPr>
          <w:rFonts w:ascii="Times New Roman" w:eastAsiaTheme="minorEastAsia" w:hAnsi="Times New Roman"/>
        </w:rPr>
        <w:tab/>
        <w:t>CL_AGENCY</w:t>
      </w:r>
    </w:p>
    <w:p w14:paraId="10012C5B" w14:textId="77777777" w:rsidR="00FF2FE1" w:rsidRPr="00303B61" w:rsidRDefault="00226EB2">
      <w:pPr>
        <w:pStyle w:val="TOC1"/>
        <w:rPr>
          <w:rFonts w:asciiTheme="minorHAnsi" w:eastAsiaTheme="minorEastAsia" w:hAnsiTheme="minorHAnsi" w:cstheme="minorBidi"/>
          <w:b w:val="0"/>
          <w:noProof/>
          <w:sz w:val="22"/>
        </w:rPr>
      </w:pPr>
      <w:hyperlink w:anchor="_Toc441823118" w:history="1">
        <w:r w:rsidR="00FF2FE1" w:rsidRPr="00303B61">
          <w:rPr>
            <w:rStyle w:val="Hyperlink"/>
            <w:noProof/>
          </w:rPr>
          <w:t>Measurement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_Toc441823118 \h </w:instrText>
        </w:r>
        <w:r w:rsidR="00FF2FE1" w:rsidRPr="00303B61">
          <w:rPr>
            <w:noProof/>
            <w:webHidden/>
          </w:rPr>
        </w:r>
        <w:r w:rsidR="00FF2FE1" w:rsidRPr="00303B61">
          <w:rPr>
            <w:noProof/>
            <w:webHidden/>
          </w:rPr>
          <w:fldChar w:fldCharType="separate"/>
        </w:r>
        <w:r w:rsidR="00934879">
          <w:rPr>
            <w:noProof/>
            <w:webHidden/>
          </w:rPr>
          <w:t>61</w:t>
        </w:r>
        <w:r w:rsidR="00FF2FE1" w:rsidRPr="00303B61">
          <w:rPr>
            <w:noProof/>
            <w:webHidden/>
          </w:rPr>
          <w:fldChar w:fldCharType="end"/>
        </w:r>
      </w:hyperlink>
    </w:p>
    <w:p w14:paraId="180F588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1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MEASUREMENT ERROR</w:t>
        </w:r>
      </w:hyperlink>
    </w:p>
    <w:p w14:paraId="1FC41919" w14:textId="77777777" w:rsidR="00FF2FE1" w:rsidRPr="00303B61" w:rsidRDefault="00226EB2">
      <w:pPr>
        <w:pStyle w:val="TOC1"/>
        <w:rPr>
          <w:rFonts w:asciiTheme="minorHAnsi" w:eastAsiaTheme="minorEastAsia" w:hAnsiTheme="minorHAnsi" w:cstheme="minorBidi"/>
          <w:b w:val="0"/>
          <w:noProof/>
          <w:sz w:val="22"/>
        </w:rPr>
      </w:pPr>
      <w:hyperlink w:anchor="_Toc441823120" w:history="1">
        <w:r w:rsidR="00FF2FE1" w:rsidRPr="00303B61">
          <w:rPr>
            <w:rStyle w:val="Hyperlink"/>
            <w:noProof/>
          </w:rPr>
          <w:t>Metadata completeness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_Toc441823120 \h </w:instrText>
        </w:r>
        <w:r w:rsidR="00FF2FE1" w:rsidRPr="00303B61">
          <w:rPr>
            <w:noProof/>
            <w:webHidden/>
          </w:rPr>
        </w:r>
        <w:r w:rsidR="00FF2FE1" w:rsidRPr="00303B61">
          <w:rPr>
            <w:noProof/>
            <w:webHidden/>
          </w:rPr>
          <w:fldChar w:fldCharType="separate"/>
        </w:r>
        <w:r w:rsidR="00934879">
          <w:rPr>
            <w:noProof/>
            <w:webHidden/>
          </w:rPr>
          <w:t>62</w:t>
        </w:r>
        <w:r w:rsidR="00FF2FE1" w:rsidRPr="00303B61">
          <w:rPr>
            <w:noProof/>
            <w:webHidden/>
          </w:rPr>
          <w:fldChar w:fldCharType="end"/>
        </w:r>
      </w:hyperlink>
    </w:p>
    <w:p w14:paraId="410396B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2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METADATA COMPLETENESS</w:t>
        </w:r>
      </w:hyperlink>
    </w:p>
    <w:p w14:paraId="41B8F07F" w14:textId="77777777" w:rsidR="00FF2FE1" w:rsidRPr="00303B61" w:rsidRDefault="00226EB2">
      <w:pPr>
        <w:pStyle w:val="TOC1"/>
        <w:rPr>
          <w:rFonts w:asciiTheme="minorHAnsi" w:eastAsiaTheme="minorEastAsia" w:hAnsiTheme="minorHAnsi" w:cstheme="minorBidi"/>
          <w:b w:val="0"/>
          <w:noProof/>
          <w:sz w:val="22"/>
        </w:rPr>
      </w:pPr>
      <w:hyperlink w:anchor="_Toc441823122" w:history="1">
        <w:r w:rsidR="00FF2FE1" w:rsidRPr="00303B61">
          <w:rPr>
            <w:rStyle w:val="Hyperlink"/>
            <w:noProof/>
          </w:rPr>
          <w:t>Metadata update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_Toc441823122 \h </w:instrText>
        </w:r>
        <w:r w:rsidR="00FF2FE1" w:rsidRPr="00303B61">
          <w:rPr>
            <w:noProof/>
            <w:webHidden/>
          </w:rPr>
        </w:r>
        <w:r w:rsidR="00FF2FE1" w:rsidRPr="00303B61">
          <w:rPr>
            <w:noProof/>
            <w:webHidden/>
          </w:rPr>
          <w:fldChar w:fldCharType="separate"/>
        </w:r>
        <w:r w:rsidR="00934879">
          <w:rPr>
            <w:noProof/>
            <w:webHidden/>
          </w:rPr>
          <w:t>64</w:t>
        </w:r>
        <w:r w:rsidR="00FF2FE1" w:rsidRPr="00303B61">
          <w:rPr>
            <w:noProof/>
            <w:webHidden/>
          </w:rPr>
          <w:fldChar w:fldCharType="end"/>
        </w:r>
      </w:hyperlink>
    </w:p>
    <w:p w14:paraId="6EEF1D1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2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META_UPDATE</w:t>
        </w:r>
      </w:hyperlink>
    </w:p>
    <w:p w14:paraId="663AE25A" w14:textId="77777777" w:rsidR="00FF2FE1" w:rsidRPr="00303B61" w:rsidRDefault="00226EB2">
      <w:pPr>
        <w:pStyle w:val="TOC1"/>
        <w:rPr>
          <w:rFonts w:asciiTheme="minorHAnsi" w:eastAsiaTheme="minorEastAsia" w:hAnsiTheme="minorHAnsi" w:cstheme="minorBidi"/>
          <w:b w:val="0"/>
          <w:noProof/>
          <w:sz w:val="22"/>
        </w:rPr>
      </w:pPr>
      <w:hyperlink w:anchor="_Toc441823124" w:history="1">
        <w:r w:rsidR="00FF2FE1" w:rsidRPr="00303B61">
          <w:rPr>
            <w:rStyle w:val="Hyperlink"/>
            <w:noProof/>
          </w:rPr>
          <w:t>Metadata update – last certified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_Toc441823124 \h </w:instrText>
        </w:r>
        <w:r w:rsidR="00FF2FE1" w:rsidRPr="00303B61">
          <w:rPr>
            <w:noProof/>
            <w:webHidden/>
          </w:rPr>
        </w:r>
        <w:r w:rsidR="00FF2FE1" w:rsidRPr="00303B61">
          <w:rPr>
            <w:noProof/>
            <w:webHidden/>
          </w:rPr>
          <w:fldChar w:fldCharType="separate"/>
        </w:r>
        <w:r w:rsidR="00934879">
          <w:rPr>
            <w:noProof/>
            <w:webHidden/>
          </w:rPr>
          <w:t>64</w:t>
        </w:r>
        <w:r w:rsidR="00FF2FE1" w:rsidRPr="00303B61">
          <w:rPr>
            <w:noProof/>
            <w:webHidden/>
          </w:rPr>
          <w:fldChar w:fldCharType="end"/>
        </w:r>
      </w:hyperlink>
    </w:p>
    <w:p w14:paraId="7C0A742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2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META_ CERTIFIED</w:t>
        </w:r>
      </w:hyperlink>
    </w:p>
    <w:p w14:paraId="3816033C" w14:textId="77777777" w:rsidR="00FF2FE1" w:rsidRPr="00303B61" w:rsidRDefault="00226EB2">
      <w:pPr>
        <w:pStyle w:val="TOC1"/>
        <w:rPr>
          <w:rFonts w:asciiTheme="minorHAnsi" w:eastAsiaTheme="minorEastAsia" w:hAnsiTheme="minorHAnsi" w:cstheme="minorBidi"/>
          <w:b w:val="0"/>
          <w:noProof/>
          <w:sz w:val="22"/>
        </w:rPr>
      </w:pPr>
      <w:hyperlink w:anchor="_Toc441823126" w:history="1">
        <w:r w:rsidR="00FF2FE1" w:rsidRPr="00303B61">
          <w:rPr>
            <w:rStyle w:val="Hyperlink"/>
            <w:noProof/>
          </w:rPr>
          <w:t>Metadata update – last posted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_Toc441823126 \h </w:instrText>
        </w:r>
        <w:r w:rsidR="00FF2FE1" w:rsidRPr="00303B61">
          <w:rPr>
            <w:noProof/>
            <w:webHidden/>
          </w:rPr>
        </w:r>
        <w:r w:rsidR="00FF2FE1" w:rsidRPr="00303B61">
          <w:rPr>
            <w:noProof/>
            <w:webHidden/>
          </w:rPr>
          <w:fldChar w:fldCharType="separate"/>
        </w:r>
        <w:r w:rsidR="00934879">
          <w:rPr>
            <w:noProof/>
            <w:webHidden/>
          </w:rPr>
          <w:t>64</w:t>
        </w:r>
        <w:r w:rsidR="00FF2FE1" w:rsidRPr="00303B61">
          <w:rPr>
            <w:noProof/>
            <w:webHidden/>
          </w:rPr>
          <w:fldChar w:fldCharType="end"/>
        </w:r>
      </w:hyperlink>
    </w:p>
    <w:p w14:paraId="3F86E85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2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META_POSTED</w:t>
        </w:r>
      </w:hyperlink>
    </w:p>
    <w:p w14:paraId="358C3FC0" w14:textId="77777777" w:rsidR="00FF2FE1" w:rsidRPr="00303B61" w:rsidRDefault="00226EB2">
      <w:pPr>
        <w:pStyle w:val="TOC1"/>
        <w:rPr>
          <w:rFonts w:asciiTheme="minorHAnsi" w:eastAsiaTheme="minorEastAsia" w:hAnsiTheme="minorHAnsi" w:cstheme="minorBidi"/>
          <w:b w:val="0"/>
          <w:noProof/>
          <w:sz w:val="22"/>
        </w:rPr>
      </w:pPr>
      <w:hyperlink w:anchor="_Toc441823128" w:history="1">
        <w:r w:rsidR="00FF2FE1" w:rsidRPr="00303B61">
          <w:rPr>
            <w:rStyle w:val="Hyperlink"/>
            <w:noProof/>
          </w:rPr>
          <w:t>Metadata update – last update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_Toc441823128 \h </w:instrText>
        </w:r>
        <w:r w:rsidR="00FF2FE1" w:rsidRPr="00303B61">
          <w:rPr>
            <w:noProof/>
            <w:webHidden/>
          </w:rPr>
        </w:r>
        <w:r w:rsidR="00FF2FE1" w:rsidRPr="00303B61">
          <w:rPr>
            <w:noProof/>
            <w:webHidden/>
          </w:rPr>
          <w:fldChar w:fldCharType="separate"/>
        </w:r>
        <w:r w:rsidR="00934879">
          <w:rPr>
            <w:noProof/>
            <w:webHidden/>
          </w:rPr>
          <w:t>65</w:t>
        </w:r>
        <w:r w:rsidR="00FF2FE1" w:rsidRPr="00303B61">
          <w:rPr>
            <w:noProof/>
            <w:webHidden/>
          </w:rPr>
          <w:fldChar w:fldCharType="end"/>
        </w:r>
      </w:hyperlink>
    </w:p>
    <w:p w14:paraId="6076830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2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META_LAST_UPDATE</w:t>
        </w:r>
      </w:hyperlink>
    </w:p>
    <w:p w14:paraId="3D8DEBC0" w14:textId="77777777" w:rsidR="00FF2FE1" w:rsidRPr="00303B61" w:rsidRDefault="00226EB2">
      <w:pPr>
        <w:pStyle w:val="TOC1"/>
        <w:rPr>
          <w:rFonts w:asciiTheme="minorHAnsi" w:eastAsiaTheme="minorEastAsia" w:hAnsiTheme="minorHAnsi" w:cstheme="minorBidi"/>
          <w:b w:val="0"/>
          <w:noProof/>
          <w:sz w:val="22"/>
        </w:rPr>
      </w:pPr>
      <w:hyperlink w:anchor="_Toc441823130" w:history="1">
        <w:r w:rsidR="00FF2FE1" w:rsidRPr="00303B61">
          <w:rPr>
            <w:rStyle w:val="Hyperlink"/>
            <w:noProof/>
          </w:rPr>
          <w:t>Model assumption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_Toc441823130 \h </w:instrText>
        </w:r>
        <w:r w:rsidR="00FF2FE1" w:rsidRPr="00303B61">
          <w:rPr>
            <w:noProof/>
            <w:webHidden/>
          </w:rPr>
        </w:r>
        <w:r w:rsidR="00FF2FE1" w:rsidRPr="00303B61">
          <w:rPr>
            <w:noProof/>
            <w:webHidden/>
          </w:rPr>
          <w:fldChar w:fldCharType="separate"/>
        </w:r>
        <w:r w:rsidR="00934879">
          <w:rPr>
            <w:noProof/>
            <w:webHidden/>
          </w:rPr>
          <w:t>65</w:t>
        </w:r>
        <w:r w:rsidR="00FF2FE1" w:rsidRPr="00303B61">
          <w:rPr>
            <w:noProof/>
            <w:webHidden/>
          </w:rPr>
          <w:fldChar w:fldCharType="end"/>
        </w:r>
      </w:hyperlink>
    </w:p>
    <w:p w14:paraId="089A0BC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3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MODEL_ASSUMP_ERR</w:t>
        </w:r>
      </w:hyperlink>
    </w:p>
    <w:p w14:paraId="18C2A1C5" w14:textId="77777777" w:rsidR="00FF2FE1" w:rsidRPr="00303B61" w:rsidRDefault="00226EB2">
      <w:pPr>
        <w:pStyle w:val="TOC1"/>
        <w:rPr>
          <w:rFonts w:asciiTheme="minorHAnsi" w:eastAsiaTheme="minorEastAsia" w:hAnsiTheme="minorHAnsi" w:cstheme="minorBidi"/>
          <w:b w:val="0"/>
          <w:noProof/>
          <w:sz w:val="22"/>
        </w:rPr>
      </w:pPr>
      <w:hyperlink w:anchor="_Toc441823132" w:history="1">
        <w:r w:rsidR="00FF2FE1" w:rsidRPr="00303B61">
          <w:rPr>
            <w:rStyle w:val="Hyperlink"/>
            <w:noProof/>
          </w:rPr>
          <w:t>Non-response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_Toc441823132 \h </w:instrText>
        </w:r>
        <w:r w:rsidR="00FF2FE1" w:rsidRPr="00303B61">
          <w:rPr>
            <w:noProof/>
            <w:webHidden/>
          </w:rPr>
        </w:r>
        <w:r w:rsidR="00FF2FE1" w:rsidRPr="00303B61">
          <w:rPr>
            <w:noProof/>
            <w:webHidden/>
          </w:rPr>
          <w:fldChar w:fldCharType="separate"/>
        </w:r>
        <w:r w:rsidR="00934879">
          <w:rPr>
            <w:noProof/>
            <w:webHidden/>
          </w:rPr>
          <w:t>66</w:t>
        </w:r>
        <w:r w:rsidR="00FF2FE1" w:rsidRPr="00303B61">
          <w:rPr>
            <w:noProof/>
            <w:webHidden/>
          </w:rPr>
          <w:fldChar w:fldCharType="end"/>
        </w:r>
      </w:hyperlink>
    </w:p>
    <w:p w14:paraId="7DC4B93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3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NONRESPONSE_ERR</w:t>
        </w:r>
      </w:hyperlink>
    </w:p>
    <w:p w14:paraId="7F01503C" w14:textId="77777777" w:rsidR="00FF2FE1" w:rsidRPr="00303B61" w:rsidRDefault="00226EB2">
      <w:pPr>
        <w:pStyle w:val="TOC1"/>
        <w:rPr>
          <w:rFonts w:asciiTheme="minorHAnsi" w:eastAsiaTheme="minorEastAsia" w:hAnsiTheme="minorHAnsi" w:cstheme="minorBidi"/>
          <w:b w:val="0"/>
          <w:noProof/>
          <w:sz w:val="22"/>
        </w:rPr>
      </w:pPr>
      <w:hyperlink w:anchor="_Toc441823134" w:history="1">
        <w:r w:rsidR="00FF2FE1" w:rsidRPr="00303B61">
          <w:rPr>
            <w:rStyle w:val="Hyperlink"/>
            <w:caps/>
            <w:noProof/>
          </w:rPr>
          <w:t>n</w:t>
        </w:r>
        <w:r w:rsidR="00FF2FE1" w:rsidRPr="00303B61">
          <w:rPr>
            <w:rStyle w:val="Hyperlink"/>
            <w:noProof/>
          </w:rPr>
          <w:t>on-sampling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_Toc441823134 \h </w:instrText>
        </w:r>
        <w:r w:rsidR="00FF2FE1" w:rsidRPr="00303B61">
          <w:rPr>
            <w:noProof/>
            <w:webHidden/>
          </w:rPr>
        </w:r>
        <w:r w:rsidR="00FF2FE1" w:rsidRPr="00303B61">
          <w:rPr>
            <w:noProof/>
            <w:webHidden/>
          </w:rPr>
          <w:fldChar w:fldCharType="separate"/>
        </w:r>
        <w:r w:rsidR="00934879">
          <w:rPr>
            <w:noProof/>
            <w:webHidden/>
          </w:rPr>
          <w:t>66</w:t>
        </w:r>
        <w:r w:rsidR="00FF2FE1" w:rsidRPr="00303B61">
          <w:rPr>
            <w:noProof/>
            <w:webHidden/>
          </w:rPr>
          <w:fldChar w:fldCharType="end"/>
        </w:r>
      </w:hyperlink>
    </w:p>
    <w:p w14:paraId="706FF9E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3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NONSAMPLING_ERR</w:t>
        </w:r>
      </w:hyperlink>
    </w:p>
    <w:p w14:paraId="12D38A69" w14:textId="77777777" w:rsidR="00FF2FE1" w:rsidRPr="00303B61" w:rsidRDefault="00226EB2">
      <w:pPr>
        <w:pStyle w:val="TOC1"/>
        <w:rPr>
          <w:rFonts w:asciiTheme="minorHAnsi" w:eastAsiaTheme="minorEastAsia" w:hAnsiTheme="minorHAnsi" w:cstheme="minorBidi"/>
          <w:b w:val="0"/>
          <w:noProof/>
          <w:sz w:val="22"/>
        </w:rPr>
      </w:pPr>
      <w:hyperlink w:anchor="_Toc441823136" w:history="1">
        <w:r w:rsidR="00FF2FE1" w:rsidRPr="00303B61">
          <w:rPr>
            <w:rStyle w:val="Hyperlink"/>
            <w:noProof/>
          </w:rPr>
          <w:t>Number of data table consultations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_Toc441823136 \h </w:instrText>
        </w:r>
        <w:r w:rsidR="00FF2FE1" w:rsidRPr="00303B61">
          <w:rPr>
            <w:noProof/>
            <w:webHidden/>
          </w:rPr>
        </w:r>
        <w:r w:rsidR="00FF2FE1" w:rsidRPr="00303B61">
          <w:rPr>
            <w:noProof/>
            <w:webHidden/>
          </w:rPr>
          <w:fldChar w:fldCharType="separate"/>
        </w:r>
        <w:r w:rsidR="00934879">
          <w:rPr>
            <w:noProof/>
            <w:webHidden/>
          </w:rPr>
          <w:t>68</w:t>
        </w:r>
        <w:r w:rsidR="00FF2FE1" w:rsidRPr="00303B61">
          <w:rPr>
            <w:noProof/>
            <w:webHidden/>
          </w:rPr>
          <w:fldChar w:fldCharType="end"/>
        </w:r>
      </w:hyperlink>
    </w:p>
    <w:p w14:paraId="5871901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3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DATATABLE_CONSULT</w:t>
        </w:r>
      </w:hyperlink>
    </w:p>
    <w:p w14:paraId="17B2D506" w14:textId="77777777" w:rsidR="00FF2FE1" w:rsidRPr="00303B61" w:rsidRDefault="00226EB2">
      <w:pPr>
        <w:pStyle w:val="TOC1"/>
        <w:rPr>
          <w:rFonts w:asciiTheme="minorHAnsi" w:eastAsiaTheme="minorEastAsia" w:hAnsiTheme="minorHAnsi" w:cstheme="minorBidi"/>
          <w:b w:val="0"/>
          <w:noProof/>
          <w:sz w:val="22"/>
        </w:rPr>
      </w:pPr>
      <w:hyperlink w:anchor="_Toc441823138" w:history="1">
        <w:r w:rsidR="00FF2FE1" w:rsidRPr="00303B61">
          <w:rPr>
            <w:rStyle w:val="Hyperlink"/>
            <w:noProof/>
          </w:rPr>
          <w:t>Number of metadata consultations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_Toc441823138 \h </w:instrText>
        </w:r>
        <w:r w:rsidR="00FF2FE1" w:rsidRPr="00303B61">
          <w:rPr>
            <w:noProof/>
            <w:webHidden/>
          </w:rPr>
        </w:r>
        <w:r w:rsidR="00FF2FE1" w:rsidRPr="00303B61">
          <w:rPr>
            <w:noProof/>
            <w:webHidden/>
          </w:rPr>
          <w:fldChar w:fldCharType="separate"/>
        </w:r>
        <w:r w:rsidR="00934879">
          <w:rPr>
            <w:noProof/>
            <w:webHidden/>
          </w:rPr>
          <w:t>68</w:t>
        </w:r>
        <w:r w:rsidR="00FF2FE1" w:rsidRPr="00303B61">
          <w:rPr>
            <w:noProof/>
            <w:webHidden/>
          </w:rPr>
          <w:fldChar w:fldCharType="end"/>
        </w:r>
      </w:hyperlink>
    </w:p>
    <w:p w14:paraId="42A2FFE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3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METADATA_CONSULT</w:t>
        </w:r>
      </w:hyperlink>
    </w:p>
    <w:p w14:paraId="024007A8" w14:textId="77777777" w:rsidR="00FF2FE1" w:rsidRPr="00303B61" w:rsidRDefault="00226EB2">
      <w:pPr>
        <w:pStyle w:val="TOC1"/>
        <w:rPr>
          <w:rFonts w:asciiTheme="minorHAnsi" w:eastAsiaTheme="minorEastAsia" w:hAnsiTheme="minorHAnsi" w:cstheme="minorBidi"/>
          <w:b w:val="0"/>
          <w:noProof/>
          <w:sz w:val="22"/>
        </w:rPr>
      </w:pPr>
      <w:hyperlink w:anchor="_Toc441823140" w:history="1">
        <w:r w:rsidR="00FF2FE1" w:rsidRPr="00303B61">
          <w:rPr>
            <w:rStyle w:val="Hyperlink"/>
            <w:noProof/>
          </w:rPr>
          <w:t>Observation pre-break value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_Toc441823140 \h </w:instrText>
        </w:r>
        <w:r w:rsidR="00FF2FE1" w:rsidRPr="00303B61">
          <w:rPr>
            <w:noProof/>
            <w:webHidden/>
          </w:rPr>
        </w:r>
        <w:r w:rsidR="00FF2FE1" w:rsidRPr="00303B61">
          <w:rPr>
            <w:noProof/>
            <w:webHidden/>
          </w:rPr>
          <w:fldChar w:fldCharType="separate"/>
        </w:r>
        <w:r w:rsidR="00934879">
          <w:rPr>
            <w:noProof/>
            <w:webHidden/>
          </w:rPr>
          <w:t>68</w:t>
        </w:r>
        <w:r w:rsidR="00FF2FE1" w:rsidRPr="00303B61">
          <w:rPr>
            <w:noProof/>
            <w:webHidden/>
          </w:rPr>
          <w:fldChar w:fldCharType="end"/>
        </w:r>
      </w:hyperlink>
    </w:p>
    <w:p w14:paraId="6D72572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PRE_BREAK_VALUE</w:t>
        </w:r>
      </w:hyperlink>
    </w:p>
    <w:p w14:paraId="56854F14" w14:textId="77777777" w:rsidR="00FF2FE1" w:rsidRPr="00303B61" w:rsidRDefault="00226EB2">
      <w:pPr>
        <w:pStyle w:val="TOC1"/>
        <w:rPr>
          <w:rFonts w:asciiTheme="minorHAnsi" w:eastAsiaTheme="minorEastAsia" w:hAnsiTheme="minorHAnsi" w:cstheme="minorBidi"/>
          <w:b w:val="0"/>
          <w:noProof/>
          <w:sz w:val="22"/>
        </w:rPr>
      </w:pPr>
      <w:hyperlink w:anchor="_Toc441823142" w:history="1">
        <w:r w:rsidR="00FF2FE1" w:rsidRPr="00303B61">
          <w:rPr>
            <w:rStyle w:val="Hyperlink"/>
            <w:noProof/>
          </w:rPr>
          <w:t>Observation status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_Toc441823142 \h </w:instrText>
        </w:r>
        <w:r w:rsidR="00FF2FE1" w:rsidRPr="00303B61">
          <w:rPr>
            <w:noProof/>
            <w:webHidden/>
          </w:rPr>
        </w:r>
        <w:r w:rsidR="00FF2FE1" w:rsidRPr="00303B61">
          <w:rPr>
            <w:noProof/>
            <w:webHidden/>
          </w:rPr>
          <w:fldChar w:fldCharType="separate"/>
        </w:r>
        <w:r w:rsidR="00934879">
          <w:rPr>
            <w:noProof/>
            <w:webHidden/>
          </w:rPr>
          <w:t>69</w:t>
        </w:r>
        <w:r w:rsidR="00FF2FE1" w:rsidRPr="00303B61">
          <w:rPr>
            <w:noProof/>
            <w:webHidden/>
          </w:rPr>
          <w:fldChar w:fldCharType="end"/>
        </w:r>
      </w:hyperlink>
    </w:p>
    <w:p w14:paraId="533784C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OBS_STATUS</w:t>
        </w:r>
      </w:hyperlink>
    </w:p>
    <w:p w14:paraId="13ED062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4"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CL_OBS_STATUS</w:t>
        </w:r>
      </w:hyperlink>
    </w:p>
    <w:p w14:paraId="0711F3CB" w14:textId="77777777" w:rsidR="00FF2FE1" w:rsidRPr="00303B61" w:rsidRDefault="00226EB2">
      <w:pPr>
        <w:pStyle w:val="TOC1"/>
        <w:rPr>
          <w:rFonts w:asciiTheme="minorHAnsi" w:eastAsiaTheme="minorEastAsia" w:hAnsiTheme="minorHAnsi" w:cstheme="minorBidi"/>
          <w:b w:val="0"/>
          <w:noProof/>
          <w:sz w:val="22"/>
        </w:rPr>
      </w:pPr>
      <w:hyperlink w:anchor="_Toc441823145" w:history="1">
        <w:r w:rsidR="00FF2FE1" w:rsidRPr="00303B61">
          <w:rPr>
            <w:rStyle w:val="Hyperlink"/>
            <w:noProof/>
          </w:rPr>
          <w:t>Observation value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_Toc441823145 \h </w:instrText>
        </w:r>
        <w:r w:rsidR="00FF2FE1" w:rsidRPr="00303B61">
          <w:rPr>
            <w:noProof/>
            <w:webHidden/>
          </w:rPr>
        </w:r>
        <w:r w:rsidR="00FF2FE1" w:rsidRPr="00303B61">
          <w:rPr>
            <w:noProof/>
            <w:webHidden/>
          </w:rPr>
          <w:fldChar w:fldCharType="separate"/>
        </w:r>
        <w:r w:rsidR="00934879">
          <w:rPr>
            <w:noProof/>
            <w:webHidden/>
          </w:rPr>
          <w:t>69</w:t>
        </w:r>
        <w:r w:rsidR="00FF2FE1" w:rsidRPr="00303B61">
          <w:rPr>
            <w:noProof/>
            <w:webHidden/>
          </w:rPr>
          <w:fldChar w:fldCharType="end"/>
        </w:r>
      </w:hyperlink>
    </w:p>
    <w:p w14:paraId="56C25C4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6"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OBS_VALUE</w:t>
        </w:r>
      </w:hyperlink>
    </w:p>
    <w:p w14:paraId="795A1B93" w14:textId="77777777" w:rsidR="00FF2FE1" w:rsidRPr="00303B61" w:rsidRDefault="00226EB2">
      <w:pPr>
        <w:pStyle w:val="TOC1"/>
        <w:rPr>
          <w:rFonts w:asciiTheme="minorHAnsi" w:eastAsiaTheme="minorEastAsia" w:hAnsiTheme="minorHAnsi" w:cstheme="minorBidi"/>
          <w:b w:val="0"/>
          <w:noProof/>
          <w:sz w:val="22"/>
        </w:rPr>
      </w:pPr>
      <w:hyperlink w:anchor="_Toc441823147" w:history="1">
        <w:r w:rsidR="00FF2FE1" w:rsidRPr="00303B61">
          <w:rPr>
            <w:rStyle w:val="Hyperlink"/>
            <w:noProof/>
          </w:rPr>
          <w:t>Occupation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_Toc441823147 \h </w:instrText>
        </w:r>
        <w:r w:rsidR="00FF2FE1" w:rsidRPr="00303B61">
          <w:rPr>
            <w:noProof/>
            <w:webHidden/>
          </w:rPr>
        </w:r>
        <w:r w:rsidR="00FF2FE1" w:rsidRPr="00303B61">
          <w:rPr>
            <w:noProof/>
            <w:webHidden/>
          </w:rPr>
          <w:fldChar w:fldCharType="separate"/>
        </w:r>
        <w:r w:rsidR="00934879">
          <w:rPr>
            <w:noProof/>
            <w:webHidden/>
          </w:rPr>
          <w:t>69</w:t>
        </w:r>
        <w:r w:rsidR="00FF2FE1" w:rsidRPr="00303B61">
          <w:rPr>
            <w:noProof/>
            <w:webHidden/>
          </w:rPr>
          <w:fldChar w:fldCharType="end"/>
        </w:r>
      </w:hyperlink>
    </w:p>
    <w:p w14:paraId="10E0E12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OCCUPATION</w:t>
        </w:r>
      </w:hyperlink>
    </w:p>
    <w:p w14:paraId="1E2B17B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49"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CL_OCCUPATION</w:t>
        </w:r>
      </w:hyperlink>
    </w:p>
    <w:p w14:paraId="763ACE27" w14:textId="77777777" w:rsidR="00FF2FE1" w:rsidRPr="00303B61" w:rsidRDefault="00226EB2">
      <w:pPr>
        <w:pStyle w:val="TOC1"/>
        <w:rPr>
          <w:rFonts w:asciiTheme="minorHAnsi" w:eastAsiaTheme="minorEastAsia" w:hAnsiTheme="minorHAnsi" w:cstheme="minorBidi"/>
          <w:b w:val="0"/>
          <w:noProof/>
          <w:sz w:val="22"/>
        </w:rPr>
      </w:pPr>
      <w:hyperlink w:anchor="_Toc441823150" w:history="1">
        <w:r w:rsidR="00FF2FE1" w:rsidRPr="00303B61">
          <w:rPr>
            <w:rStyle w:val="Hyperlink"/>
            <w:noProof/>
          </w:rPr>
          <w:t>Over-coverage rate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_Toc441823150 \h </w:instrText>
        </w:r>
        <w:r w:rsidR="00FF2FE1" w:rsidRPr="00303B61">
          <w:rPr>
            <w:noProof/>
            <w:webHidden/>
          </w:rPr>
        </w:r>
        <w:r w:rsidR="00FF2FE1" w:rsidRPr="00303B61">
          <w:rPr>
            <w:noProof/>
            <w:webHidden/>
          </w:rPr>
          <w:fldChar w:fldCharType="separate"/>
        </w:r>
        <w:r w:rsidR="00934879">
          <w:rPr>
            <w:noProof/>
            <w:webHidden/>
          </w:rPr>
          <w:t>70</w:t>
        </w:r>
        <w:r w:rsidR="00FF2FE1" w:rsidRPr="00303B61">
          <w:rPr>
            <w:noProof/>
            <w:webHidden/>
          </w:rPr>
          <w:fldChar w:fldCharType="end"/>
        </w:r>
      </w:hyperlink>
    </w:p>
    <w:p w14:paraId="4903B13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5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OVERCOVERAGE_RATE</w:t>
        </w:r>
      </w:hyperlink>
    </w:p>
    <w:p w14:paraId="2DB27F58" w14:textId="77777777" w:rsidR="00FF2FE1" w:rsidRPr="00303B61" w:rsidRDefault="00226EB2">
      <w:pPr>
        <w:pStyle w:val="TOC1"/>
        <w:rPr>
          <w:rFonts w:asciiTheme="minorHAnsi" w:eastAsiaTheme="minorEastAsia" w:hAnsiTheme="minorHAnsi" w:cstheme="minorBidi"/>
          <w:b w:val="0"/>
          <w:noProof/>
          <w:sz w:val="22"/>
        </w:rPr>
      </w:pPr>
      <w:hyperlink w:anchor="_Toc441823152" w:history="1">
        <w:r w:rsidR="00FF2FE1" w:rsidRPr="00303B61">
          <w:rPr>
            <w:rStyle w:val="Hyperlink"/>
            <w:noProof/>
          </w:rPr>
          <w:t>Price adjustment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_Toc441823152 \h </w:instrText>
        </w:r>
        <w:r w:rsidR="00FF2FE1" w:rsidRPr="00303B61">
          <w:rPr>
            <w:noProof/>
            <w:webHidden/>
          </w:rPr>
        </w:r>
        <w:r w:rsidR="00FF2FE1" w:rsidRPr="00303B61">
          <w:rPr>
            <w:noProof/>
            <w:webHidden/>
          </w:rPr>
          <w:fldChar w:fldCharType="separate"/>
        </w:r>
        <w:r w:rsidR="00934879">
          <w:rPr>
            <w:noProof/>
            <w:webHidden/>
          </w:rPr>
          <w:t>71</w:t>
        </w:r>
        <w:r w:rsidR="00FF2FE1" w:rsidRPr="00303B61">
          <w:rPr>
            <w:noProof/>
            <w:webHidden/>
          </w:rPr>
          <w:fldChar w:fldCharType="end"/>
        </w:r>
      </w:hyperlink>
    </w:p>
    <w:p w14:paraId="33CC302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5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PRICE_ADJUST</w:t>
        </w:r>
      </w:hyperlink>
    </w:p>
    <w:p w14:paraId="3B612D0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54"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CL_PRICE_ADJUST</w:t>
        </w:r>
      </w:hyperlink>
    </w:p>
    <w:p w14:paraId="1A0A2B7C" w14:textId="77777777" w:rsidR="00FF2FE1" w:rsidRPr="00303B61" w:rsidRDefault="00226EB2">
      <w:pPr>
        <w:pStyle w:val="TOC1"/>
        <w:rPr>
          <w:rFonts w:asciiTheme="minorHAnsi" w:eastAsiaTheme="minorEastAsia" w:hAnsiTheme="minorHAnsi" w:cstheme="minorBidi"/>
          <w:b w:val="0"/>
          <w:noProof/>
          <w:sz w:val="22"/>
        </w:rPr>
      </w:pPr>
      <w:hyperlink w:anchor="_Toc441823155" w:history="1">
        <w:r w:rsidR="00FF2FE1" w:rsidRPr="00303B61">
          <w:rPr>
            <w:rStyle w:val="Hyperlink"/>
            <w:noProof/>
          </w:rPr>
          <w:t>Processing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_Toc441823155 \h </w:instrText>
        </w:r>
        <w:r w:rsidR="00FF2FE1" w:rsidRPr="00303B61">
          <w:rPr>
            <w:noProof/>
            <w:webHidden/>
          </w:rPr>
        </w:r>
        <w:r w:rsidR="00FF2FE1" w:rsidRPr="00303B61">
          <w:rPr>
            <w:noProof/>
            <w:webHidden/>
          </w:rPr>
          <w:fldChar w:fldCharType="separate"/>
        </w:r>
        <w:r w:rsidR="00934879">
          <w:rPr>
            <w:noProof/>
            <w:webHidden/>
          </w:rPr>
          <w:t>72</w:t>
        </w:r>
        <w:r w:rsidR="00FF2FE1" w:rsidRPr="00303B61">
          <w:rPr>
            <w:noProof/>
            <w:webHidden/>
          </w:rPr>
          <w:fldChar w:fldCharType="end"/>
        </w:r>
      </w:hyperlink>
    </w:p>
    <w:p w14:paraId="1332ECC5"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5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PROCESSING_ERR</w:t>
        </w:r>
      </w:hyperlink>
    </w:p>
    <w:p w14:paraId="23B2084D" w14:textId="77777777" w:rsidR="00FF2FE1" w:rsidRPr="00303B61" w:rsidRDefault="00226EB2">
      <w:pPr>
        <w:pStyle w:val="TOC1"/>
        <w:rPr>
          <w:rFonts w:asciiTheme="minorHAnsi" w:eastAsiaTheme="minorEastAsia" w:hAnsiTheme="minorHAnsi" w:cstheme="minorBidi"/>
          <w:b w:val="0"/>
          <w:noProof/>
          <w:sz w:val="22"/>
        </w:rPr>
      </w:pPr>
      <w:hyperlink w:anchor="_Toc441823157" w:history="1">
        <w:r w:rsidR="00FF2FE1" w:rsidRPr="00303B61">
          <w:rPr>
            <w:rStyle w:val="Hyperlink"/>
            <w:noProof/>
          </w:rPr>
          <w:t>Professionalism</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_Toc441823157 \h </w:instrText>
        </w:r>
        <w:r w:rsidR="00FF2FE1" w:rsidRPr="00303B61">
          <w:rPr>
            <w:noProof/>
            <w:webHidden/>
          </w:rPr>
        </w:r>
        <w:r w:rsidR="00FF2FE1" w:rsidRPr="00303B61">
          <w:rPr>
            <w:noProof/>
            <w:webHidden/>
          </w:rPr>
          <w:fldChar w:fldCharType="separate"/>
        </w:r>
        <w:r w:rsidR="00934879">
          <w:rPr>
            <w:noProof/>
            <w:webHidden/>
          </w:rPr>
          <w:t>72</w:t>
        </w:r>
        <w:r w:rsidR="00FF2FE1" w:rsidRPr="00303B61">
          <w:rPr>
            <w:noProof/>
            <w:webHidden/>
          </w:rPr>
          <w:fldChar w:fldCharType="end"/>
        </w:r>
      </w:hyperlink>
    </w:p>
    <w:p w14:paraId="7FF5376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5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PROF</w:t>
        </w:r>
      </w:hyperlink>
    </w:p>
    <w:p w14:paraId="7D5C5F68" w14:textId="77777777" w:rsidR="00FF2FE1" w:rsidRPr="00303B61" w:rsidRDefault="00226EB2">
      <w:pPr>
        <w:pStyle w:val="TOC1"/>
        <w:rPr>
          <w:rFonts w:asciiTheme="minorHAnsi" w:eastAsiaTheme="minorEastAsia" w:hAnsiTheme="minorHAnsi" w:cstheme="minorBidi"/>
          <w:b w:val="0"/>
          <w:noProof/>
          <w:sz w:val="22"/>
        </w:rPr>
      </w:pPr>
      <w:hyperlink w:anchor="_Toc441823159" w:history="1">
        <w:r w:rsidR="00FF2FE1" w:rsidRPr="00303B61">
          <w:rPr>
            <w:rStyle w:val="Hyperlink"/>
            <w:noProof/>
          </w:rPr>
          <w:t>Professionalism – code of conduct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_Toc441823159 \h </w:instrText>
        </w:r>
        <w:r w:rsidR="00FF2FE1" w:rsidRPr="00303B61">
          <w:rPr>
            <w:noProof/>
            <w:webHidden/>
          </w:rPr>
        </w:r>
        <w:r w:rsidR="00FF2FE1" w:rsidRPr="00303B61">
          <w:rPr>
            <w:noProof/>
            <w:webHidden/>
          </w:rPr>
          <w:fldChar w:fldCharType="separate"/>
        </w:r>
        <w:r w:rsidR="00934879">
          <w:rPr>
            <w:noProof/>
            <w:webHidden/>
          </w:rPr>
          <w:t>73</w:t>
        </w:r>
        <w:r w:rsidR="00FF2FE1" w:rsidRPr="00303B61">
          <w:rPr>
            <w:noProof/>
            <w:webHidden/>
          </w:rPr>
          <w:fldChar w:fldCharType="end"/>
        </w:r>
      </w:hyperlink>
    </w:p>
    <w:p w14:paraId="5BC5211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6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PROF_COND</w:t>
        </w:r>
      </w:hyperlink>
    </w:p>
    <w:p w14:paraId="3492BF54" w14:textId="77777777" w:rsidR="00FF2FE1" w:rsidRPr="00303B61" w:rsidRDefault="00226EB2">
      <w:pPr>
        <w:pStyle w:val="TOC1"/>
        <w:rPr>
          <w:rFonts w:asciiTheme="minorHAnsi" w:eastAsiaTheme="minorEastAsia" w:hAnsiTheme="minorHAnsi" w:cstheme="minorBidi"/>
          <w:b w:val="0"/>
          <w:noProof/>
          <w:sz w:val="22"/>
        </w:rPr>
      </w:pPr>
      <w:hyperlink w:anchor="_Toc441823161" w:history="1">
        <w:r w:rsidR="00FF2FE1" w:rsidRPr="00303B61">
          <w:rPr>
            <w:rStyle w:val="Hyperlink"/>
            <w:noProof/>
          </w:rPr>
          <w:t>Professionalism – impartiality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_Toc441823161 \h </w:instrText>
        </w:r>
        <w:r w:rsidR="00FF2FE1" w:rsidRPr="00303B61">
          <w:rPr>
            <w:noProof/>
            <w:webHidden/>
          </w:rPr>
        </w:r>
        <w:r w:rsidR="00FF2FE1" w:rsidRPr="00303B61">
          <w:rPr>
            <w:noProof/>
            <w:webHidden/>
          </w:rPr>
          <w:fldChar w:fldCharType="separate"/>
        </w:r>
        <w:r w:rsidR="00934879">
          <w:rPr>
            <w:noProof/>
            <w:webHidden/>
          </w:rPr>
          <w:t>73</w:t>
        </w:r>
        <w:r w:rsidR="00FF2FE1" w:rsidRPr="00303B61">
          <w:rPr>
            <w:noProof/>
            <w:webHidden/>
          </w:rPr>
          <w:fldChar w:fldCharType="end"/>
        </w:r>
      </w:hyperlink>
    </w:p>
    <w:p w14:paraId="7CC2C2C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6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PROF_IMP</w:t>
        </w:r>
      </w:hyperlink>
    </w:p>
    <w:p w14:paraId="56B7D84F" w14:textId="77777777" w:rsidR="00FF2FE1" w:rsidRPr="00303B61" w:rsidRDefault="00226EB2">
      <w:pPr>
        <w:pStyle w:val="TOC1"/>
        <w:rPr>
          <w:rFonts w:asciiTheme="minorHAnsi" w:eastAsiaTheme="minorEastAsia" w:hAnsiTheme="minorHAnsi" w:cstheme="minorBidi"/>
          <w:b w:val="0"/>
          <w:noProof/>
          <w:sz w:val="22"/>
        </w:rPr>
      </w:pPr>
      <w:hyperlink w:anchor="_Toc441823163" w:history="1">
        <w:r w:rsidR="00FF2FE1" w:rsidRPr="00303B61">
          <w:rPr>
            <w:rStyle w:val="Hyperlink"/>
            <w:noProof/>
          </w:rPr>
          <w:t>Professionalism – methodology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_Toc441823163 \h </w:instrText>
        </w:r>
        <w:r w:rsidR="00FF2FE1" w:rsidRPr="00303B61">
          <w:rPr>
            <w:noProof/>
            <w:webHidden/>
          </w:rPr>
        </w:r>
        <w:r w:rsidR="00FF2FE1" w:rsidRPr="00303B61">
          <w:rPr>
            <w:noProof/>
            <w:webHidden/>
          </w:rPr>
          <w:fldChar w:fldCharType="separate"/>
        </w:r>
        <w:r w:rsidR="00934879">
          <w:rPr>
            <w:noProof/>
            <w:webHidden/>
          </w:rPr>
          <w:t>73</w:t>
        </w:r>
        <w:r w:rsidR="00FF2FE1" w:rsidRPr="00303B61">
          <w:rPr>
            <w:noProof/>
            <w:webHidden/>
          </w:rPr>
          <w:fldChar w:fldCharType="end"/>
        </w:r>
      </w:hyperlink>
    </w:p>
    <w:p w14:paraId="65F2448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6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PROF_METH</w:t>
        </w:r>
      </w:hyperlink>
    </w:p>
    <w:p w14:paraId="1A3D1770" w14:textId="77777777" w:rsidR="00FF2FE1" w:rsidRPr="00303B61" w:rsidRDefault="00226EB2">
      <w:pPr>
        <w:pStyle w:val="TOC1"/>
        <w:rPr>
          <w:rFonts w:asciiTheme="minorHAnsi" w:eastAsiaTheme="minorEastAsia" w:hAnsiTheme="minorHAnsi" w:cstheme="minorBidi"/>
          <w:b w:val="0"/>
          <w:noProof/>
          <w:sz w:val="22"/>
        </w:rPr>
      </w:pPr>
      <w:hyperlink w:anchor="_Toc441823165" w:history="1">
        <w:r w:rsidR="00FF2FE1" w:rsidRPr="00303B61">
          <w:rPr>
            <w:rStyle w:val="Hyperlink"/>
            <w:noProof/>
          </w:rPr>
          <w:t>Professionalism – statistical commentary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_Toc441823165 \h </w:instrText>
        </w:r>
        <w:r w:rsidR="00FF2FE1" w:rsidRPr="00303B61">
          <w:rPr>
            <w:noProof/>
            <w:webHidden/>
          </w:rPr>
        </w:r>
        <w:r w:rsidR="00FF2FE1" w:rsidRPr="00303B61">
          <w:rPr>
            <w:noProof/>
            <w:webHidden/>
          </w:rPr>
          <w:fldChar w:fldCharType="separate"/>
        </w:r>
        <w:r w:rsidR="00934879">
          <w:rPr>
            <w:noProof/>
            <w:webHidden/>
          </w:rPr>
          <w:t>74</w:t>
        </w:r>
        <w:r w:rsidR="00FF2FE1" w:rsidRPr="00303B61">
          <w:rPr>
            <w:noProof/>
            <w:webHidden/>
          </w:rPr>
          <w:fldChar w:fldCharType="end"/>
        </w:r>
      </w:hyperlink>
    </w:p>
    <w:p w14:paraId="34B8F65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6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PROF_STAT_COM</w:t>
        </w:r>
      </w:hyperlink>
    </w:p>
    <w:p w14:paraId="36CF0222" w14:textId="77777777" w:rsidR="00FF2FE1" w:rsidRPr="00303B61" w:rsidRDefault="00226EB2">
      <w:pPr>
        <w:pStyle w:val="TOC1"/>
        <w:rPr>
          <w:rFonts w:asciiTheme="minorHAnsi" w:eastAsiaTheme="minorEastAsia" w:hAnsiTheme="minorHAnsi" w:cstheme="minorBidi"/>
          <w:b w:val="0"/>
          <w:noProof/>
          <w:sz w:val="22"/>
        </w:rPr>
      </w:pPr>
      <w:hyperlink w:anchor="_Toc441823167" w:history="1">
        <w:r w:rsidR="00FF2FE1" w:rsidRPr="00303B61">
          <w:rPr>
            <w:rStyle w:val="Hyperlink"/>
            <w:noProof/>
          </w:rPr>
          <w:t>Proportion of common units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_Toc441823167 \h </w:instrText>
        </w:r>
        <w:r w:rsidR="00FF2FE1" w:rsidRPr="00303B61">
          <w:rPr>
            <w:noProof/>
            <w:webHidden/>
          </w:rPr>
        </w:r>
        <w:r w:rsidR="00FF2FE1" w:rsidRPr="00303B61">
          <w:rPr>
            <w:noProof/>
            <w:webHidden/>
          </w:rPr>
          <w:fldChar w:fldCharType="separate"/>
        </w:r>
        <w:r w:rsidR="00934879">
          <w:rPr>
            <w:noProof/>
            <w:webHidden/>
          </w:rPr>
          <w:t>74</w:t>
        </w:r>
        <w:r w:rsidR="00FF2FE1" w:rsidRPr="00303B61">
          <w:rPr>
            <w:noProof/>
            <w:webHidden/>
          </w:rPr>
          <w:fldChar w:fldCharType="end"/>
        </w:r>
      </w:hyperlink>
    </w:p>
    <w:p w14:paraId="3E91915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6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COMMON_UNIT_SHARE</w:t>
        </w:r>
      </w:hyperlink>
    </w:p>
    <w:p w14:paraId="718293C5" w14:textId="77777777" w:rsidR="00FF2FE1" w:rsidRPr="00303B61" w:rsidRDefault="00226EB2">
      <w:pPr>
        <w:pStyle w:val="TOC1"/>
        <w:rPr>
          <w:rFonts w:asciiTheme="minorHAnsi" w:eastAsiaTheme="minorEastAsia" w:hAnsiTheme="minorHAnsi" w:cstheme="minorBidi"/>
          <w:b w:val="0"/>
          <w:noProof/>
          <w:sz w:val="22"/>
        </w:rPr>
      </w:pPr>
      <w:hyperlink w:anchor="_Toc441823169" w:history="1">
        <w:r w:rsidR="00FF2FE1" w:rsidRPr="00303B61">
          <w:rPr>
            <w:rStyle w:val="Hyperlink"/>
            <w:noProof/>
          </w:rPr>
          <w:t>Punctuality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_Toc441823169 \h </w:instrText>
        </w:r>
        <w:r w:rsidR="00FF2FE1" w:rsidRPr="00303B61">
          <w:rPr>
            <w:noProof/>
            <w:webHidden/>
          </w:rPr>
        </w:r>
        <w:r w:rsidR="00FF2FE1" w:rsidRPr="00303B61">
          <w:rPr>
            <w:noProof/>
            <w:webHidden/>
          </w:rPr>
          <w:fldChar w:fldCharType="separate"/>
        </w:r>
        <w:r w:rsidR="00934879">
          <w:rPr>
            <w:noProof/>
            <w:webHidden/>
          </w:rPr>
          <w:t>75</w:t>
        </w:r>
        <w:r w:rsidR="00FF2FE1" w:rsidRPr="00303B61">
          <w:rPr>
            <w:noProof/>
            <w:webHidden/>
          </w:rPr>
          <w:fldChar w:fldCharType="end"/>
        </w:r>
      </w:hyperlink>
    </w:p>
    <w:p w14:paraId="396BD77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7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PUNCTUALITY</w:t>
        </w:r>
      </w:hyperlink>
    </w:p>
    <w:p w14:paraId="7936B80A" w14:textId="77777777" w:rsidR="00FF2FE1" w:rsidRPr="00303B61" w:rsidRDefault="00226EB2">
      <w:pPr>
        <w:pStyle w:val="TOC1"/>
        <w:rPr>
          <w:rFonts w:asciiTheme="minorHAnsi" w:eastAsiaTheme="minorEastAsia" w:hAnsiTheme="minorHAnsi" w:cstheme="minorBidi"/>
          <w:b w:val="0"/>
          <w:noProof/>
          <w:sz w:val="22"/>
        </w:rPr>
      </w:pPr>
      <w:hyperlink w:anchor="_Toc441823171" w:history="1">
        <w:r w:rsidR="00FF2FE1" w:rsidRPr="00303B61">
          <w:rPr>
            <w:rStyle w:val="Hyperlink"/>
            <w:noProof/>
          </w:rPr>
          <w:t>Quality management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_Toc441823171 \h </w:instrText>
        </w:r>
        <w:r w:rsidR="00FF2FE1" w:rsidRPr="00303B61">
          <w:rPr>
            <w:noProof/>
            <w:webHidden/>
          </w:rPr>
        </w:r>
        <w:r w:rsidR="00FF2FE1" w:rsidRPr="00303B61">
          <w:rPr>
            <w:noProof/>
            <w:webHidden/>
          </w:rPr>
          <w:fldChar w:fldCharType="separate"/>
        </w:r>
        <w:r w:rsidR="00934879">
          <w:rPr>
            <w:noProof/>
            <w:webHidden/>
          </w:rPr>
          <w:t>75</w:t>
        </w:r>
        <w:r w:rsidR="00FF2FE1" w:rsidRPr="00303B61">
          <w:rPr>
            <w:noProof/>
            <w:webHidden/>
          </w:rPr>
          <w:fldChar w:fldCharType="end"/>
        </w:r>
      </w:hyperlink>
    </w:p>
    <w:p w14:paraId="433F4B7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72"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QUALITY_MGMNT</w:t>
        </w:r>
      </w:hyperlink>
    </w:p>
    <w:p w14:paraId="6E3F33E6" w14:textId="77777777" w:rsidR="00FF2FE1" w:rsidRPr="00303B61" w:rsidRDefault="00226EB2">
      <w:pPr>
        <w:pStyle w:val="TOC1"/>
        <w:rPr>
          <w:rFonts w:asciiTheme="minorHAnsi" w:eastAsiaTheme="minorEastAsia" w:hAnsiTheme="minorHAnsi" w:cstheme="minorBidi"/>
          <w:b w:val="0"/>
          <w:noProof/>
          <w:sz w:val="22"/>
        </w:rPr>
      </w:pPr>
      <w:hyperlink w:anchor="_Toc441823173" w:history="1">
        <w:r w:rsidR="00FF2FE1" w:rsidRPr="00303B61">
          <w:rPr>
            <w:rStyle w:val="Hyperlink"/>
            <w:noProof/>
          </w:rPr>
          <w:t>Quality management – quality assessment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_Toc441823173 \h </w:instrText>
        </w:r>
        <w:r w:rsidR="00FF2FE1" w:rsidRPr="00303B61">
          <w:rPr>
            <w:noProof/>
            <w:webHidden/>
          </w:rPr>
        </w:r>
        <w:r w:rsidR="00FF2FE1" w:rsidRPr="00303B61">
          <w:rPr>
            <w:noProof/>
            <w:webHidden/>
          </w:rPr>
          <w:fldChar w:fldCharType="separate"/>
        </w:r>
        <w:r w:rsidR="00934879">
          <w:rPr>
            <w:noProof/>
            <w:webHidden/>
          </w:rPr>
          <w:t>76</w:t>
        </w:r>
        <w:r w:rsidR="00FF2FE1" w:rsidRPr="00303B61">
          <w:rPr>
            <w:noProof/>
            <w:webHidden/>
          </w:rPr>
          <w:fldChar w:fldCharType="end"/>
        </w:r>
      </w:hyperlink>
    </w:p>
    <w:p w14:paraId="09B701A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7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QUALITY_ASSMNT</w:t>
        </w:r>
      </w:hyperlink>
    </w:p>
    <w:p w14:paraId="4CC84541" w14:textId="77777777" w:rsidR="00FF2FE1" w:rsidRPr="00303B61" w:rsidRDefault="00226EB2">
      <w:pPr>
        <w:pStyle w:val="TOC1"/>
        <w:rPr>
          <w:rFonts w:asciiTheme="minorHAnsi" w:eastAsiaTheme="minorEastAsia" w:hAnsiTheme="minorHAnsi" w:cstheme="minorBidi"/>
          <w:b w:val="0"/>
          <w:noProof/>
          <w:sz w:val="22"/>
        </w:rPr>
      </w:pPr>
      <w:hyperlink w:anchor="_Toc441823175" w:history="1">
        <w:r w:rsidR="00FF2FE1" w:rsidRPr="00303B61">
          <w:rPr>
            <w:rStyle w:val="Hyperlink"/>
            <w:noProof/>
          </w:rPr>
          <w:t>Quality management – quality assurance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_Toc441823175 \h </w:instrText>
        </w:r>
        <w:r w:rsidR="00FF2FE1" w:rsidRPr="00303B61">
          <w:rPr>
            <w:noProof/>
            <w:webHidden/>
          </w:rPr>
        </w:r>
        <w:r w:rsidR="00FF2FE1" w:rsidRPr="00303B61">
          <w:rPr>
            <w:noProof/>
            <w:webHidden/>
          </w:rPr>
          <w:fldChar w:fldCharType="separate"/>
        </w:r>
        <w:r w:rsidR="00934879">
          <w:rPr>
            <w:noProof/>
            <w:webHidden/>
          </w:rPr>
          <w:t>76</w:t>
        </w:r>
        <w:r w:rsidR="00FF2FE1" w:rsidRPr="00303B61">
          <w:rPr>
            <w:noProof/>
            <w:webHidden/>
          </w:rPr>
          <w:fldChar w:fldCharType="end"/>
        </w:r>
      </w:hyperlink>
    </w:p>
    <w:p w14:paraId="3A15AEA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7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QUALITY_ASSURE</w:t>
        </w:r>
      </w:hyperlink>
    </w:p>
    <w:p w14:paraId="6CDAD113" w14:textId="77777777" w:rsidR="00FF2FE1" w:rsidRPr="00303B61" w:rsidRDefault="00226EB2">
      <w:pPr>
        <w:pStyle w:val="TOC1"/>
        <w:rPr>
          <w:rFonts w:asciiTheme="minorHAnsi" w:eastAsiaTheme="minorEastAsia" w:hAnsiTheme="minorHAnsi" w:cstheme="minorBidi"/>
          <w:b w:val="0"/>
          <w:noProof/>
          <w:sz w:val="22"/>
        </w:rPr>
      </w:pPr>
      <w:hyperlink w:anchor="_Toc441823177" w:history="1">
        <w:r w:rsidR="00FF2FE1" w:rsidRPr="00303B61">
          <w:rPr>
            <w:rStyle w:val="Hyperlink"/>
            <w:noProof/>
          </w:rPr>
          <w:t>Quality management – quality documentation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_Toc441823177 \h </w:instrText>
        </w:r>
        <w:r w:rsidR="00FF2FE1" w:rsidRPr="00303B61">
          <w:rPr>
            <w:noProof/>
            <w:webHidden/>
          </w:rPr>
        </w:r>
        <w:r w:rsidR="00FF2FE1" w:rsidRPr="00303B61">
          <w:rPr>
            <w:noProof/>
            <w:webHidden/>
          </w:rPr>
          <w:fldChar w:fldCharType="separate"/>
        </w:r>
        <w:r w:rsidR="00934879">
          <w:rPr>
            <w:noProof/>
            <w:webHidden/>
          </w:rPr>
          <w:t>77</w:t>
        </w:r>
        <w:r w:rsidR="00FF2FE1" w:rsidRPr="00303B61">
          <w:rPr>
            <w:noProof/>
            <w:webHidden/>
          </w:rPr>
          <w:fldChar w:fldCharType="end"/>
        </w:r>
      </w:hyperlink>
    </w:p>
    <w:p w14:paraId="2193C8E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7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QUALITY_DOC</w:t>
        </w:r>
      </w:hyperlink>
    </w:p>
    <w:p w14:paraId="3D8E26B2" w14:textId="77777777" w:rsidR="00FF2FE1" w:rsidRPr="00303B61" w:rsidRDefault="00226EB2">
      <w:pPr>
        <w:pStyle w:val="TOC1"/>
        <w:rPr>
          <w:rFonts w:asciiTheme="minorHAnsi" w:eastAsiaTheme="minorEastAsia" w:hAnsiTheme="minorHAnsi" w:cstheme="minorBidi"/>
          <w:b w:val="0"/>
          <w:noProof/>
          <w:sz w:val="22"/>
        </w:rPr>
      </w:pPr>
      <w:hyperlink w:anchor="_Toc441823179" w:history="1">
        <w:r w:rsidR="00FF2FE1" w:rsidRPr="00303B61">
          <w:rPr>
            <w:rStyle w:val="Hyperlink"/>
            <w:noProof/>
          </w:rPr>
          <w:t>Reference area</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_Toc441823179 \h </w:instrText>
        </w:r>
        <w:r w:rsidR="00FF2FE1" w:rsidRPr="00303B61">
          <w:rPr>
            <w:noProof/>
            <w:webHidden/>
          </w:rPr>
        </w:r>
        <w:r w:rsidR="00FF2FE1" w:rsidRPr="00303B61">
          <w:rPr>
            <w:noProof/>
            <w:webHidden/>
          </w:rPr>
          <w:fldChar w:fldCharType="separate"/>
        </w:r>
        <w:r w:rsidR="00934879">
          <w:rPr>
            <w:noProof/>
            <w:webHidden/>
          </w:rPr>
          <w:t>77</w:t>
        </w:r>
        <w:r w:rsidR="00FF2FE1" w:rsidRPr="00303B61">
          <w:rPr>
            <w:noProof/>
            <w:webHidden/>
          </w:rPr>
          <w:fldChar w:fldCharType="end"/>
        </w:r>
      </w:hyperlink>
    </w:p>
    <w:p w14:paraId="116F550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REF_AREA</w:t>
        </w:r>
      </w:hyperlink>
    </w:p>
    <w:p w14:paraId="771DC9A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1"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CL_AREA</w:t>
        </w:r>
      </w:hyperlink>
    </w:p>
    <w:p w14:paraId="4CCD0865" w14:textId="77777777" w:rsidR="00FF2FE1" w:rsidRPr="00303B61" w:rsidRDefault="00226EB2">
      <w:pPr>
        <w:pStyle w:val="TOC1"/>
        <w:rPr>
          <w:rFonts w:asciiTheme="minorHAnsi" w:eastAsiaTheme="minorEastAsia" w:hAnsiTheme="minorHAnsi" w:cstheme="minorBidi"/>
          <w:b w:val="0"/>
          <w:noProof/>
          <w:sz w:val="22"/>
        </w:rPr>
      </w:pPr>
      <w:hyperlink w:anchor="_Toc441823182" w:history="1">
        <w:r w:rsidR="00FF2FE1" w:rsidRPr="00303B61">
          <w:rPr>
            <w:rStyle w:val="Hyperlink"/>
            <w:noProof/>
          </w:rPr>
          <w:t>Reference period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_Toc441823182 \h </w:instrText>
        </w:r>
        <w:r w:rsidR="00FF2FE1" w:rsidRPr="00303B61">
          <w:rPr>
            <w:noProof/>
            <w:webHidden/>
          </w:rPr>
        </w:r>
        <w:r w:rsidR="00FF2FE1" w:rsidRPr="00303B61">
          <w:rPr>
            <w:noProof/>
            <w:webHidden/>
          </w:rPr>
          <w:fldChar w:fldCharType="separate"/>
        </w:r>
        <w:r w:rsidR="00934879">
          <w:rPr>
            <w:noProof/>
            <w:webHidden/>
          </w:rPr>
          <w:t>78</w:t>
        </w:r>
        <w:r w:rsidR="00FF2FE1" w:rsidRPr="00303B61">
          <w:rPr>
            <w:noProof/>
            <w:webHidden/>
          </w:rPr>
          <w:fldChar w:fldCharType="end"/>
        </w:r>
      </w:hyperlink>
    </w:p>
    <w:p w14:paraId="70C7DB8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REF_PERIOD</w:t>
        </w:r>
      </w:hyperlink>
    </w:p>
    <w:p w14:paraId="3E3E1699" w14:textId="77777777" w:rsidR="00FF2FE1" w:rsidRPr="00303B61" w:rsidRDefault="00226EB2">
      <w:pPr>
        <w:pStyle w:val="TOC1"/>
        <w:rPr>
          <w:rFonts w:asciiTheme="minorHAnsi" w:eastAsiaTheme="minorEastAsia" w:hAnsiTheme="minorHAnsi" w:cstheme="minorBidi"/>
          <w:b w:val="0"/>
          <w:noProof/>
          <w:sz w:val="22"/>
        </w:rPr>
      </w:pPr>
      <w:hyperlink w:anchor="_Toc441823184" w:history="1">
        <w:r w:rsidR="00FF2FE1" w:rsidRPr="00303B61">
          <w:rPr>
            <w:rStyle w:val="Hyperlink"/>
            <w:noProof/>
          </w:rPr>
          <w:t>Release policy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_Toc441823184 \h </w:instrText>
        </w:r>
        <w:r w:rsidR="00FF2FE1" w:rsidRPr="00303B61">
          <w:rPr>
            <w:noProof/>
            <w:webHidden/>
          </w:rPr>
        </w:r>
        <w:r w:rsidR="00FF2FE1" w:rsidRPr="00303B61">
          <w:rPr>
            <w:noProof/>
            <w:webHidden/>
          </w:rPr>
          <w:fldChar w:fldCharType="separate"/>
        </w:r>
        <w:r w:rsidR="00934879">
          <w:rPr>
            <w:noProof/>
            <w:webHidden/>
          </w:rPr>
          <w:t>78</w:t>
        </w:r>
        <w:r w:rsidR="00FF2FE1" w:rsidRPr="00303B61">
          <w:rPr>
            <w:noProof/>
            <w:webHidden/>
          </w:rPr>
          <w:fldChar w:fldCharType="end"/>
        </w:r>
      </w:hyperlink>
    </w:p>
    <w:p w14:paraId="6EF5C0EC"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REL_POLICY</w:t>
        </w:r>
      </w:hyperlink>
    </w:p>
    <w:p w14:paraId="64F719AA" w14:textId="77777777" w:rsidR="00FF2FE1" w:rsidRPr="00303B61" w:rsidRDefault="00226EB2">
      <w:pPr>
        <w:pStyle w:val="TOC1"/>
        <w:rPr>
          <w:rFonts w:asciiTheme="minorHAnsi" w:eastAsiaTheme="minorEastAsia" w:hAnsiTheme="minorHAnsi" w:cstheme="minorBidi"/>
          <w:b w:val="0"/>
          <w:noProof/>
          <w:sz w:val="22"/>
        </w:rPr>
      </w:pPr>
      <w:hyperlink w:anchor="_Toc441823186" w:history="1">
        <w:r w:rsidR="00FF2FE1" w:rsidRPr="00303B61">
          <w:rPr>
            <w:rStyle w:val="Hyperlink"/>
            <w:noProof/>
          </w:rPr>
          <w:t>Release policy – release calendar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_Toc441823186 \h </w:instrText>
        </w:r>
        <w:r w:rsidR="00FF2FE1" w:rsidRPr="00303B61">
          <w:rPr>
            <w:noProof/>
            <w:webHidden/>
          </w:rPr>
        </w:r>
        <w:r w:rsidR="00FF2FE1" w:rsidRPr="00303B61">
          <w:rPr>
            <w:noProof/>
            <w:webHidden/>
          </w:rPr>
          <w:fldChar w:fldCharType="separate"/>
        </w:r>
        <w:r w:rsidR="00934879">
          <w:rPr>
            <w:noProof/>
            <w:webHidden/>
          </w:rPr>
          <w:t>79</w:t>
        </w:r>
        <w:r w:rsidR="00FF2FE1" w:rsidRPr="00303B61">
          <w:rPr>
            <w:noProof/>
            <w:webHidden/>
          </w:rPr>
          <w:fldChar w:fldCharType="end"/>
        </w:r>
      </w:hyperlink>
    </w:p>
    <w:p w14:paraId="76A0796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REL_CAL_POLICY</w:t>
        </w:r>
      </w:hyperlink>
    </w:p>
    <w:p w14:paraId="055D6A4A" w14:textId="77777777" w:rsidR="00FF2FE1" w:rsidRPr="00303B61" w:rsidRDefault="00226EB2">
      <w:pPr>
        <w:pStyle w:val="TOC1"/>
        <w:rPr>
          <w:rFonts w:asciiTheme="minorHAnsi" w:eastAsiaTheme="minorEastAsia" w:hAnsiTheme="minorHAnsi" w:cstheme="minorBidi"/>
          <w:b w:val="0"/>
          <w:noProof/>
          <w:sz w:val="22"/>
        </w:rPr>
      </w:pPr>
      <w:hyperlink w:anchor="_Toc441823188" w:history="1">
        <w:r w:rsidR="00FF2FE1" w:rsidRPr="00303B61">
          <w:rPr>
            <w:rStyle w:val="Hyperlink"/>
            <w:noProof/>
          </w:rPr>
          <w:t>Release policy – release calendar access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_Toc441823188 \h </w:instrText>
        </w:r>
        <w:r w:rsidR="00FF2FE1" w:rsidRPr="00303B61">
          <w:rPr>
            <w:noProof/>
            <w:webHidden/>
          </w:rPr>
        </w:r>
        <w:r w:rsidR="00FF2FE1" w:rsidRPr="00303B61">
          <w:rPr>
            <w:noProof/>
            <w:webHidden/>
          </w:rPr>
          <w:fldChar w:fldCharType="separate"/>
        </w:r>
        <w:r w:rsidR="00934879">
          <w:rPr>
            <w:noProof/>
            <w:webHidden/>
          </w:rPr>
          <w:t>79</w:t>
        </w:r>
        <w:r w:rsidR="00FF2FE1" w:rsidRPr="00303B61">
          <w:rPr>
            <w:noProof/>
            <w:webHidden/>
          </w:rPr>
          <w:fldChar w:fldCharType="end"/>
        </w:r>
      </w:hyperlink>
    </w:p>
    <w:p w14:paraId="6BC349A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8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REL_CAL_ACCESS</w:t>
        </w:r>
      </w:hyperlink>
    </w:p>
    <w:p w14:paraId="3DEDBBC0" w14:textId="77777777" w:rsidR="00FF2FE1" w:rsidRPr="00303B61" w:rsidRDefault="00226EB2">
      <w:pPr>
        <w:pStyle w:val="TOC1"/>
        <w:rPr>
          <w:rFonts w:asciiTheme="minorHAnsi" w:eastAsiaTheme="minorEastAsia" w:hAnsiTheme="minorHAnsi" w:cstheme="minorBidi"/>
          <w:b w:val="0"/>
          <w:noProof/>
          <w:sz w:val="22"/>
        </w:rPr>
      </w:pPr>
      <w:hyperlink w:anchor="_Toc441823190" w:history="1">
        <w:r w:rsidR="00FF2FE1" w:rsidRPr="00303B61">
          <w:rPr>
            <w:rStyle w:val="Hyperlink"/>
            <w:noProof/>
          </w:rPr>
          <w:t>Release policy – transparency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_Toc441823190 \h </w:instrText>
        </w:r>
        <w:r w:rsidR="00FF2FE1" w:rsidRPr="00303B61">
          <w:rPr>
            <w:noProof/>
            <w:webHidden/>
          </w:rPr>
        </w:r>
        <w:r w:rsidR="00FF2FE1" w:rsidRPr="00303B61">
          <w:rPr>
            <w:noProof/>
            <w:webHidden/>
          </w:rPr>
          <w:fldChar w:fldCharType="separate"/>
        </w:r>
        <w:r w:rsidR="00934879">
          <w:rPr>
            <w:noProof/>
            <w:webHidden/>
          </w:rPr>
          <w:t>79</w:t>
        </w:r>
        <w:r w:rsidR="00FF2FE1" w:rsidRPr="00303B61">
          <w:rPr>
            <w:noProof/>
            <w:webHidden/>
          </w:rPr>
          <w:fldChar w:fldCharType="end"/>
        </w:r>
      </w:hyperlink>
    </w:p>
    <w:p w14:paraId="64488931"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9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REL_POL_TRA</w:t>
        </w:r>
      </w:hyperlink>
    </w:p>
    <w:p w14:paraId="4DC411D7" w14:textId="77777777" w:rsidR="00FF2FE1" w:rsidRPr="00303B61" w:rsidRDefault="00226EB2">
      <w:pPr>
        <w:pStyle w:val="TOC1"/>
        <w:rPr>
          <w:rFonts w:asciiTheme="minorHAnsi" w:eastAsiaTheme="minorEastAsia" w:hAnsiTheme="minorHAnsi" w:cstheme="minorBidi"/>
          <w:b w:val="0"/>
          <w:noProof/>
          <w:sz w:val="22"/>
        </w:rPr>
      </w:pPr>
      <w:hyperlink w:anchor="_Toc441823192" w:history="1">
        <w:r w:rsidR="00FF2FE1" w:rsidRPr="00303B61">
          <w:rPr>
            <w:rStyle w:val="Hyperlink"/>
            <w:noProof/>
          </w:rPr>
          <w:t>Release policy – user access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_Toc441823192 \h </w:instrText>
        </w:r>
        <w:r w:rsidR="00FF2FE1" w:rsidRPr="00303B61">
          <w:rPr>
            <w:noProof/>
            <w:webHidden/>
          </w:rPr>
        </w:r>
        <w:r w:rsidR="00FF2FE1" w:rsidRPr="00303B61">
          <w:rPr>
            <w:noProof/>
            <w:webHidden/>
          </w:rPr>
          <w:fldChar w:fldCharType="separate"/>
        </w:r>
        <w:r w:rsidR="00934879">
          <w:rPr>
            <w:noProof/>
            <w:webHidden/>
          </w:rPr>
          <w:t>80</w:t>
        </w:r>
        <w:r w:rsidR="00FF2FE1" w:rsidRPr="00303B61">
          <w:rPr>
            <w:noProof/>
            <w:webHidden/>
          </w:rPr>
          <w:fldChar w:fldCharType="end"/>
        </w:r>
      </w:hyperlink>
    </w:p>
    <w:p w14:paraId="75ED344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9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REL_POL_US_AC</w:t>
        </w:r>
      </w:hyperlink>
    </w:p>
    <w:p w14:paraId="27FC6DF4" w14:textId="77777777" w:rsidR="00FF2FE1" w:rsidRPr="00303B61" w:rsidRDefault="00226EB2">
      <w:pPr>
        <w:pStyle w:val="TOC1"/>
        <w:rPr>
          <w:rFonts w:asciiTheme="minorHAnsi" w:eastAsiaTheme="minorEastAsia" w:hAnsiTheme="minorHAnsi" w:cstheme="minorBidi"/>
          <w:b w:val="0"/>
          <w:noProof/>
          <w:sz w:val="22"/>
        </w:rPr>
      </w:pPr>
      <w:hyperlink w:anchor="_Toc441823194" w:history="1">
        <w:r w:rsidR="00FF2FE1" w:rsidRPr="00303B61">
          <w:rPr>
            <w:rStyle w:val="Hyperlink"/>
            <w:noProof/>
          </w:rPr>
          <w:t>Relevance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_Toc441823194 \h </w:instrText>
        </w:r>
        <w:r w:rsidR="00FF2FE1" w:rsidRPr="00303B61">
          <w:rPr>
            <w:noProof/>
            <w:webHidden/>
          </w:rPr>
        </w:r>
        <w:r w:rsidR="00FF2FE1" w:rsidRPr="00303B61">
          <w:rPr>
            <w:noProof/>
            <w:webHidden/>
          </w:rPr>
          <w:fldChar w:fldCharType="separate"/>
        </w:r>
        <w:r w:rsidR="00934879">
          <w:rPr>
            <w:noProof/>
            <w:webHidden/>
          </w:rPr>
          <w:t>80</w:t>
        </w:r>
        <w:r w:rsidR="00FF2FE1" w:rsidRPr="00303B61">
          <w:rPr>
            <w:noProof/>
            <w:webHidden/>
          </w:rPr>
          <w:fldChar w:fldCharType="end"/>
        </w:r>
      </w:hyperlink>
    </w:p>
    <w:p w14:paraId="1A12E66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9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RELEVANCE</w:t>
        </w:r>
      </w:hyperlink>
    </w:p>
    <w:p w14:paraId="621E0988" w14:textId="77777777" w:rsidR="00FF2FE1" w:rsidRPr="00303B61" w:rsidRDefault="00226EB2">
      <w:pPr>
        <w:pStyle w:val="TOC1"/>
        <w:rPr>
          <w:rFonts w:asciiTheme="minorHAnsi" w:eastAsiaTheme="minorEastAsia" w:hAnsiTheme="minorHAnsi" w:cstheme="minorBidi"/>
          <w:b w:val="0"/>
          <w:noProof/>
          <w:sz w:val="22"/>
        </w:rPr>
      </w:pPr>
      <w:hyperlink w:anchor="_Toc441823196" w:history="1">
        <w:r w:rsidR="00FF2FE1" w:rsidRPr="00303B61">
          <w:rPr>
            <w:rStyle w:val="Hyperlink"/>
            <w:noProof/>
          </w:rPr>
          <w:t>Relevance – completeness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_Toc441823196 \h </w:instrText>
        </w:r>
        <w:r w:rsidR="00FF2FE1" w:rsidRPr="00303B61">
          <w:rPr>
            <w:noProof/>
            <w:webHidden/>
          </w:rPr>
        </w:r>
        <w:r w:rsidR="00FF2FE1" w:rsidRPr="00303B61">
          <w:rPr>
            <w:noProof/>
            <w:webHidden/>
          </w:rPr>
          <w:fldChar w:fldCharType="separate"/>
        </w:r>
        <w:r w:rsidR="00934879">
          <w:rPr>
            <w:noProof/>
            <w:webHidden/>
          </w:rPr>
          <w:t>80</w:t>
        </w:r>
        <w:r w:rsidR="00FF2FE1" w:rsidRPr="00303B61">
          <w:rPr>
            <w:noProof/>
            <w:webHidden/>
          </w:rPr>
          <w:fldChar w:fldCharType="end"/>
        </w:r>
      </w:hyperlink>
    </w:p>
    <w:p w14:paraId="356099D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9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COMPLETENSS</w:t>
        </w:r>
      </w:hyperlink>
    </w:p>
    <w:p w14:paraId="55FBD654" w14:textId="77777777" w:rsidR="00FF2FE1" w:rsidRPr="00303B61" w:rsidRDefault="00226EB2">
      <w:pPr>
        <w:pStyle w:val="TOC1"/>
        <w:rPr>
          <w:rFonts w:asciiTheme="minorHAnsi" w:eastAsiaTheme="minorEastAsia" w:hAnsiTheme="minorHAnsi" w:cstheme="minorBidi"/>
          <w:b w:val="0"/>
          <w:noProof/>
          <w:sz w:val="22"/>
        </w:rPr>
      </w:pPr>
      <w:hyperlink w:anchor="_Toc441823198" w:history="1">
        <w:r w:rsidR="00FF2FE1" w:rsidRPr="00303B61">
          <w:rPr>
            <w:rStyle w:val="Hyperlink"/>
            <w:noProof/>
          </w:rPr>
          <w:t>Relevance – data completeness rate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_Toc441823198 \h </w:instrText>
        </w:r>
        <w:r w:rsidR="00FF2FE1" w:rsidRPr="00303B61">
          <w:rPr>
            <w:noProof/>
            <w:webHidden/>
          </w:rPr>
        </w:r>
        <w:r w:rsidR="00FF2FE1" w:rsidRPr="00303B61">
          <w:rPr>
            <w:noProof/>
            <w:webHidden/>
          </w:rPr>
          <w:fldChar w:fldCharType="separate"/>
        </w:r>
        <w:r w:rsidR="00934879">
          <w:rPr>
            <w:noProof/>
            <w:webHidden/>
          </w:rPr>
          <w:t>81</w:t>
        </w:r>
        <w:r w:rsidR="00FF2FE1" w:rsidRPr="00303B61">
          <w:rPr>
            <w:noProof/>
            <w:webHidden/>
          </w:rPr>
          <w:fldChar w:fldCharType="end"/>
        </w:r>
      </w:hyperlink>
    </w:p>
    <w:p w14:paraId="395A37F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19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COMPLETENESS_RATE</w:t>
        </w:r>
      </w:hyperlink>
    </w:p>
    <w:p w14:paraId="55211A2D" w14:textId="77777777" w:rsidR="00FF2FE1" w:rsidRPr="00303B61" w:rsidRDefault="00226EB2">
      <w:pPr>
        <w:pStyle w:val="TOC1"/>
        <w:rPr>
          <w:rFonts w:asciiTheme="minorHAnsi" w:eastAsiaTheme="minorEastAsia" w:hAnsiTheme="minorHAnsi" w:cstheme="minorBidi"/>
          <w:b w:val="0"/>
          <w:noProof/>
          <w:sz w:val="22"/>
        </w:rPr>
      </w:pPr>
      <w:hyperlink w:anchor="_Toc441823200" w:history="1">
        <w:r w:rsidR="00FF2FE1" w:rsidRPr="00303B61">
          <w:rPr>
            <w:rStyle w:val="Hyperlink"/>
            <w:noProof/>
          </w:rPr>
          <w:t>Relevance - user needs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_Toc441823200 \h </w:instrText>
        </w:r>
        <w:r w:rsidR="00FF2FE1" w:rsidRPr="00303B61">
          <w:rPr>
            <w:noProof/>
            <w:webHidden/>
          </w:rPr>
        </w:r>
        <w:r w:rsidR="00FF2FE1" w:rsidRPr="00303B61">
          <w:rPr>
            <w:noProof/>
            <w:webHidden/>
          </w:rPr>
          <w:fldChar w:fldCharType="separate"/>
        </w:r>
        <w:r w:rsidR="00934879">
          <w:rPr>
            <w:noProof/>
            <w:webHidden/>
          </w:rPr>
          <w:t>81</w:t>
        </w:r>
        <w:r w:rsidR="00FF2FE1" w:rsidRPr="00303B61">
          <w:rPr>
            <w:noProof/>
            <w:webHidden/>
          </w:rPr>
          <w:fldChar w:fldCharType="end"/>
        </w:r>
      </w:hyperlink>
    </w:p>
    <w:p w14:paraId="71F6135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0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USER_NEEDS</w:t>
        </w:r>
      </w:hyperlink>
    </w:p>
    <w:p w14:paraId="08505556" w14:textId="77777777" w:rsidR="00FF2FE1" w:rsidRPr="00303B61" w:rsidRDefault="00226EB2">
      <w:pPr>
        <w:pStyle w:val="TOC1"/>
        <w:rPr>
          <w:rFonts w:asciiTheme="minorHAnsi" w:eastAsiaTheme="minorEastAsia" w:hAnsiTheme="minorHAnsi" w:cstheme="minorBidi"/>
          <w:b w:val="0"/>
          <w:noProof/>
          <w:sz w:val="22"/>
        </w:rPr>
      </w:pPr>
      <w:hyperlink w:anchor="_Toc441823202" w:history="1">
        <w:r w:rsidR="00FF2FE1" w:rsidRPr="00303B61">
          <w:rPr>
            <w:rStyle w:val="Hyperlink"/>
            <w:noProof/>
          </w:rPr>
          <w:t>Relevance - user satisfaction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_Toc441823202 \h </w:instrText>
        </w:r>
        <w:r w:rsidR="00FF2FE1" w:rsidRPr="00303B61">
          <w:rPr>
            <w:noProof/>
            <w:webHidden/>
          </w:rPr>
        </w:r>
        <w:r w:rsidR="00FF2FE1" w:rsidRPr="00303B61">
          <w:rPr>
            <w:noProof/>
            <w:webHidden/>
          </w:rPr>
          <w:fldChar w:fldCharType="separate"/>
        </w:r>
        <w:r w:rsidR="00934879">
          <w:rPr>
            <w:noProof/>
            <w:webHidden/>
          </w:rPr>
          <w:t>82</w:t>
        </w:r>
        <w:r w:rsidR="00FF2FE1" w:rsidRPr="00303B61">
          <w:rPr>
            <w:noProof/>
            <w:webHidden/>
          </w:rPr>
          <w:fldChar w:fldCharType="end"/>
        </w:r>
      </w:hyperlink>
    </w:p>
    <w:p w14:paraId="0CE6733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0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USER_SAT</w:t>
        </w:r>
      </w:hyperlink>
    </w:p>
    <w:p w14:paraId="7FDF2746" w14:textId="77777777" w:rsidR="00FF2FE1" w:rsidRPr="00303B61" w:rsidRDefault="00226EB2">
      <w:pPr>
        <w:pStyle w:val="TOC1"/>
        <w:rPr>
          <w:rFonts w:asciiTheme="minorHAnsi" w:eastAsiaTheme="minorEastAsia" w:hAnsiTheme="minorHAnsi" w:cstheme="minorBidi"/>
          <w:b w:val="0"/>
          <w:noProof/>
          <w:sz w:val="22"/>
        </w:rPr>
      </w:pPr>
      <w:hyperlink w:anchor="_Toc441823204" w:history="1">
        <w:r w:rsidR="00FF2FE1" w:rsidRPr="00303B61">
          <w:rPr>
            <w:rStyle w:val="Hyperlink"/>
            <w:noProof/>
          </w:rPr>
          <w:t>Reporting agency</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_Toc441823204 \h </w:instrText>
        </w:r>
        <w:r w:rsidR="00FF2FE1" w:rsidRPr="00303B61">
          <w:rPr>
            <w:noProof/>
            <w:webHidden/>
          </w:rPr>
        </w:r>
        <w:r w:rsidR="00FF2FE1" w:rsidRPr="00303B61">
          <w:rPr>
            <w:noProof/>
            <w:webHidden/>
          </w:rPr>
          <w:fldChar w:fldCharType="separate"/>
        </w:r>
        <w:r w:rsidR="00934879">
          <w:rPr>
            <w:noProof/>
            <w:webHidden/>
          </w:rPr>
          <w:t>82</w:t>
        </w:r>
        <w:r w:rsidR="00FF2FE1" w:rsidRPr="00303B61">
          <w:rPr>
            <w:noProof/>
            <w:webHidden/>
          </w:rPr>
          <w:fldChar w:fldCharType="end"/>
        </w:r>
      </w:hyperlink>
    </w:p>
    <w:p w14:paraId="2EF292E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0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REP_AGENCY</w:t>
        </w:r>
      </w:hyperlink>
    </w:p>
    <w:p w14:paraId="2AFA861B" w14:textId="77777777" w:rsidR="00730F09" w:rsidRPr="00C20656" w:rsidRDefault="00226EB2" w:rsidP="00730F09">
      <w:pPr>
        <w:pStyle w:val="TOC2"/>
        <w:tabs>
          <w:tab w:val="left" w:pos="1540"/>
          <w:tab w:val="right" w:leader="dot" w:pos="9350"/>
        </w:tabs>
        <w:rPr>
          <w:rFonts w:ascii="Calibri" w:hAnsi="Calibri"/>
          <w:noProof/>
        </w:rPr>
      </w:pPr>
      <w:hyperlink w:anchor="_Toc441823001" w:history="1">
        <w:r w:rsidR="00730F09" w:rsidRPr="00303B61">
          <w:rPr>
            <w:rStyle w:val="Hyperlink"/>
            <w:b/>
            <w:noProof/>
          </w:rPr>
          <w:t>Codelist ID</w:t>
        </w:r>
        <w:r w:rsidR="00730F09" w:rsidRPr="00303B61">
          <w:rPr>
            <w:rFonts w:ascii="Calibri" w:hAnsi="Calibri"/>
            <w:noProof/>
          </w:rPr>
          <w:tab/>
        </w:r>
        <w:r w:rsidR="00730F09" w:rsidRPr="00303B61">
          <w:rPr>
            <w:rStyle w:val="Hyperlink"/>
            <w:noProof/>
          </w:rPr>
          <w:t>CL_ORG</w:t>
        </w:r>
      </w:hyperlink>
      <w:r w:rsidR="00730F09" w:rsidRPr="00C20656">
        <w:rPr>
          <w:rStyle w:val="Hyperlink"/>
          <w:noProof/>
          <w:color w:val="auto"/>
          <w:u w:val="none"/>
        </w:rPr>
        <w:t>ANISATION</w:t>
      </w:r>
    </w:p>
    <w:p w14:paraId="67F779A5" w14:textId="77777777" w:rsidR="00FF2FE1" w:rsidRPr="00303B61" w:rsidRDefault="00226EB2">
      <w:pPr>
        <w:pStyle w:val="TOC1"/>
        <w:rPr>
          <w:rFonts w:asciiTheme="minorHAnsi" w:eastAsiaTheme="minorEastAsia" w:hAnsiTheme="minorHAnsi" w:cstheme="minorBidi"/>
          <w:b w:val="0"/>
          <w:noProof/>
          <w:sz w:val="22"/>
        </w:rPr>
      </w:pPr>
      <w:hyperlink w:anchor="_Toc441823206" w:history="1">
        <w:r w:rsidR="00FF2FE1" w:rsidRPr="00303B61">
          <w:rPr>
            <w:rStyle w:val="Hyperlink"/>
            <w:caps/>
            <w:noProof/>
          </w:rPr>
          <w:t>s</w:t>
        </w:r>
        <w:r w:rsidR="00FF2FE1" w:rsidRPr="00303B61">
          <w:rPr>
            <w:rStyle w:val="Hyperlink"/>
            <w:noProof/>
          </w:rPr>
          <w:t>ampling error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_Toc441823206 \h </w:instrText>
        </w:r>
        <w:r w:rsidR="00FF2FE1" w:rsidRPr="00303B61">
          <w:rPr>
            <w:noProof/>
            <w:webHidden/>
          </w:rPr>
        </w:r>
        <w:r w:rsidR="00FF2FE1" w:rsidRPr="00303B61">
          <w:rPr>
            <w:noProof/>
            <w:webHidden/>
          </w:rPr>
          <w:fldChar w:fldCharType="separate"/>
        </w:r>
        <w:r w:rsidR="00934879">
          <w:rPr>
            <w:noProof/>
            <w:webHidden/>
          </w:rPr>
          <w:t>83</w:t>
        </w:r>
        <w:r w:rsidR="00FF2FE1" w:rsidRPr="00303B61">
          <w:rPr>
            <w:noProof/>
            <w:webHidden/>
          </w:rPr>
          <w:fldChar w:fldCharType="end"/>
        </w:r>
      </w:hyperlink>
    </w:p>
    <w:p w14:paraId="1C02A5D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0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SAMPLING_ERR</w:t>
        </w:r>
      </w:hyperlink>
    </w:p>
    <w:p w14:paraId="2CA18027" w14:textId="77777777" w:rsidR="00FF2FE1" w:rsidRPr="00303B61" w:rsidRDefault="00226EB2">
      <w:pPr>
        <w:pStyle w:val="TOC1"/>
        <w:rPr>
          <w:rFonts w:asciiTheme="minorHAnsi" w:eastAsiaTheme="minorEastAsia" w:hAnsiTheme="minorHAnsi" w:cstheme="minorBidi"/>
          <w:b w:val="0"/>
          <w:noProof/>
          <w:sz w:val="22"/>
        </w:rPr>
      </w:pPr>
      <w:hyperlink w:anchor="_Toc441823208" w:history="1">
        <w:r w:rsidR="00FF2FE1" w:rsidRPr="00303B61">
          <w:rPr>
            <w:rStyle w:val="Hyperlink"/>
            <w:noProof/>
          </w:rPr>
          <w:t>Seasonal adjustment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_Toc441823208 \h </w:instrText>
        </w:r>
        <w:r w:rsidR="00FF2FE1" w:rsidRPr="00303B61">
          <w:rPr>
            <w:noProof/>
            <w:webHidden/>
          </w:rPr>
        </w:r>
        <w:r w:rsidR="00FF2FE1" w:rsidRPr="00303B61">
          <w:rPr>
            <w:noProof/>
            <w:webHidden/>
          </w:rPr>
          <w:fldChar w:fldCharType="separate"/>
        </w:r>
        <w:r w:rsidR="00934879">
          <w:rPr>
            <w:noProof/>
            <w:webHidden/>
          </w:rPr>
          <w:t>86</w:t>
        </w:r>
        <w:r w:rsidR="00FF2FE1" w:rsidRPr="00303B61">
          <w:rPr>
            <w:noProof/>
            <w:webHidden/>
          </w:rPr>
          <w:fldChar w:fldCharType="end"/>
        </w:r>
      </w:hyperlink>
    </w:p>
    <w:p w14:paraId="4ABE177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0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SEASONAL_ADJUST</w:t>
        </w:r>
      </w:hyperlink>
    </w:p>
    <w:p w14:paraId="7997B62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0"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CL_SEASONAL_ADJUST</w:t>
        </w:r>
      </w:hyperlink>
    </w:p>
    <w:p w14:paraId="4C34DD26" w14:textId="77777777" w:rsidR="00FF2FE1" w:rsidRPr="00303B61" w:rsidRDefault="00226EB2">
      <w:pPr>
        <w:pStyle w:val="TOC1"/>
        <w:rPr>
          <w:rFonts w:asciiTheme="minorHAnsi" w:eastAsiaTheme="minorEastAsia" w:hAnsiTheme="minorHAnsi" w:cstheme="minorBidi"/>
          <w:b w:val="0"/>
          <w:noProof/>
          <w:sz w:val="22"/>
        </w:rPr>
      </w:pPr>
      <w:hyperlink w:anchor="_Toc441823211" w:history="1">
        <w:r w:rsidR="00FF2FE1" w:rsidRPr="00303B61">
          <w:rPr>
            <w:rStyle w:val="Hyperlink"/>
            <w:noProof/>
          </w:rPr>
          <w:t>Sector coverage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_Toc441823211 \h </w:instrText>
        </w:r>
        <w:r w:rsidR="00FF2FE1" w:rsidRPr="00303B61">
          <w:rPr>
            <w:noProof/>
            <w:webHidden/>
          </w:rPr>
        </w:r>
        <w:r w:rsidR="00FF2FE1" w:rsidRPr="00303B61">
          <w:rPr>
            <w:noProof/>
            <w:webHidden/>
          </w:rPr>
          <w:fldChar w:fldCharType="separate"/>
        </w:r>
        <w:r w:rsidR="00934879">
          <w:rPr>
            <w:noProof/>
            <w:webHidden/>
          </w:rPr>
          <w:t>87</w:t>
        </w:r>
        <w:r w:rsidR="00FF2FE1" w:rsidRPr="00303B61">
          <w:rPr>
            <w:noProof/>
            <w:webHidden/>
          </w:rPr>
          <w:fldChar w:fldCharType="end"/>
        </w:r>
      </w:hyperlink>
    </w:p>
    <w:p w14:paraId="2314DDF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COVERAGE_SECTOR</w:t>
        </w:r>
      </w:hyperlink>
    </w:p>
    <w:p w14:paraId="7292FF93" w14:textId="77777777" w:rsidR="00FF2FE1" w:rsidRPr="00303B61" w:rsidRDefault="00226EB2">
      <w:pPr>
        <w:pStyle w:val="TOC1"/>
        <w:rPr>
          <w:rFonts w:asciiTheme="minorHAnsi" w:eastAsiaTheme="minorEastAsia" w:hAnsiTheme="minorHAnsi" w:cstheme="minorBidi"/>
          <w:b w:val="0"/>
          <w:noProof/>
          <w:sz w:val="22"/>
        </w:rPr>
      </w:pPr>
      <w:hyperlink w:anchor="_Toc441823213" w:history="1">
        <w:r w:rsidR="00FF2FE1" w:rsidRPr="00303B61">
          <w:rPr>
            <w:rStyle w:val="Hyperlink"/>
            <w:noProof/>
          </w:rPr>
          <w:t>Sex</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_Toc441823213 \h </w:instrText>
        </w:r>
        <w:r w:rsidR="00FF2FE1" w:rsidRPr="00303B61">
          <w:rPr>
            <w:noProof/>
            <w:webHidden/>
          </w:rPr>
        </w:r>
        <w:r w:rsidR="00FF2FE1" w:rsidRPr="00303B61">
          <w:rPr>
            <w:noProof/>
            <w:webHidden/>
          </w:rPr>
          <w:fldChar w:fldCharType="separate"/>
        </w:r>
        <w:r w:rsidR="00934879">
          <w:rPr>
            <w:noProof/>
            <w:webHidden/>
          </w:rPr>
          <w:t>87</w:t>
        </w:r>
        <w:r w:rsidR="00FF2FE1" w:rsidRPr="00303B61">
          <w:rPr>
            <w:noProof/>
            <w:webHidden/>
          </w:rPr>
          <w:fldChar w:fldCharType="end"/>
        </w:r>
      </w:hyperlink>
    </w:p>
    <w:p w14:paraId="0C639DD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SEX</w:t>
        </w:r>
      </w:hyperlink>
    </w:p>
    <w:p w14:paraId="64AC240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5"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CL_SEX</w:t>
        </w:r>
      </w:hyperlink>
    </w:p>
    <w:p w14:paraId="3AEF7E08" w14:textId="77777777" w:rsidR="00FF2FE1" w:rsidRPr="00303B61" w:rsidRDefault="00226EB2">
      <w:pPr>
        <w:pStyle w:val="TOC1"/>
        <w:rPr>
          <w:rFonts w:asciiTheme="minorHAnsi" w:eastAsiaTheme="minorEastAsia" w:hAnsiTheme="minorHAnsi" w:cstheme="minorBidi"/>
          <w:b w:val="0"/>
          <w:noProof/>
          <w:sz w:val="22"/>
        </w:rPr>
      </w:pPr>
      <w:hyperlink w:anchor="_Toc441823216" w:history="1">
        <w:r w:rsidR="00FF2FE1" w:rsidRPr="00303B61">
          <w:rPr>
            <w:rStyle w:val="Hyperlink"/>
            <w:noProof/>
          </w:rPr>
          <w:t>Source data type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_Toc441823216 \h </w:instrText>
        </w:r>
        <w:r w:rsidR="00FF2FE1" w:rsidRPr="00303B61">
          <w:rPr>
            <w:noProof/>
            <w:webHidden/>
          </w:rPr>
        </w:r>
        <w:r w:rsidR="00FF2FE1" w:rsidRPr="00303B61">
          <w:rPr>
            <w:noProof/>
            <w:webHidden/>
          </w:rPr>
          <w:fldChar w:fldCharType="separate"/>
        </w:r>
        <w:r w:rsidR="00934879">
          <w:rPr>
            <w:noProof/>
            <w:webHidden/>
          </w:rPr>
          <w:t>88</w:t>
        </w:r>
        <w:r w:rsidR="00FF2FE1" w:rsidRPr="00303B61">
          <w:rPr>
            <w:noProof/>
            <w:webHidden/>
          </w:rPr>
          <w:fldChar w:fldCharType="end"/>
        </w:r>
      </w:hyperlink>
    </w:p>
    <w:p w14:paraId="10C2D00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SOURCE_TYPE</w:t>
        </w:r>
      </w:hyperlink>
    </w:p>
    <w:p w14:paraId="1CB43FB7" w14:textId="77777777" w:rsidR="00FF2FE1" w:rsidRPr="00303B61" w:rsidRDefault="00226EB2">
      <w:pPr>
        <w:pStyle w:val="TOC1"/>
        <w:rPr>
          <w:rFonts w:asciiTheme="minorHAnsi" w:eastAsiaTheme="minorEastAsia" w:hAnsiTheme="minorHAnsi" w:cstheme="minorBidi"/>
          <w:b w:val="0"/>
          <w:noProof/>
          <w:sz w:val="22"/>
        </w:rPr>
      </w:pPr>
      <w:hyperlink w:anchor="_Toc441823218" w:history="1">
        <w:r w:rsidR="00FF2FE1" w:rsidRPr="00303B61">
          <w:rPr>
            <w:rStyle w:val="Hyperlink"/>
            <w:noProof/>
          </w:rPr>
          <w:t>Statistical concepts and definitions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_Toc441823218 \h </w:instrText>
        </w:r>
        <w:r w:rsidR="00FF2FE1" w:rsidRPr="00303B61">
          <w:rPr>
            <w:noProof/>
            <w:webHidden/>
          </w:rPr>
        </w:r>
        <w:r w:rsidR="00FF2FE1" w:rsidRPr="00303B61">
          <w:rPr>
            <w:noProof/>
            <w:webHidden/>
          </w:rPr>
          <w:fldChar w:fldCharType="separate"/>
        </w:r>
        <w:r w:rsidR="00934879">
          <w:rPr>
            <w:noProof/>
            <w:webHidden/>
          </w:rPr>
          <w:t>88</w:t>
        </w:r>
        <w:r w:rsidR="00FF2FE1" w:rsidRPr="00303B61">
          <w:rPr>
            <w:noProof/>
            <w:webHidden/>
          </w:rPr>
          <w:fldChar w:fldCharType="end"/>
        </w:r>
      </w:hyperlink>
    </w:p>
    <w:p w14:paraId="49FD23C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19"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STAT_CONC_DEF</w:t>
        </w:r>
      </w:hyperlink>
    </w:p>
    <w:p w14:paraId="0F524A09" w14:textId="77777777" w:rsidR="00FF2FE1" w:rsidRPr="00303B61" w:rsidRDefault="00226EB2">
      <w:pPr>
        <w:pStyle w:val="TOC1"/>
        <w:rPr>
          <w:rFonts w:asciiTheme="minorHAnsi" w:eastAsiaTheme="minorEastAsia" w:hAnsiTheme="minorHAnsi" w:cstheme="minorBidi"/>
          <w:b w:val="0"/>
          <w:noProof/>
          <w:sz w:val="22"/>
        </w:rPr>
      </w:pPr>
      <w:hyperlink w:anchor="_Toc441823220" w:history="1">
        <w:r w:rsidR="00FF2FE1" w:rsidRPr="00303B61">
          <w:rPr>
            <w:rStyle w:val="Hyperlink"/>
            <w:noProof/>
          </w:rPr>
          <w:t>Statistical population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_Toc441823220 \h </w:instrText>
        </w:r>
        <w:r w:rsidR="00FF2FE1" w:rsidRPr="00303B61">
          <w:rPr>
            <w:noProof/>
            <w:webHidden/>
          </w:rPr>
        </w:r>
        <w:r w:rsidR="00FF2FE1" w:rsidRPr="00303B61">
          <w:rPr>
            <w:noProof/>
            <w:webHidden/>
          </w:rPr>
          <w:fldChar w:fldCharType="separate"/>
        </w:r>
        <w:r w:rsidR="00934879">
          <w:rPr>
            <w:noProof/>
            <w:webHidden/>
          </w:rPr>
          <w:t>89</w:t>
        </w:r>
        <w:r w:rsidR="00FF2FE1" w:rsidRPr="00303B61">
          <w:rPr>
            <w:noProof/>
            <w:webHidden/>
          </w:rPr>
          <w:fldChar w:fldCharType="end"/>
        </w:r>
      </w:hyperlink>
    </w:p>
    <w:p w14:paraId="62EEEC59"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2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STAT_POP</w:t>
        </w:r>
      </w:hyperlink>
    </w:p>
    <w:p w14:paraId="02EDEB33" w14:textId="77777777" w:rsidR="00FF2FE1" w:rsidRPr="00303B61" w:rsidRDefault="00226EB2">
      <w:pPr>
        <w:pStyle w:val="TOC1"/>
        <w:rPr>
          <w:rFonts w:asciiTheme="minorHAnsi" w:eastAsiaTheme="minorEastAsia" w:hAnsiTheme="minorHAnsi" w:cstheme="minorBidi"/>
          <w:b w:val="0"/>
          <w:noProof/>
          <w:sz w:val="22"/>
        </w:rPr>
      </w:pPr>
      <w:hyperlink w:anchor="_Toc441823222" w:history="1">
        <w:r w:rsidR="00FF2FE1" w:rsidRPr="00303B61">
          <w:rPr>
            <w:rStyle w:val="Hyperlink"/>
            <w:noProof/>
          </w:rPr>
          <w:t>Statistical unit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_Toc441823222 \h </w:instrText>
        </w:r>
        <w:r w:rsidR="00FF2FE1" w:rsidRPr="00303B61">
          <w:rPr>
            <w:noProof/>
            <w:webHidden/>
          </w:rPr>
        </w:r>
        <w:r w:rsidR="00FF2FE1" w:rsidRPr="00303B61">
          <w:rPr>
            <w:noProof/>
            <w:webHidden/>
          </w:rPr>
          <w:fldChar w:fldCharType="separate"/>
        </w:r>
        <w:r w:rsidR="00934879">
          <w:rPr>
            <w:noProof/>
            <w:webHidden/>
          </w:rPr>
          <w:t>90</w:t>
        </w:r>
        <w:r w:rsidR="00FF2FE1" w:rsidRPr="00303B61">
          <w:rPr>
            <w:noProof/>
            <w:webHidden/>
          </w:rPr>
          <w:fldChar w:fldCharType="end"/>
        </w:r>
      </w:hyperlink>
    </w:p>
    <w:p w14:paraId="7C64C756"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2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STAT_UNIT</w:t>
        </w:r>
      </w:hyperlink>
    </w:p>
    <w:p w14:paraId="414016D8" w14:textId="77777777" w:rsidR="00FF2FE1" w:rsidRPr="00303B61" w:rsidRDefault="00226EB2">
      <w:pPr>
        <w:pStyle w:val="TOC1"/>
        <w:rPr>
          <w:rFonts w:asciiTheme="minorHAnsi" w:eastAsiaTheme="minorEastAsia" w:hAnsiTheme="minorHAnsi" w:cstheme="minorBidi"/>
          <w:b w:val="0"/>
          <w:noProof/>
          <w:sz w:val="22"/>
        </w:rPr>
      </w:pPr>
      <w:hyperlink w:anchor="_Toc441823224" w:history="1">
        <w:r w:rsidR="00FF2FE1" w:rsidRPr="00303B61">
          <w:rPr>
            <w:rStyle w:val="Hyperlink"/>
            <w:noProof/>
          </w:rPr>
          <w:t>Time coverage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_Toc441823224 \h </w:instrText>
        </w:r>
        <w:r w:rsidR="00FF2FE1" w:rsidRPr="00303B61">
          <w:rPr>
            <w:noProof/>
            <w:webHidden/>
          </w:rPr>
        </w:r>
        <w:r w:rsidR="00FF2FE1" w:rsidRPr="00303B61">
          <w:rPr>
            <w:noProof/>
            <w:webHidden/>
          </w:rPr>
          <w:fldChar w:fldCharType="separate"/>
        </w:r>
        <w:r w:rsidR="00934879">
          <w:rPr>
            <w:noProof/>
            <w:webHidden/>
          </w:rPr>
          <w:t>93</w:t>
        </w:r>
        <w:r w:rsidR="00FF2FE1" w:rsidRPr="00303B61">
          <w:rPr>
            <w:noProof/>
            <w:webHidden/>
          </w:rPr>
          <w:fldChar w:fldCharType="end"/>
        </w:r>
      </w:hyperlink>
    </w:p>
    <w:p w14:paraId="52B93CE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2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COVERAGE_TIME</w:t>
        </w:r>
      </w:hyperlink>
    </w:p>
    <w:p w14:paraId="27623AFE" w14:textId="77777777" w:rsidR="00FF2FE1" w:rsidRPr="00303B61" w:rsidRDefault="00226EB2">
      <w:pPr>
        <w:pStyle w:val="TOC1"/>
        <w:rPr>
          <w:rFonts w:asciiTheme="minorHAnsi" w:eastAsiaTheme="minorEastAsia" w:hAnsiTheme="minorHAnsi" w:cstheme="minorBidi"/>
          <w:b w:val="0"/>
          <w:noProof/>
          <w:sz w:val="22"/>
        </w:rPr>
      </w:pPr>
      <w:hyperlink w:anchor="_Toc441823226" w:history="1">
        <w:r w:rsidR="00FF2FE1" w:rsidRPr="00303B61">
          <w:rPr>
            <w:rStyle w:val="Hyperlink"/>
            <w:noProof/>
          </w:rPr>
          <w:t>Time format</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_Toc441823226 \h </w:instrText>
        </w:r>
        <w:r w:rsidR="00FF2FE1" w:rsidRPr="00303B61">
          <w:rPr>
            <w:noProof/>
            <w:webHidden/>
          </w:rPr>
        </w:r>
        <w:r w:rsidR="00FF2FE1" w:rsidRPr="00303B61">
          <w:rPr>
            <w:noProof/>
            <w:webHidden/>
          </w:rPr>
          <w:fldChar w:fldCharType="separate"/>
        </w:r>
        <w:r w:rsidR="00934879">
          <w:rPr>
            <w:noProof/>
            <w:webHidden/>
          </w:rPr>
          <w:t>93</w:t>
        </w:r>
        <w:r w:rsidR="00FF2FE1" w:rsidRPr="00303B61">
          <w:rPr>
            <w:noProof/>
            <w:webHidden/>
          </w:rPr>
          <w:fldChar w:fldCharType="end"/>
        </w:r>
      </w:hyperlink>
    </w:p>
    <w:p w14:paraId="7E7DEA4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27"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TIME_FORMAT</w:t>
        </w:r>
      </w:hyperlink>
    </w:p>
    <w:p w14:paraId="3F9194FD"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28"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CL_TIME_FORMAT</w:t>
        </w:r>
      </w:hyperlink>
    </w:p>
    <w:p w14:paraId="4F0D76AA" w14:textId="77777777" w:rsidR="00FF2FE1" w:rsidRPr="00303B61" w:rsidRDefault="00226EB2">
      <w:pPr>
        <w:pStyle w:val="TOC1"/>
        <w:rPr>
          <w:rFonts w:asciiTheme="minorHAnsi" w:eastAsiaTheme="minorEastAsia" w:hAnsiTheme="minorHAnsi" w:cstheme="minorBidi"/>
          <w:b w:val="0"/>
          <w:noProof/>
          <w:sz w:val="22"/>
        </w:rPr>
      </w:pPr>
      <w:hyperlink w:anchor="_Toc441823229" w:history="1">
        <w:r w:rsidR="00FF2FE1" w:rsidRPr="00303B61">
          <w:rPr>
            <w:rStyle w:val="Hyperlink"/>
            <w:noProof/>
          </w:rPr>
          <w:t>Time lag - final results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_Toc441823229 \h </w:instrText>
        </w:r>
        <w:r w:rsidR="00FF2FE1" w:rsidRPr="00303B61">
          <w:rPr>
            <w:noProof/>
            <w:webHidden/>
          </w:rPr>
        </w:r>
        <w:r w:rsidR="00FF2FE1" w:rsidRPr="00303B61">
          <w:rPr>
            <w:noProof/>
            <w:webHidden/>
          </w:rPr>
          <w:fldChar w:fldCharType="separate"/>
        </w:r>
        <w:r w:rsidR="00934879">
          <w:rPr>
            <w:noProof/>
            <w:webHidden/>
          </w:rPr>
          <w:t>93</w:t>
        </w:r>
        <w:r w:rsidR="00FF2FE1" w:rsidRPr="00303B61">
          <w:rPr>
            <w:noProof/>
            <w:webHidden/>
          </w:rPr>
          <w:fldChar w:fldCharType="end"/>
        </w:r>
      </w:hyperlink>
    </w:p>
    <w:p w14:paraId="528E3FE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3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TIMELAG_FINAL</w:t>
        </w:r>
      </w:hyperlink>
    </w:p>
    <w:p w14:paraId="3636938E" w14:textId="77777777" w:rsidR="00FF2FE1" w:rsidRPr="00303B61" w:rsidRDefault="00226EB2">
      <w:pPr>
        <w:pStyle w:val="TOC1"/>
        <w:rPr>
          <w:rFonts w:asciiTheme="minorHAnsi" w:eastAsiaTheme="minorEastAsia" w:hAnsiTheme="minorHAnsi" w:cstheme="minorBidi"/>
          <w:b w:val="0"/>
          <w:noProof/>
          <w:sz w:val="22"/>
        </w:rPr>
      </w:pPr>
      <w:hyperlink w:anchor="_Toc441823231" w:history="1">
        <w:r w:rsidR="00FF2FE1" w:rsidRPr="00303B61">
          <w:rPr>
            <w:rStyle w:val="Hyperlink"/>
            <w:noProof/>
          </w:rPr>
          <w:t>Time lag - first results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_Toc441823231 \h </w:instrText>
        </w:r>
        <w:r w:rsidR="00FF2FE1" w:rsidRPr="00303B61">
          <w:rPr>
            <w:noProof/>
            <w:webHidden/>
          </w:rPr>
        </w:r>
        <w:r w:rsidR="00FF2FE1" w:rsidRPr="00303B61">
          <w:rPr>
            <w:noProof/>
            <w:webHidden/>
          </w:rPr>
          <w:fldChar w:fldCharType="separate"/>
        </w:r>
        <w:r w:rsidR="00934879">
          <w:rPr>
            <w:noProof/>
            <w:webHidden/>
          </w:rPr>
          <w:t>93</w:t>
        </w:r>
        <w:r w:rsidR="00FF2FE1" w:rsidRPr="00303B61">
          <w:rPr>
            <w:noProof/>
            <w:webHidden/>
          </w:rPr>
          <w:fldChar w:fldCharType="end"/>
        </w:r>
      </w:hyperlink>
    </w:p>
    <w:p w14:paraId="66C7741E"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32"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TIMELAG_FIRST</w:t>
        </w:r>
      </w:hyperlink>
    </w:p>
    <w:p w14:paraId="0CBE9252" w14:textId="77777777" w:rsidR="00FF2FE1" w:rsidRPr="00303B61" w:rsidRDefault="00226EB2">
      <w:pPr>
        <w:pStyle w:val="TOC1"/>
        <w:rPr>
          <w:rFonts w:asciiTheme="minorHAnsi" w:eastAsiaTheme="minorEastAsia" w:hAnsiTheme="minorHAnsi" w:cstheme="minorBidi"/>
          <w:b w:val="0"/>
          <w:noProof/>
          <w:sz w:val="22"/>
        </w:rPr>
      </w:pPr>
      <w:hyperlink w:anchor="_Toc441823233" w:history="1">
        <w:r w:rsidR="00FF2FE1" w:rsidRPr="00303B61">
          <w:rPr>
            <w:rStyle w:val="Hyperlink"/>
            <w:noProof/>
          </w:rPr>
          <w:t>Timeliness</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_Toc441823233 \h </w:instrText>
        </w:r>
        <w:r w:rsidR="00FF2FE1" w:rsidRPr="00303B61">
          <w:rPr>
            <w:noProof/>
            <w:webHidden/>
          </w:rPr>
        </w:r>
        <w:r w:rsidR="00FF2FE1" w:rsidRPr="00303B61">
          <w:rPr>
            <w:noProof/>
            <w:webHidden/>
          </w:rPr>
          <w:fldChar w:fldCharType="separate"/>
        </w:r>
        <w:r w:rsidR="00934879">
          <w:rPr>
            <w:noProof/>
            <w:webHidden/>
          </w:rPr>
          <w:t>94</w:t>
        </w:r>
        <w:r w:rsidR="00FF2FE1" w:rsidRPr="00303B61">
          <w:rPr>
            <w:noProof/>
            <w:webHidden/>
          </w:rPr>
          <w:fldChar w:fldCharType="end"/>
        </w:r>
      </w:hyperlink>
    </w:p>
    <w:p w14:paraId="06000B17"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34"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TIMELINESS</w:t>
        </w:r>
      </w:hyperlink>
    </w:p>
    <w:p w14:paraId="4AB626C7" w14:textId="77777777" w:rsidR="00FF2FE1" w:rsidRPr="00303B61" w:rsidRDefault="00226EB2">
      <w:pPr>
        <w:pStyle w:val="TOC1"/>
        <w:rPr>
          <w:rFonts w:asciiTheme="minorHAnsi" w:eastAsiaTheme="minorEastAsia" w:hAnsiTheme="minorHAnsi" w:cstheme="minorBidi"/>
          <w:b w:val="0"/>
          <w:noProof/>
          <w:sz w:val="22"/>
        </w:rPr>
      </w:pPr>
      <w:hyperlink w:anchor="_Toc441823235" w:history="1">
        <w:r w:rsidR="00FF2FE1" w:rsidRPr="00303B61">
          <w:rPr>
            <w:rStyle w:val="Hyperlink"/>
            <w:noProof/>
          </w:rPr>
          <w:t>Timeliness – source data</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_Toc441823235 \h </w:instrText>
        </w:r>
        <w:r w:rsidR="00FF2FE1" w:rsidRPr="00303B61">
          <w:rPr>
            <w:noProof/>
            <w:webHidden/>
          </w:rPr>
        </w:r>
        <w:r w:rsidR="00FF2FE1" w:rsidRPr="00303B61">
          <w:rPr>
            <w:noProof/>
            <w:webHidden/>
          </w:rPr>
          <w:fldChar w:fldCharType="separate"/>
        </w:r>
        <w:r w:rsidR="00934879">
          <w:rPr>
            <w:noProof/>
            <w:webHidden/>
          </w:rPr>
          <w:t>94</w:t>
        </w:r>
        <w:r w:rsidR="00FF2FE1" w:rsidRPr="00303B61">
          <w:rPr>
            <w:noProof/>
            <w:webHidden/>
          </w:rPr>
          <w:fldChar w:fldCharType="end"/>
        </w:r>
      </w:hyperlink>
    </w:p>
    <w:p w14:paraId="48FA8DB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3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TIME_SOURCE</w:t>
        </w:r>
      </w:hyperlink>
    </w:p>
    <w:p w14:paraId="4F1A7A45" w14:textId="77777777" w:rsidR="00FF2FE1" w:rsidRPr="00303B61" w:rsidRDefault="00226EB2">
      <w:pPr>
        <w:pStyle w:val="TOC1"/>
        <w:rPr>
          <w:rFonts w:asciiTheme="minorHAnsi" w:eastAsiaTheme="minorEastAsia" w:hAnsiTheme="minorHAnsi" w:cstheme="minorBidi"/>
          <w:b w:val="0"/>
          <w:noProof/>
          <w:sz w:val="22"/>
        </w:rPr>
      </w:pPr>
      <w:hyperlink w:anchor="_Toc441823237" w:history="1">
        <w:r w:rsidR="00FF2FE1" w:rsidRPr="00303B61">
          <w:rPr>
            <w:rStyle w:val="Hyperlink"/>
            <w:noProof/>
          </w:rPr>
          <w:t>Time period</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_Toc441823237 \h </w:instrText>
        </w:r>
        <w:r w:rsidR="00FF2FE1" w:rsidRPr="00303B61">
          <w:rPr>
            <w:noProof/>
            <w:webHidden/>
          </w:rPr>
        </w:r>
        <w:r w:rsidR="00FF2FE1" w:rsidRPr="00303B61">
          <w:rPr>
            <w:noProof/>
            <w:webHidden/>
          </w:rPr>
          <w:fldChar w:fldCharType="separate"/>
        </w:r>
        <w:r w:rsidR="00934879">
          <w:rPr>
            <w:noProof/>
            <w:webHidden/>
          </w:rPr>
          <w:t>95</w:t>
        </w:r>
        <w:r w:rsidR="00FF2FE1" w:rsidRPr="00303B61">
          <w:rPr>
            <w:noProof/>
            <w:webHidden/>
          </w:rPr>
          <w:fldChar w:fldCharType="end"/>
        </w:r>
      </w:hyperlink>
    </w:p>
    <w:p w14:paraId="45D1810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3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TIME_PERIOD</w:t>
        </w:r>
      </w:hyperlink>
    </w:p>
    <w:p w14:paraId="114FF330" w14:textId="77777777" w:rsidR="00FF2FE1" w:rsidRPr="00303B61" w:rsidRDefault="00226EB2">
      <w:pPr>
        <w:pStyle w:val="TOC1"/>
        <w:rPr>
          <w:rFonts w:asciiTheme="minorHAnsi" w:eastAsiaTheme="minorEastAsia" w:hAnsiTheme="minorHAnsi" w:cstheme="minorBidi"/>
          <w:b w:val="0"/>
          <w:noProof/>
          <w:sz w:val="22"/>
        </w:rPr>
      </w:pPr>
      <w:hyperlink w:anchor="_Toc441823239" w:history="1">
        <w:r w:rsidR="00FF2FE1" w:rsidRPr="00303B61">
          <w:rPr>
            <w:rStyle w:val="Hyperlink"/>
            <w:noProof/>
          </w:rPr>
          <w:t>Time period – collection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_Toc441823239 \h </w:instrText>
        </w:r>
        <w:r w:rsidR="00FF2FE1" w:rsidRPr="00303B61">
          <w:rPr>
            <w:noProof/>
            <w:webHidden/>
          </w:rPr>
        </w:r>
        <w:r w:rsidR="00FF2FE1" w:rsidRPr="00303B61">
          <w:rPr>
            <w:noProof/>
            <w:webHidden/>
          </w:rPr>
          <w:fldChar w:fldCharType="separate"/>
        </w:r>
        <w:r w:rsidR="00934879">
          <w:rPr>
            <w:noProof/>
            <w:webHidden/>
          </w:rPr>
          <w:t>95</w:t>
        </w:r>
        <w:r w:rsidR="00FF2FE1" w:rsidRPr="00303B61">
          <w:rPr>
            <w:noProof/>
            <w:webHidden/>
          </w:rPr>
          <w:fldChar w:fldCharType="end"/>
        </w:r>
      </w:hyperlink>
    </w:p>
    <w:p w14:paraId="433145C3"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0"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TIME_PER_COLLECT</w:t>
        </w:r>
      </w:hyperlink>
    </w:p>
    <w:p w14:paraId="544E351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1"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CL_TIME_PER_COLLECT</w:t>
        </w:r>
      </w:hyperlink>
    </w:p>
    <w:p w14:paraId="57567DE1" w14:textId="77777777" w:rsidR="00FF2FE1" w:rsidRPr="00303B61" w:rsidRDefault="00226EB2">
      <w:pPr>
        <w:pStyle w:val="TOC1"/>
        <w:rPr>
          <w:rFonts w:asciiTheme="minorHAnsi" w:eastAsiaTheme="minorEastAsia" w:hAnsiTheme="minorHAnsi" w:cstheme="minorBidi"/>
          <w:b w:val="0"/>
          <w:noProof/>
          <w:sz w:val="22"/>
        </w:rPr>
      </w:pPr>
      <w:hyperlink w:anchor="_Toc441823242" w:history="1">
        <w:r w:rsidR="00FF2FE1" w:rsidRPr="00303B61">
          <w:rPr>
            <w:rStyle w:val="Hyperlink"/>
            <w:noProof/>
          </w:rPr>
          <w:t>Time transformation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_Toc441823242 \h </w:instrText>
        </w:r>
        <w:r w:rsidR="00FF2FE1" w:rsidRPr="00303B61">
          <w:rPr>
            <w:noProof/>
            <w:webHidden/>
          </w:rPr>
        </w:r>
        <w:r w:rsidR="00FF2FE1" w:rsidRPr="00303B61">
          <w:rPr>
            <w:noProof/>
            <w:webHidden/>
          </w:rPr>
          <w:fldChar w:fldCharType="separate"/>
        </w:r>
        <w:r w:rsidR="00934879">
          <w:rPr>
            <w:noProof/>
            <w:webHidden/>
          </w:rPr>
          <w:t>95</w:t>
        </w:r>
        <w:r w:rsidR="00FF2FE1" w:rsidRPr="00303B61">
          <w:rPr>
            <w:noProof/>
            <w:webHidden/>
          </w:rPr>
          <w:fldChar w:fldCharType="end"/>
        </w:r>
      </w:hyperlink>
    </w:p>
    <w:p w14:paraId="2C27FD2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TRANSFORMATION</w:t>
        </w:r>
      </w:hyperlink>
    </w:p>
    <w:p w14:paraId="15268D0B"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4"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CL_TRANSFORMATION</w:t>
        </w:r>
      </w:hyperlink>
    </w:p>
    <w:p w14:paraId="02FD9F5D" w14:textId="77777777" w:rsidR="00FF2FE1" w:rsidRPr="00303B61" w:rsidRDefault="00226EB2">
      <w:pPr>
        <w:pStyle w:val="TOC1"/>
        <w:rPr>
          <w:rFonts w:asciiTheme="minorHAnsi" w:eastAsiaTheme="minorEastAsia" w:hAnsiTheme="minorHAnsi" w:cstheme="minorBidi"/>
          <w:b w:val="0"/>
          <w:noProof/>
          <w:sz w:val="22"/>
        </w:rPr>
      </w:pPr>
      <w:hyperlink w:anchor="_Toc441823245" w:history="1">
        <w:r w:rsidR="00FF2FE1" w:rsidRPr="00303B61">
          <w:rPr>
            <w:rStyle w:val="Hyperlink"/>
            <w:noProof/>
          </w:rPr>
          <w:t>Title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_Toc441823245 \h </w:instrText>
        </w:r>
        <w:r w:rsidR="00FF2FE1" w:rsidRPr="00303B61">
          <w:rPr>
            <w:noProof/>
            <w:webHidden/>
          </w:rPr>
        </w:r>
        <w:r w:rsidR="00FF2FE1" w:rsidRPr="00303B61">
          <w:rPr>
            <w:noProof/>
            <w:webHidden/>
          </w:rPr>
          <w:fldChar w:fldCharType="separate"/>
        </w:r>
        <w:r w:rsidR="00934879">
          <w:rPr>
            <w:noProof/>
            <w:webHidden/>
          </w:rPr>
          <w:t>95</w:t>
        </w:r>
        <w:r w:rsidR="00FF2FE1" w:rsidRPr="00303B61">
          <w:rPr>
            <w:noProof/>
            <w:webHidden/>
          </w:rPr>
          <w:fldChar w:fldCharType="end"/>
        </w:r>
      </w:hyperlink>
    </w:p>
    <w:p w14:paraId="56D76762"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6"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TITLE</w:t>
        </w:r>
      </w:hyperlink>
    </w:p>
    <w:p w14:paraId="20A60814" w14:textId="77777777" w:rsidR="00FF2FE1" w:rsidRPr="00303B61" w:rsidRDefault="00226EB2">
      <w:pPr>
        <w:pStyle w:val="TOC1"/>
        <w:rPr>
          <w:rFonts w:asciiTheme="minorHAnsi" w:eastAsiaTheme="minorEastAsia" w:hAnsiTheme="minorHAnsi" w:cstheme="minorBidi"/>
          <w:b w:val="0"/>
          <w:noProof/>
          <w:sz w:val="22"/>
        </w:rPr>
      </w:pPr>
      <w:hyperlink w:anchor="_Toc441823247" w:history="1">
        <w:r w:rsidR="00FF2FE1" w:rsidRPr="00303B61">
          <w:rPr>
            <w:rStyle w:val="Hyperlink"/>
            <w:noProof/>
          </w:rPr>
          <w:t>Unit multiplier</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_Toc441823247 \h </w:instrText>
        </w:r>
        <w:r w:rsidR="00FF2FE1" w:rsidRPr="00303B61">
          <w:rPr>
            <w:noProof/>
            <w:webHidden/>
          </w:rPr>
        </w:r>
        <w:r w:rsidR="00FF2FE1" w:rsidRPr="00303B61">
          <w:rPr>
            <w:noProof/>
            <w:webHidden/>
          </w:rPr>
          <w:fldChar w:fldCharType="separate"/>
        </w:r>
        <w:r w:rsidR="00934879">
          <w:rPr>
            <w:noProof/>
            <w:webHidden/>
          </w:rPr>
          <w:t>96</w:t>
        </w:r>
        <w:r w:rsidR="00FF2FE1" w:rsidRPr="00303B61">
          <w:rPr>
            <w:noProof/>
            <w:webHidden/>
          </w:rPr>
          <w:fldChar w:fldCharType="end"/>
        </w:r>
      </w:hyperlink>
    </w:p>
    <w:p w14:paraId="1C9099D8"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8"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UNIT_MULT</w:t>
        </w:r>
      </w:hyperlink>
    </w:p>
    <w:p w14:paraId="726ABE3F"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49"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CL_UNIT_MULT</w:t>
        </w:r>
      </w:hyperlink>
    </w:p>
    <w:p w14:paraId="04115B5F" w14:textId="77777777" w:rsidR="00FF2FE1" w:rsidRPr="00303B61" w:rsidRDefault="00226EB2">
      <w:pPr>
        <w:pStyle w:val="TOC1"/>
        <w:rPr>
          <w:rFonts w:asciiTheme="minorHAnsi" w:eastAsiaTheme="minorEastAsia" w:hAnsiTheme="minorHAnsi" w:cstheme="minorBidi"/>
          <w:b w:val="0"/>
          <w:noProof/>
          <w:sz w:val="22"/>
        </w:rPr>
      </w:pPr>
      <w:hyperlink w:anchor="_Toc441823250" w:history="1">
        <w:r w:rsidR="00FF2FE1" w:rsidRPr="00303B61">
          <w:rPr>
            <w:rStyle w:val="Hyperlink"/>
            <w:noProof/>
          </w:rPr>
          <w:t>Unit non-response rate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_Toc441823250 \h </w:instrText>
        </w:r>
        <w:r w:rsidR="00FF2FE1" w:rsidRPr="00303B61">
          <w:rPr>
            <w:noProof/>
            <w:webHidden/>
          </w:rPr>
        </w:r>
        <w:r w:rsidR="00FF2FE1" w:rsidRPr="00303B61">
          <w:rPr>
            <w:noProof/>
            <w:webHidden/>
          </w:rPr>
          <w:fldChar w:fldCharType="separate"/>
        </w:r>
        <w:r w:rsidR="00934879">
          <w:rPr>
            <w:noProof/>
            <w:webHidden/>
          </w:rPr>
          <w:t>96</w:t>
        </w:r>
        <w:r w:rsidR="00FF2FE1" w:rsidRPr="00303B61">
          <w:rPr>
            <w:noProof/>
            <w:webHidden/>
          </w:rPr>
          <w:fldChar w:fldCharType="end"/>
        </w:r>
      </w:hyperlink>
    </w:p>
    <w:p w14:paraId="28EAEEF4"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51"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UNIT_NONRESPONSE_RATE</w:t>
        </w:r>
      </w:hyperlink>
    </w:p>
    <w:p w14:paraId="57DDDD42" w14:textId="77777777" w:rsidR="00FF2FE1" w:rsidRPr="00303B61" w:rsidRDefault="00226EB2">
      <w:pPr>
        <w:pStyle w:val="TOC1"/>
        <w:rPr>
          <w:rFonts w:asciiTheme="minorHAnsi" w:eastAsiaTheme="minorEastAsia" w:hAnsiTheme="minorHAnsi" w:cstheme="minorBidi"/>
          <w:b w:val="0"/>
          <w:noProof/>
          <w:sz w:val="22"/>
        </w:rPr>
      </w:pPr>
      <w:hyperlink w:anchor="_Toc441823252" w:history="1">
        <w:r w:rsidR="00FF2FE1" w:rsidRPr="00303B61">
          <w:rPr>
            <w:rStyle w:val="Hyperlink"/>
            <w:noProof/>
          </w:rPr>
          <w:t>Unit of measure</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_Toc441823252 \h </w:instrText>
        </w:r>
        <w:r w:rsidR="00FF2FE1" w:rsidRPr="00303B61">
          <w:rPr>
            <w:noProof/>
            <w:webHidden/>
          </w:rPr>
        </w:r>
        <w:r w:rsidR="00FF2FE1" w:rsidRPr="00303B61">
          <w:rPr>
            <w:noProof/>
            <w:webHidden/>
          </w:rPr>
          <w:fldChar w:fldCharType="separate"/>
        </w:r>
        <w:r w:rsidR="00934879">
          <w:rPr>
            <w:noProof/>
            <w:webHidden/>
          </w:rPr>
          <w:t>96</w:t>
        </w:r>
        <w:r w:rsidR="00FF2FE1" w:rsidRPr="00303B61">
          <w:rPr>
            <w:noProof/>
            <w:webHidden/>
          </w:rPr>
          <w:fldChar w:fldCharType="end"/>
        </w:r>
      </w:hyperlink>
    </w:p>
    <w:p w14:paraId="757E05EA"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53"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UNIT_MEASURE</w:t>
        </w:r>
      </w:hyperlink>
    </w:p>
    <w:p w14:paraId="7EB5D325" w14:textId="77777777" w:rsidR="00FF2FE1" w:rsidRPr="00303B61" w:rsidRDefault="00226EB2">
      <w:pPr>
        <w:pStyle w:val="TOC1"/>
        <w:rPr>
          <w:rFonts w:asciiTheme="minorHAnsi" w:eastAsiaTheme="minorEastAsia" w:hAnsiTheme="minorHAnsi" w:cstheme="minorBidi"/>
          <w:b w:val="0"/>
          <w:noProof/>
          <w:sz w:val="22"/>
        </w:rPr>
      </w:pPr>
      <w:hyperlink w:anchor="_Toc441823254" w:history="1">
        <w:r w:rsidR="00FF2FE1" w:rsidRPr="00303B61">
          <w:rPr>
            <w:rStyle w:val="Hyperlink"/>
            <w:noProof/>
          </w:rPr>
          <w:t>Valuation</w:t>
        </w:r>
        <w:r w:rsidR="00FF2FE1" w:rsidRPr="00303B61">
          <w:rPr>
            <w:noProof/>
            <w:webHidden/>
          </w:rPr>
          <w:tab/>
        </w:r>
        <w:r w:rsidR="00FF2FE1" w:rsidRPr="00303B61">
          <w:rPr>
            <w:noProof/>
            <w:webHidden/>
          </w:rPr>
          <w:fldChar w:fldCharType="begin"/>
        </w:r>
        <w:r w:rsidR="00FF2FE1" w:rsidRPr="00303B61">
          <w:rPr>
            <w:noProof/>
            <w:webHidden/>
          </w:rPr>
          <w:instrText xml:space="preserve"> PAGEREF _Toc441823254 \h </w:instrText>
        </w:r>
        <w:r w:rsidR="00FF2FE1" w:rsidRPr="00303B61">
          <w:rPr>
            <w:noProof/>
            <w:webHidden/>
          </w:rPr>
        </w:r>
        <w:r w:rsidR="00FF2FE1" w:rsidRPr="00303B61">
          <w:rPr>
            <w:noProof/>
            <w:webHidden/>
          </w:rPr>
          <w:fldChar w:fldCharType="separate"/>
        </w:r>
        <w:r w:rsidR="00934879">
          <w:rPr>
            <w:noProof/>
            <w:webHidden/>
          </w:rPr>
          <w:t>97</w:t>
        </w:r>
        <w:r w:rsidR="00FF2FE1" w:rsidRPr="00303B61">
          <w:rPr>
            <w:noProof/>
            <w:webHidden/>
          </w:rPr>
          <w:fldChar w:fldCharType="end"/>
        </w:r>
      </w:hyperlink>
    </w:p>
    <w:p w14:paraId="20723D7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55" w:history="1">
        <w:r w:rsidR="00FF2FE1" w:rsidRPr="00303B61">
          <w:rPr>
            <w:rStyle w:val="Hyperlink"/>
            <w:b/>
            <w:noProof/>
          </w:rPr>
          <w:t>Concept ID</w:t>
        </w:r>
        <w:r w:rsidR="00FF2FE1" w:rsidRPr="00303B61">
          <w:rPr>
            <w:rFonts w:asciiTheme="minorHAnsi" w:eastAsiaTheme="minorEastAsia" w:hAnsiTheme="minorHAnsi" w:cstheme="minorBidi"/>
            <w:noProof/>
          </w:rPr>
          <w:tab/>
        </w:r>
        <w:r w:rsidR="00FF2FE1" w:rsidRPr="00303B61">
          <w:rPr>
            <w:rStyle w:val="Hyperlink"/>
            <w:noProof/>
          </w:rPr>
          <w:t>VALUATION</w:t>
        </w:r>
      </w:hyperlink>
    </w:p>
    <w:p w14:paraId="59ABA310" w14:textId="77777777" w:rsidR="00FF2FE1" w:rsidRPr="00303B61" w:rsidRDefault="00226EB2">
      <w:pPr>
        <w:pStyle w:val="TOC2"/>
        <w:tabs>
          <w:tab w:val="left" w:pos="1540"/>
          <w:tab w:val="right" w:leader="dot" w:pos="9350"/>
        </w:tabs>
        <w:rPr>
          <w:rFonts w:asciiTheme="minorHAnsi" w:eastAsiaTheme="minorEastAsia" w:hAnsiTheme="minorHAnsi" w:cstheme="minorBidi"/>
          <w:noProof/>
        </w:rPr>
      </w:pPr>
      <w:hyperlink w:anchor="_Toc441823256" w:history="1">
        <w:r w:rsidR="00FF2FE1" w:rsidRPr="00303B61">
          <w:rPr>
            <w:rStyle w:val="Hyperlink"/>
            <w:b/>
            <w:noProof/>
          </w:rPr>
          <w:t>Codelist ID</w:t>
        </w:r>
        <w:r w:rsidR="00FF2FE1" w:rsidRPr="00303B61">
          <w:rPr>
            <w:rFonts w:asciiTheme="minorHAnsi" w:eastAsiaTheme="minorEastAsia" w:hAnsiTheme="minorHAnsi" w:cstheme="minorBidi"/>
            <w:noProof/>
          </w:rPr>
          <w:tab/>
        </w:r>
        <w:r w:rsidR="00FF2FE1" w:rsidRPr="00303B61">
          <w:rPr>
            <w:rStyle w:val="Hyperlink"/>
            <w:noProof/>
          </w:rPr>
          <w:t>CL_VALUATION</w:t>
        </w:r>
      </w:hyperlink>
    </w:p>
    <w:p w14:paraId="289B918D" w14:textId="77777777" w:rsidR="00FF2FE1" w:rsidRPr="00303B61" w:rsidRDefault="00FF2FE1" w:rsidP="00FF2FE1">
      <w:r w:rsidRPr="00303B61">
        <w:fldChar w:fldCharType="end"/>
      </w:r>
    </w:p>
    <w:sectPr w:rsidR="00FF2FE1" w:rsidRPr="00303B61" w:rsidSect="00FF2FE1">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3806" w14:textId="77777777" w:rsidR="00443F8E" w:rsidRDefault="00443F8E" w:rsidP="00C11F38">
      <w:pPr>
        <w:spacing w:after="0" w:line="240" w:lineRule="auto"/>
      </w:pPr>
      <w:r>
        <w:separator/>
      </w:r>
    </w:p>
  </w:endnote>
  <w:endnote w:type="continuationSeparator" w:id="0">
    <w:p w14:paraId="6B87C5EE" w14:textId="77777777" w:rsidR="00443F8E" w:rsidRDefault="00443F8E" w:rsidP="00C1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4FDA" w14:textId="77777777" w:rsidR="00443F8E" w:rsidRDefault="00443F8E" w:rsidP="00D67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1448C" w14:textId="77777777" w:rsidR="00443F8E" w:rsidRDefault="00443F8E">
    <w:pPr>
      <w:pStyle w:val="Footer"/>
    </w:pPr>
  </w:p>
  <w:p w14:paraId="33CF8D58" w14:textId="77777777" w:rsidR="00443F8E" w:rsidRDefault="00443F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ADA3" w14:textId="77777777" w:rsidR="00443F8E" w:rsidRDefault="00226EB2">
    <w:pPr>
      <w:pStyle w:val="Footer"/>
    </w:pPr>
    <w:r>
      <w:rPr>
        <w:noProof/>
        <w:lang w:val="fr-BE" w:eastAsia="fr-BE"/>
      </w:rPr>
      <w:pict w14:anchorId="274A0353">
        <v:line id="Straight Connector 39" o:spid="_x0000_s2050" style="position:absolute;z-index:251660288;visibility:visible" from="0,12.65pt" to="47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mMuAEAAMUDAAAOAAAAZHJzL2Uyb0RvYy54bWysU8GOEzEMvSPxD1HudKYLWrG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" strokecolor="#4579b8"/>
      </w:pict>
    </w:r>
  </w:p>
  <w:p w14:paraId="580B2BAB" w14:textId="77777777" w:rsidR="00443F8E" w:rsidRPr="00911E12" w:rsidRDefault="00443F8E" w:rsidP="00B22D54">
    <w:pPr>
      <w:pStyle w:val="Footer"/>
      <w:framePr w:wrap="around" w:vAnchor="text" w:hAnchor="page" w:x="6204" w:y="1"/>
      <w:rPr>
        <w:rStyle w:val="PageNumber"/>
        <w:color w:val="002060"/>
      </w:rPr>
    </w:pPr>
    <w:r w:rsidRPr="00911E12">
      <w:rPr>
        <w:rStyle w:val="PageNumber"/>
        <w:color w:val="002060"/>
      </w:rPr>
      <w:fldChar w:fldCharType="begin"/>
    </w:r>
    <w:r w:rsidRPr="00911E12">
      <w:rPr>
        <w:rStyle w:val="PageNumber"/>
        <w:color w:val="002060"/>
      </w:rPr>
      <w:instrText xml:space="preserve">PAGE  </w:instrText>
    </w:r>
    <w:r w:rsidRPr="00911E12">
      <w:rPr>
        <w:rStyle w:val="PageNumber"/>
        <w:color w:val="002060"/>
      </w:rPr>
      <w:fldChar w:fldCharType="separate"/>
    </w:r>
    <w:r>
      <w:rPr>
        <w:rStyle w:val="PageNumber"/>
        <w:noProof/>
        <w:color w:val="002060"/>
      </w:rPr>
      <w:t>92</w:t>
    </w:r>
    <w:r w:rsidRPr="00911E12">
      <w:rPr>
        <w:rStyle w:val="PageNumber"/>
        <w:color w:val="002060"/>
      </w:rPr>
      <w:fldChar w:fldCharType="end"/>
    </w:r>
  </w:p>
  <w:p w14:paraId="3F9716DD" w14:textId="77777777" w:rsidR="00443F8E" w:rsidRDefault="00443F8E" w:rsidP="006E3F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1B34" w14:textId="77777777" w:rsidR="00443F8E" w:rsidRDefault="00443F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53F2" w14:textId="77777777" w:rsidR="00443F8E" w:rsidRDefault="00226EB2" w:rsidP="00454A5B">
    <w:pPr>
      <w:pStyle w:val="Footer"/>
      <w:tabs>
        <w:tab w:val="clear" w:pos="4153"/>
        <w:tab w:val="clear" w:pos="8306"/>
      </w:tabs>
      <w:spacing w:after="0"/>
      <w:jc w:val="center"/>
      <w:rPr>
        <w:noProof/>
      </w:rPr>
    </w:pPr>
    <w:r>
      <w:rPr>
        <w:noProof/>
        <w:lang w:val="fr-BE" w:eastAsia="fr-BE"/>
      </w:rPr>
      <w:pict w14:anchorId="5D6E480A">
        <v:line id="Straight Connector 8" o:spid="_x0000_s2051" style="position:absolute;left:0;text-align:left;z-index:251657216;visibility:visibl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" strokecolor="#4579b8"/>
      </w:pict>
    </w:r>
  </w:p>
  <w:p w14:paraId="5D5239BD" w14:textId="77777777" w:rsidR="00443F8E" w:rsidRPr="00183292" w:rsidRDefault="00443F8E" w:rsidP="00454A5B">
    <w:pPr>
      <w:pStyle w:val="Footer"/>
      <w:jc w:val="center"/>
      <w:rPr>
        <w:noProof/>
      </w:rPr>
    </w:pPr>
    <w:r>
      <w:fldChar w:fldCharType="begin"/>
    </w:r>
    <w:r>
      <w:instrText xml:space="preserve"> PAGE   \* MERGEFORMAT </w:instrText>
    </w:r>
    <w:r>
      <w:fldChar w:fldCharType="separate"/>
    </w:r>
    <w:r w:rsidR="008A3208">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377C" w14:textId="77777777" w:rsidR="00443F8E" w:rsidRDefault="00226EB2" w:rsidP="00C83AAC">
    <w:pPr>
      <w:pStyle w:val="Footer"/>
      <w:tabs>
        <w:tab w:val="clear" w:pos="4153"/>
        <w:tab w:val="clear" w:pos="8306"/>
      </w:tabs>
      <w:spacing w:after="0"/>
      <w:jc w:val="center"/>
      <w:rPr>
        <w:noProof/>
      </w:rPr>
    </w:pPr>
    <w:r>
      <w:rPr>
        <w:noProof/>
        <w:lang w:val="fr-BE" w:eastAsia="fr-BE"/>
      </w:rPr>
      <w:pict w14:anchorId="6ACE8D02">
        <v:line id="Straight Connector 2" o:spid="_x0000_s2052" style="position:absolute;left:0;text-align:left;z-index:251656192;visibility:visibl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" strokecolor="#4579b8"/>
      </w:pict>
    </w:r>
  </w:p>
  <w:p w14:paraId="40C04D90" w14:textId="77777777" w:rsidR="00443F8E" w:rsidRDefault="00443F8E" w:rsidP="00C83AAC">
    <w:pPr>
      <w:pStyle w:val="Footer"/>
      <w:jc w:val="center"/>
      <w:rPr>
        <w:noProof/>
      </w:rPr>
    </w:pPr>
    <w:r>
      <w:fldChar w:fldCharType="begin"/>
    </w:r>
    <w:r>
      <w:instrText xml:space="preserve"> PAGE   \* MERGEFORMAT </w:instrText>
    </w:r>
    <w:r>
      <w:fldChar w:fldCharType="separate"/>
    </w:r>
    <w:r w:rsidR="008A3208">
      <w:rPr>
        <w:noProof/>
      </w:rPr>
      <w:t>9</w:t>
    </w:r>
    <w:r>
      <w:fldChar w:fldCharType="end"/>
    </w:r>
  </w:p>
  <w:p w14:paraId="2C6C6C06" w14:textId="77777777" w:rsidR="00443F8E" w:rsidRDefault="0044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6394" w14:textId="77777777" w:rsidR="00443F8E" w:rsidRDefault="00443F8E" w:rsidP="00C11F38">
      <w:pPr>
        <w:spacing w:after="0" w:line="240" w:lineRule="auto"/>
      </w:pPr>
      <w:r>
        <w:separator/>
      </w:r>
    </w:p>
  </w:footnote>
  <w:footnote w:type="continuationSeparator" w:id="0">
    <w:p w14:paraId="348C300C" w14:textId="77777777" w:rsidR="00443F8E" w:rsidRDefault="00443F8E" w:rsidP="00C11F38">
      <w:pPr>
        <w:spacing w:after="0" w:line="240" w:lineRule="auto"/>
      </w:pPr>
      <w:r>
        <w:continuationSeparator/>
      </w:r>
    </w:p>
  </w:footnote>
  <w:footnote w:id="1">
    <w:p w14:paraId="7A1568A0" w14:textId="77777777" w:rsidR="00443F8E" w:rsidRDefault="00443F8E" w:rsidP="00712C81">
      <w:pPr>
        <w:pStyle w:val="FootnoteText"/>
        <w:spacing w:line="240" w:lineRule="auto"/>
        <w:jc w:val="both"/>
      </w:pPr>
      <w:r>
        <w:rPr>
          <w:rStyle w:val="FootnoteReference"/>
        </w:rPr>
        <w:footnoteRef/>
      </w:r>
      <w:r>
        <w:t xml:space="preserve"> </w:t>
      </w:r>
      <w:r w:rsidRPr="002E6655">
        <w:rPr>
          <w:rFonts w:ascii="Times New Roman" w:hAnsi="Times New Roman"/>
          <w:sz w:val="18"/>
          <w:szCs w:val="18"/>
        </w:rPr>
        <w:t>Th</w:t>
      </w:r>
      <w:r>
        <w:rPr>
          <w:rFonts w:ascii="Times New Roman" w:hAnsi="Times New Roman"/>
          <w:sz w:val="18"/>
          <w:szCs w:val="18"/>
        </w:rPr>
        <w:t>e members of the T</w:t>
      </w:r>
      <w:r w:rsidRPr="002E6655">
        <w:rPr>
          <w:rFonts w:ascii="Times New Roman" w:hAnsi="Times New Roman"/>
          <w:sz w:val="18"/>
          <w:szCs w:val="18"/>
        </w:rPr>
        <w:t>ask</w:t>
      </w:r>
      <w:r>
        <w:rPr>
          <w:rFonts w:ascii="Times New Roman" w:hAnsi="Times New Roman"/>
          <w:sz w:val="18"/>
          <w:szCs w:val="18"/>
        </w:rPr>
        <w:t xml:space="preserve"> F</w:t>
      </w:r>
      <w:r w:rsidRPr="002E6655">
        <w:rPr>
          <w:rFonts w:ascii="Times New Roman" w:hAnsi="Times New Roman"/>
          <w:sz w:val="18"/>
          <w:szCs w:val="18"/>
        </w:rPr>
        <w:t xml:space="preserve">orce </w:t>
      </w:r>
      <w:r>
        <w:rPr>
          <w:rFonts w:ascii="Times New Roman" w:hAnsi="Times New Roman"/>
          <w:sz w:val="18"/>
          <w:szCs w:val="18"/>
        </w:rPr>
        <w:t xml:space="preserve">which reviewed the 2009 SDMX Metadata Common Vocabulary (MCV) and produced the 2015 SDMX Glossary were: </w:t>
      </w:r>
      <w:r w:rsidRPr="002E6655">
        <w:rPr>
          <w:rFonts w:ascii="Times New Roman" w:hAnsi="Times New Roman"/>
          <w:sz w:val="18"/>
          <w:szCs w:val="18"/>
        </w:rPr>
        <w:t>David</w:t>
      </w:r>
      <w:r>
        <w:rPr>
          <w:rFonts w:ascii="Times New Roman" w:hAnsi="Times New Roman"/>
          <w:sz w:val="18"/>
          <w:szCs w:val="18"/>
        </w:rPr>
        <w:t> </w:t>
      </w:r>
      <w:r w:rsidRPr="002E6655">
        <w:rPr>
          <w:rFonts w:ascii="Times New Roman" w:hAnsi="Times New Roman"/>
          <w:sz w:val="18"/>
          <w:szCs w:val="18"/>
        </w:rPr>
        <w:t>B</w:t>
      </w:r>
      <w:r>
        <w:rPr>
          <w:rFonts w:ascii="Times New Roman" w:hAnsi="Times New Roman"/>
          <w:sz w:val="18"/>
          <w:szCs w:val="18"/>
        </w:rPr>
        <w:t>ARRACLOUGH (Chair)</w:t>
      </w:r>
      <w:r w:rsidRPr="002E6655">
        <w:rPr>
          <w:rFonts w:ascii="Times New Roman" w:hAnsi="Times New Roman"/>
          <w:sz w:val="18"/>
          <w:szCs w:val="18"/>
        </w:rPr>
        <w:t xml:space="preserve">, </w:t>
      </w:r>
      <w:r>
        <w:rPr>
          <w:rFonts w:ascii="Times New Roman" w:hAnsi="Times New Roman"/>
          <w:sz w:val="18"/>
          <w:szCs w:val="18"/>
        </w:rPr>
        <w:t xml:space="preserve">Paul ASMAN, Max BOOLEMAN, Alice BORN, </w:t>
      </w:r>
      <w:r w:rsidRPr="002E6655">
        <w:rPr>
          <w:rFonts w:ascii="Times New Roman" w:hAnsi="Times New Roman"/>
          <w:sz w:val="18"/>
          <w:szCs w:val="18"/>
        </w:rPr>
        <w:t>Danny</w:t>
      </w:r>
      <w:r>
        <w:rPr>
          <w:rFonts w:ascii="Times New Roman" w:hAnsi="Times New Roman"/>
          <w:sz w:val="18"/>
          <w:szCs w:val="18"/>
        </w:rPr>
        <w:t> DELCAMBRE</w:t>
      </w:r>
      <w:r w:rsidRPr="002E6655">
        <w:rPr>
          <w:rFonts w:ascii="Times New Roman" w:hAnsi="Times New Roman"/>
          <w:sz w:val="18"/>
          <w:szCs w:val="18"/>
        </w:rPr>
        <w:t xml:space="preserve">, </w:t>
      </w:r>
      <w:r>
        <w:rPr>
          <w:rFonts w:ascii="Times New Roman" w:hAnsi="Times New Roman"/>
          <w:sz w:val="18"/>
          <w:szCs w:val="18"/>
        </w:rPr>
        <w:t xml:space="preserve">Jay DEVLIN, Daniel GILLMAN, Juan MUÑOZ LÓPEZ, </w:t>
      </w:r>
      <w:r w:rsidRPr="002E6655">
        <w:rPr>
          <w:rFonts w:ascii="Times New Roman" w:hAnsi="Times New Roman"/>
          <w:sz w:val="18"/>
          <w:szCs w:val="18"/>
        </w:rPr>
        <w:t>Chris</w:t>
      </w:r>
      <w:r>
        <w:rPr>
          <w:rFonts w:ascii="Times New Roman" w:hAnsi="Times New Roman"/>
          <w:sz w:val="18"/>
          <w:szCs w:val="18"/>
        </w:rPr>
        <w:t> NELSON</w:t>
      </w:r>
      <w:r w:rsidRPr="002E6655">
        <w:rPr>
          <w:rFonts w:ascii="Times New Roman" w:hAnsi="Times New Roman"/>
          <w:sz w:val="18"/>
          <w:szCs w:val="18"/>
        </w:rPr>
        <w:t>, Marco</w:t>
      </w:r>
      <w:r>
        <w:rPr>
          <w:rFonts w:ascii="Times New Roman" w:hAnsi="Times New Roman"/>
          <w:sz w:val="18"/>
          <w:szCs w:val="18"/>
        </w:rPr>
        <w:t> PELLEGRINO, Steven VALE, Denis WARD</w:t>
      </w:r>
      <w:r w:rsidRPr="002E6655">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0F63" w14:textId="77777777" w:rsidR="00443F8E" w:rsidRDefault="00443F8E" w:rsidP="007E3F56">
    <w:pPr>
      <w:pStyle w:val="Footerempty"/>
      <w:tabs>
        <w:tab w:val="clear" w:pos="4536"/>
        <w:tab w:val="center" w:pos="4253"/>
      </w:tabs>
      <w:rPr>
        <w:rFonts w:cs="Arial"/>
        <w:color w:val="000080"/>
        <w:sz w:val="20"/>
      </w:rPr>
    </w:pPr>
    <w:r>
      <w:rPr>
        <w:rFonts w:cs="Arial"/>
        <w:color w:val="000080"/>
        <w:sz w:val="20"/>
      </w:rPr>
      <w:tab/>
    </w:r>
    <w:r>
      <w:rPr>
        <w:rFonts w:cs="Arial"/>
        <w:smallCaps/>
        <w:noProof/>
        <w:color w:val="000080"/>
        <w:spacing w:val="20"/>
        <w:sz w:val="22"/>
        <w:lang w:val="fr-BE" w:eastAsia="fr-BE"/>
      </w:rPr>
      <w:drawing>
        <wp:inline distT="0" distB="0" distL="0" distR="0" wp14:anchorId="08B7524B" wp14:editId="7BDCB27A">
          <wp:extent cx="1341755" cy="546735"/>
          <wp:effectExtent l="0" t="0" r="0" b="0"/>
          <wp:docPr id="9" name="Picture 9"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46735"/>
                  </a:xfrm>
                  <a:prstGeom prst="rect">
                    <a:avLst/>
                  </a:prstGeom>
                  <a:noFill/>
                  <a:ln>
                    <a:noFill/>
                  </a:ln>
                </pic:spPr>
              </pic:pic>
            </a:graphicData>
          </a:graphic>
        </wp:inline>
      </w:drawing>
    </w:r>
  </w:p>
  <w:p w14:paraId="52E93F80" w14:textId="77777777" w:rsidR="00443F8E" w:rsidRDefault="00443F8E" w:rsidP="00E74FD6">
    <w:pPr>
      <w:pStyle w:val="Footerempty"/>
      <w:rPr>
        <w:rFonts w:cs="Arial"/>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62BE" w14:textId="77777777" w:rsidR="00443F8E" w:rsidRDefault="00443F8E">
    <w:pPr>
      <w:pStyle w:val="Header"/>
    </w:pPr>
  </w:p>
  <w:p w14:paraId="5EE1D748" w14:textId="77777777" w:rsidR="00443F8E" w:rsidRDefault="00443F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8EE3" w14:textId="77777777" w:rsidR="00443F8E" w:rsidRPr="003E1B54" w:rsidRDefault="00226EB2" w:rsidP="003E1B54">
    <w:pPr>
      <w:pStyle w:val="Header"/>
      <w:tabs>
        <w:tab w:val="clear" w:pos="4153"/>
        <w:tab w:val="clear" w:pos="8306"/>
        <w:tab w:val="center" w:pos="4678"/>
        <w:tab w:val="right" w:pos="9356"/>
      </w:tabs>
      <w:spacing w:after="0" w:line="240" w:lineRule="auto"/>
      <w:rPr>
        <w:b/>
      </w:rPr>
    </w:pPr>
    <w:r>
      <w:rPr>
        <w:noProof/>
        <w:lang w:val="fr-BE" w:eastAsia="fr-BE"/>
      </w:rPr>
      <w:pict w14:anchorId="5CB7EB1A">
        <v:line id="Straight Connector 14" o:spid="_x0000_s2049" style="position:absolute;z-index:251658240;visibility:visibl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" strokecolor="#4579b8"/>
      </w:pict>
    </w:r>
    <w:r w:rsidR="00443F8E">
      <w:rPr>
        <w:noProof/>
        <w:lang w:val="fr-BE" w:eastAsia="fr-BE"/>
      </w:rPr>
      <w:drawing>
        <wp:inline distT="0" distB="0" distL="0" distR="0" wp14:anchorId="16C33D28" wp14:editId="5B0DF2E8">
          <wp:extent cx="179070" cy="179070"/>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00443F8E">
      <w:rPr>
        <w:b/>
        <w:color w:val="002060"/>
      </w:rPr>
      <w:tab/>
    </w:r>
    <w:r w:rsidR="00443F8E" w:rsidRPr="00580074">
      <w:rPr>
        <w:b/>
        <w:color w:val="002060"/>
      </w:rPr>
      <w:t xml:space="preserve">SDMX Glossary </w:t>
    </w:r>
    <w:r w:rsidR="00443F8E">
      <w:rPr>
        <w:b/>
        <w:color w:val="002060"/>
      </w:rPr>
      <w:t xml:space="preserve">  </w:t>
    </w:r>
    <w:r w:rsidR="00443F8E" w:rsidRPr="00580074">
      <w:rPr>
        <w:b/>
        <w:color w:val="002060"/>
      </w:rPr>
      <w:t>-</w:t>
    </w:r>
    <w:r w:rsidR="00443F8E">
      <w:rPr>
        <w:b/>
        <w:color w:val="002060"/>
      </w:rPr>
      <w:t xml:space="preserve">   </w:t>
    </w:r>
    <w:r w:rsidR="00443F8E" w:rsidRPr="00580074">
      <w:rPr>
        <w:b/>
        <w:color w:val="002060"/>
      </w:rPr>
      <w:t xml:space="preserve"> </w:t>
    </w:r>
    <w:r w:rsidR="00443F8E">
      <w:rPr>
        <w:b/>
        <w:color w:val="002060"/>
      </w:rPr>
      <w:t>February</w:t>
    </w:r>
    <w:r w:rsidR="00443F8E" w:rsidRPr="00580074">
      <w:rPr>
        <w:b/>
        <w:color w:val="002060"/>
      </w:rPr>
      <w:t xml:space="preserve"> 2016</w:t>
    </w:r>
    <w:r w:rsidR="00443F8E">
      <w:rPr>
        <w:b/>
        <w:color w:val="002060"/>
      </w:rPr>
      <w:tab/>
    </w:r>
    <w:r w:rsidR="00443F8E">
      <w:rPr>
        <w:noProof/>
        <w:lang w:val="fr-BE" w:eastAsia="fr-BE"/>
      </w:rPr>
      <w:drawing>
        <wp:inline distT="0" distB="0" distL="0" distR="0" wp14:anchorId="412CA425" wp14:editId="68A1EE90">
          <wp:extent cx="179070" cy="179070"/>
          <wp:effectExtent l="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00443F8E">
      <w:rPr>
        <w:b/>
        <w:color w:val="002060"/>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2F16" w14:textId="77777777" w:rsidR="00443F8E" w:rsidRDefault="00443F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3863" w14:textId="77777777" w:rsidR="00443F8E" w:rsidRPr="003E1B54" w:rsidRDefault="00443F8E" w:rsidP="003E1B54">
    <w:pPr>
      <w:pStyle w:val="Header"/>
      <w:tabs>
        <w:tab w:val="clear" w:pos="4153"/>
        <w:tab w:val="clear" w:pos="8306"/>
        <w:tab w:val="center" w:pos="4678"/>
        <w:tab w:val="right" w:pos="9356"/>
      </w:tabs>
      <w:spacing w:after="0" w:line="240" w:lineRule="auto"/>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E599" w14:textId="77777777" w:rsidR="00443F8E" w:rsidRPr="003E1B54" w:rsidRDefault="00226EB2" w:rsidP="003E1B54">
    <w:pPr>
      <w:pStyle w:val="Header"/>
      <w:tabs>
        <w:tab w:val="clear" w:pos="4153"/>
        <w:tab w:val="clear" w:pos="8306"/>
        <w:tab w:val="center" w:pos="4678"/>
        <w:tab w:val="right" w:pos="9356"/>
      </w:tabs>
      <w:spacing w:after="0" w:line="240" w:lineRule="auto"/>
      <w:rPr>
        <w:b/>
      </w:rPr>
    </w:pPr>
    <w:r>
      <w:rPr>
        <w:noProof/>
        <w:lang w:val="fr-BE" w:eastAsia="fr-BE"/>
      </w:rPr>
      <w:pict w14:anchorId="11047CB7">
        <v:line id="Straight Connector 28" o:spid="_x0000_s2053" style="position:absolute;z-index:251659264;visibility:visibl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uStwEAAMUDAAAOAAAAZHJzL2Uyb0RvYy54bWysU8GOEzEMvSPxD1HudGYqtI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" strokecolor="#4579b8"/>
      </w:pict>
    </w:r>
    <w:r w:rsidR="00443F8E">
      <w:rPr>
        <w:noProof/>
        <w:lang w:val="fr-BE" w:eastAsia="fr-BE"/>
      </w:rPr>
      <w:drawing>
        <wp:inline distT="0" distB="0" distL="0" distR="0" wp14:anchorId="74313D09" wp14:editId="1FFF8A31">
          <wp:extent cx="179070" cy="179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00443F8E">
      <w:rPr>
        <w:b/>
        <w:color w:val="002060"/>
      </w:rPr>
      <w:tab/>
    </w:r>
    <w:r w:rsidR="00443F8E" w:rsidRPr="00580074">
      <w:rPr>
        <w:b/>
        <w:color w:val="002060"/>
      </w:rPr>
      <w:t xml:space="preserve">SDMX Glossary </w:t>
    </w:r>
    <w:r w:rsidR="00443F8E">
      <w:rPr>
        <w:b/>
        <w:color w:val="002060"/>
      </w:rPr>
      <w:t xml:space="preserve">  </w:t>
    </w:r>
    <w:r w:rsidR="00443F8E" w:rsidRPr="00580074">
      <w:rPr>
        <w:b/>
        <w:color w:val="002060"/>
      </w:rPr>
      <w:t>-</w:t>
    </w:r>
    <w:r w:rsidR="00443F8E">
      <w:rPr>
        <w:b/>
        <w:color w:val="002060"/>
      </w:rPr>
      <w:t xml:space="preserve">   </w:t>
    </w:r>
    <w:r w:rsidR="00443F8E" w:rsidRPr="00580074">
      <w:rPr>
        <w:b/>
        <w:color w:val="002060"/>
      </w:rPr>
      <w:t xml:space="preserve"> </w:t>
    </w:r>
    <w:r w:rsidR="00443F8E">
      <w:rPr>
        <w:b/>
        <w:color w:val="002060"/>
      </w:rPr>
      <w:t>February</w:t>
    </w:r>
    <w:r w:rsidR="00443F8E" w:rsidRPr="00580074">
      <w:rPr>
        <w:b/>
        <w:color w:val="002060"/>
      </w:rPr>
      <w:t xml:space="preserve"> 2016</w:t>
    </w:r>
    <w:r w:rsidR="00443F8E">
      <w:rPr>
        <w:b/>
        <w:color w:val="002060"/>
      </w:rPr>
      <w:tab/>
    </w:r>
    <w:r w:rsidR="00443F8E">
      <w:rPr>
        <w:noProof/>
        <w:lang w:val="fr-BE" w:eastAsia="fr-BE"/>
      </w:rPr>
      <w:drawing>
        <wp:inline distT="0" distB="0" distL="0" distR="0" wp14:anchorId="29654076" wp14:editId="2C66AD5C">
          <wp:extent cx="179070" cy="17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00443F8E">
      <w:rPr>
        <w:b/>
        <w:color w:val="002060"/>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FEFB" w14:textId="77777777" w:rsidR="00443F8E" w:rsidRPr="00580074" w:rsidRDefault="00443F8E" w:rsidP="00394491">
    <w:pPr>
      <w:pStyle w:val="Header"/>
      <w:tabs>
        <w:tab w:val="clear" w:pos="4153"/>
        <w:tab w:val="clear" w:pos="8306"/>
        <w:tab w:val="center" w:pos="4678"/>
        <w:tab w:val="right" w:pos="9356"/>
      </w:tabs>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585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44E71"/>
    <w:multiLevelType w:val="hybridMultilevel"/>
    <w:tmpl w:val="721ADE8E"/>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 w15:restartNumberingAfterBreak="0">
    <w:nsid w:val="0B8D5771"/>
    <w:multiLevelType w:val="hybridMultilevel"/>
    <w:tmpl w:val="B94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7F75"/>
    <w:multiLevelType w:val="hybridMultilevel"/>
    <w:tmpl w:val="09B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77262"/>
    <w:multiLevelType w:val="hybridMultilevel"/>
    <w:tmpl w:val="038A0F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6D637DD"/>
    <w:multiLevelType w:val="hybridMultilevel"/>
    <w:tmpl w:val="929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3069A"/>
    <w:multiLevelType w:val="hybridMultilevel"/>
    <w:tmpl w:val="CC9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6708E"/>
    <w:multiLevelType w:val="hybridMultilevel"/>
    <w:tmpl w:val="6BDEA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FB163B5"/>
    <w:multiLevelType w:val="hybridMultilevel"/>
    <w:tmpl w:val="9C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D4FD8"/>
    <w:multiLevelType w:val="hybridMultilevel"/>
    <w:tmpl w:val="9A28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10623B"/>
    <w:multiLevelType w:val="hybridMultilevel"/>
    <w:tmpl w:val="8CD6588A"/>
    <w:lvl w:ilvl="0" w:tplc="0809000F">
      <w:start w:val="1"/>
      <w:numFmt w:val="decimal"/>
      <w:lvlText w:val="%1."/>
      <w:lvlJc w:val="left"/>
      <w:pPr>
        <w:ind w:left="2425" w:hanging="360"/>
      </w:pPr>
      <w:rPr>
        <w:rFonts w:cs="Times New Roman"/>
      </w:rPr>
    </w:lvl>
    <w:lvl w:ilvl="1" w:tplc="08090019" w:tentative="1">
      <w:start w:val="1"/>
      <w:numFmt w:val="lowerLetter"/>
      <w:lvlText w:val="%2."/>
      <w:lvlJc w:val="left"/>
      <w:pPr>
        <w:ind w:left="3145" w:hanging="360"/>
      </w:pPr>
      <w:rPr>
        <w:rFonts w:cs="Times New Roman"/>
      </w:rPr>
    </w:lvl>
    <w:lvl w:ilvl="2" w:tplc="0809001B" w:tentative="1">
      <w:start w:val="1"/>
      <w:numFmt w:val="lowerRoman"/>
      <w:lvlText w:val="%3."/>
      <w:lvlJc w:val="right"/>
      <w:pPr>
        <w:ind w:left="3865" w:hanging="180"/>
      </w:pPr>
      <w:rPr>
        <w:rFonts w:cs="Times New Roman"/>
      </w:rPr>
    </w:lvl>
    <w:lvl w:ilvl="3" w:tplc="0809000F" w:tentative="1">
      <w:start w:val="1"/>
      <w:numFmt w:val="decimal"/>
      <w:lvlText w:val="%4."/>
      <w:lvlJc w:val="left"/>
      <w:pPr>
        <w:ind w:left="4585" w:hanging="360"/>
      </w:pPr>
      <w:rPr>
        <w:rFonts w:cs="Times New Roman"/>
      </w:rPr>
    </w:lvl>
    <w:lvl w:ilvl="4" w:tplc="08090019" w:tentative="1">
      <w:start w:val="1"/>
      <w:numFmt w:val="lowerLetter"/>
      <w:lvlText w:val="%5."/>
      <w:lvlJc w:val="left"/>
      <w:pPr>
        <w:ind w:left="5305" w:hanging="360"/>
      </w:pPr>
      <w:rPr>
        <w:rFonts w:cs="Times New Roman"/>
      </w:rPr>
    </w:lvl>
    <w:lvl w:ilvl="5" w:tplc="0809001B" w:tentative="1">
      <w:start w:val="1"/>
      <w:numFmt w:val="lowerRoman"/>
      <w:lvlText w:val="%6."/>
      <w:lvlJc w:val="right"/>
      <w:pPr>
        <w:ind w:left="6025" w:hanging="180"/>
      </w:pPr>
      <w:rPr>
        <w:rFonts w:cs="Times New Roman"/>
      </w:rPr>
    </w:lvl>
    <w:lvl w:ilvl="6" w:tplc="0809000F" w:tentative="1">
      <w:start w:val="1"/>
      <w:numFmt w:val="decimal"/>
      <w:lvlText w:val="%7."/>
      <w:lvlJc w:val="left"/>
      <w:pPr>
        <w:ind w:left="6745" w:hanging="360"/>
      </w:pPr>
      <w:rPr>
        <w:rFonts w:cs="Times New Roman"/>
      </w:rPr>
    </w:lvl>
    <w:lvl w:ilvl="7" w:tplc="08090019" w:tentative="1">
      <w:start w:val="1"/>
      <w:numFmt w:val="lowerLetter"/>
      <w:lvlText w:val="%8."/>
      <w:lvlJc w:val="left"/>
      <w:pPr>
        <w:ind w:left="7465" w:hanging="360"/>
      </w:pPr>
      <w:rPr>
        <w:rFonts w:cs="Times New Roman"/>
      </w:rPr>
    </w:lvl>
    <w:lvl w:ilvl="8" w:tplc="0809001B" w:tentative="1">
      <w:start w:val="1"/>
      <w:numFmt w:val="lowerRoman"/>
      <w:lvlText w:val="%9."/>
      <w:lvlJc w:val="right"/>
      <w:pPr>
        <w:ind w:left="8185" w:hanging="180"/>
      </w:pPr>
      <w:rPr>
        <w:rFonts w:cs="Times New Roman"/>
      </w:rPr>
    </w:lvl>
  </w:abstractNum>
  <w:abstractNum w:abstractNumId="12" w15:restartNumberingAfterBreak="0">
    <w:nsid w:val="477817EF"/>
    <w:multiLevelType w:val="hybridMultilevel"/>
    <w:tmpl w:val="D59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B52E2"/>
    <w:multiLevelType w:val="hybridMultilevel"/>
    <w:tmpl w:val="C23ADB7C"/>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4" w15:restartNumberingAfterBreak="0">
    <w:nsid w:val="4A5148C4"/>
    <w:multiLevelType w:val="hybridMultilevel"/>
    <w:tmpl w:val="A7A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D6DCF"/>
    <w:multiLevelType w:val="hybridMultilevel"/>
    <w:tmpl w:val="C56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E5FF3"/>
    <w:multiLevelType w:val="hybridMultilevel"/>
    <w:tmpl w:val="406CE84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5C2C5463"/>
    <w:multiLevelType w:val="hybridMultilevel"/>
    <w:tmpl w:val="47CE3EA0"/>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8" w15:restartNumberingAfterBreak="0">
    <w:nsid w:val="5D7C3AD8"/>
    <w:multiLevelType w:val="hybridMultilevel"/>
    <w:tmpl w:val="421CA8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69292165"/>
    <w:multiLevelType w:val="hybridMultilevel"/>
    <w:tmpl w:val="1E588C42"/>
    <w:lvl w:ilvl="0" w:tplc="08090011">
      <w:start w:val="1"/>
      <w:numFmt w:val="decimal"/>
      <w:pStyle w:val="ListBullet"/>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7B2E666D"/>
    <w:multiLevelType w:val="hybridMultilevel"/>
    <w:tmpl w:val="864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909DE"/>
    <w:multiLevelType w:val="hybridMultilevel"/>
    <w:tmpl w:val="5C2C8B48"/>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2" w15:restartNumberingAfterBreak="0">
    <w:nsid w:val="7CB924D8"/>
    <w:multiLevelType w:val="hybridMultilevel"/>
    <w:tmpl w:val="86BC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2"/>
  </w:num>
  <w:num w:numId="5">
    <w:abstractNumId w:val="3"/>
  </w:num>
  <w:num w:numId="6">
    <w:abstractNumId w:val="14"/>
  </w:num>
  <w:num w:numId="7">
    <w:abstractNumId w:val="4"/>
  </w:num>
  <w:num w:numId="8">
    <w:abstractNumId w:val="10"/>
  </w:num>
  <w:num w:numId="9">
    <w:abstractNumId w:val="19"/>
  </w:num>
  <w:num w:numId="10">
    <w:abstractNumId w:val="0"/>
  </w:num>
  <w:num w:numId="11">
    <w:abstractNumId w:val="20"/>
  </w:num>
  <w:num w:numId="12">
    <w:abstractNumId w:val="16"/>
  </w:num>
  <w:num w:numId="13">
    <w:abstractNumId w:val="12"/>
  </w:num>
  <w:num w:numId="14">
    <w:abstractNumId w:val="5"/>
  </w:num>
  <w:num w:numId="15">
    <w:abstractNumId w:val="18"/>
  </w:num>
  <w:num w:numId="16">
    <w:abstractNumId w:val="9"/>
  </w:num>
  <w:num w:numId="17">
    <w:abstractNumId w:val="7"/>
  </w:num>
  <w:num w:numId="18">
    <w:abstractNumId w:val="8"/>
  </w:num>
  <w:num w:numId="19">
    <w:abstractNumId w:val="6"/>
  </w:num>
  <w:num w:numId="20">
    <w:abstractNumId w:val="22"/>
  </w:num>
  <w:num w:numId="21">
    <w:abstractNumId w:val="1"/>
  </w:num>
  <w:num w:numId="22">
    <w:abstractNumId w:val="13"/>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D74D85"/>
    <w:rsid w:val="0000196B"/>
    <w:rsid w:val="00001B91"/>
    <w:rsid w:val="00002253"/>
    <w:rsid w:val="0000291A"/>
    <w:rsid w:val="00004E79"/>
    <w:rsid w:val="000063E6"/>
    <w:rsid w:val="0000690F"/>
    <w:rsid w:val="00006A52"/>
    <w:rsid w:val="00010BD1"/>
    <w:rsid w:val="00010CF6"/>
    <w:rsid w:val="00012516"/>
    <w:rsid w:val="000134AA"/>
    <w:rsid w:val="0001377E"/>
    <w:rsid w:val="000147FF"/>
    <w:rsid w:val="00014EBD"/>
    <w:rsid w:val="00016104"/>
    <w:rsid w:val="00016180"/>
    <w:rsid w:val="000162AA"/>
    <w:rsid w:val="00017C72"/>
    <w:rsid w:val="00017EF4"/>
    <w:rsid w:val="00020D54"/>
    <w:rsid w:val="0002114F"/>
    <w:rsid w:val="00021339"/>
    <w:rsid w:val="00022915"/>
    <w:rsid w:val="00022C2C"/>
    <w:rsid w:val="00023517"/>
    <w:rsid w:val="00023788"/>
    <w:rsid w:val="00023860"/>
    <w:rsid w:val="000239E9"/>
    <w:rsid w:val="00024149"/>
    <w:rsid w:val="000250B5"/>
    <w:rsid w:val="0002655B"/>
    <w:rsid w:val="000270B3"/>
    <w:rsid w:val="00027426"/>
    <w:rsid w:val="00027496"/>
    <w:rsid w:val="00027E9E"/>
    <w:rsid w:val="0003076E"/>
    <w:rsid w:val="00031FB6"/>
    <w:rsid w:val="0003352C"/>
    <w:rsid w:val="00034E6E"/>
    <w:rsid w:val="000365C3"/>
    <w:rsid w:val="000378C6"/>
    <w:rsid w:val="00037AF2"/>
    <w:rsid w:val="000429B7"/>
    <w:rsid w:val="00042B48"/>
    <w:rsid w:val="00043388"/>
    <w:rsid w:val="000435BF"/>
    <w:rsid w:val="00044562"/>
    <w:rsid w:val="0004475C"/>
    <w:rsid w:val="00046E93"/>
    <w:rsid w:val="00047B5E"/>
    <w:rsid w:val="00047DCA"/>
    <w:rsid w:val="00050649"/>
    <w:rsid w:val="00051472"/>
    <w:rsid w:val="0005235A"/>
    <w:rsid w:val="000524C2"/>
    <w:rsid w:val="00052FE4"/>
    <w:rsid w:val="00053FDB"/>
    <w:rsid w:val="00054FB9"/>
    <w:rsid w:val="00055160"/>
    <w:rsid w:val="0005592B"/>
    <w:rsid w:val="00057063"/>
    <w:rsid w:val="00057775"/>
    <w:rsid w:val="000579F5"/>
    <w:rsid w:val="00057E0E"/>
    <w:rsid w:val="00060B00"/>
    <w:rsid w:val="00060C2D"/>
    <w:rsid w:val="0006119A"/>
    <w:rsid w:val="000616BF"/>
    <w:rsid w:val="00061D59"/>
    <w:rsid w:val="00061F8E"/>
    <w:rsid w:val="0006363E"/>
    <w:rsid w:val="000649B8"/>
    <w:rsid w:val="000653DA"/>
    <w:rsid w:val="000676B0"/>
    <w:rsid w:val="00067E22"/>
    <w:rsid w:val="000700F8"/>
    <w:rsid w:val="000713F6"/>
    <w:rsid w:val="0007167F"/>
    <w:rsid w:val="000721A2"/>
    <w:rsid w:val="0007278C"/>
    <w:rsid w:val="0007297A"/>
    <w:rsid w:val="000734DA"/>
    <w:rsid w:val="000744D0"/>
    <w:rsid w:val="00074701"/>
    <w:rsid w:val="0007587D"/>
    <w:rsid w:val="0007614C"/>
    <w:rsid w:val="0007688D"/>
    <w:rsid w:val="000817E8"/>
    <w:rsid w:val="00081B79"/>
    <w:rsid w:val="00081EA9"/>
    <w:rsid w:val="000849E2"/>
    <w:rsid w:val="00085A3D"/>
    <w:rsid w:val="00085AD6"/>
    <w:rsid w:val="00090196"/>
    <w:rsid w:val="00090229"/>
    <w:rsid w:val="000906FB"/>
    <w:rsid w:val="00091413"/>
    <w:rsid w:val="00092D26"/>
    <w:rsid w:val="00096280"/>
    <w:rsid w:val="00096418"/>
    <w:rsid w:val="0009664E"/>
    <w:rsid w:val="000969AD"/>
    <w:rsid w:val="00097C37"/>
    <w:rsid w:val="00097FE6"/>
    <w:rsid w:val="000A03DD"/>
    <w:rsid w:val="000A1B39"/>
    <w:rsid w:val="000A2312"/>
    <w:rsid w:val="000A3279"/>
    <w:rsid w:val="000A35F6"/>
    <w:rsid w:val="000A510B"/>
    <w:rsid w:val="000A54A3"/>
    <w:rsid w:val="000A5730"/>
    <w:rsid w:val="000A5F73"/>
    <w:rsid w:val="000B02EA"/>
    <w:rsid w:val="000B1000"/>
    <w:rsid w:val="000B173F"/>
    <w:rsid w:val="000B1E02"/>
    <w:rsid w:val="000B2645"/>
    <w:rsid w:val="000B6AC8"/>
    <w:rsid w:val="000B6C73"/>
    <w:rsid w:val="000B7396"/>
    <w:rsid w:val="000B743C"/>
    <w:rsid w:val="000B77C0"/>
    <w:rsid w:val="000B7DA0"/>
    <w:rsid w:val="000C23E2"/>
    <w:rsid w:val="000C308B"/>
    <w:rsid w:val="000C3386"/>
    <w:rsid w:val="000C3CE3"/>
    <w:rsid w:val="000C4517"/>
    <w:rsid w:val="000C4995"/>
    <w:rsid w:val="000C57F4"/>
    <w:rsid w:val="000C5940"/>
    <w:rsid w:val="000C6414"/>
    <w:rsid w:val="000C73C3"/>
    <w:rsid w:val="000C7489"/>
    <w:rsid w:val="000D0886"/>
    <w:rsid w:val="000D3709"/>
    <w:rsid w:val="000D374B"/>
    <w:rsid w:val="000D3DE1"/>
    <w:rsid w:val="000D4A7E"/>
    <w:rsid w:val="000D4B90"/>
    <w:rsid w:val="000D5E89"/>
    <w:rsid w:val="000D6773"/>
    <w:rsid w:val="000D6F95"/>
    <w:rsid w:val="000D6F9C"/>
    <w:rsid w:val="000D76A3"/>
    <w:rsid w:val="000E0C0B"/>
    <w:rsid w:val="000E179D"/>
    <w:rsid w:val="000E1AE5"/>
    <w:rsid w:val="000E3D94"/>
    <w:rsid w:val="000E403C"/>
    <w:rsid w:val="000E4558"/>
    <w:rsid w:val="000E6CE0"/>
    <w:rsid w:val="000E6EC5"/>
    <w:rsid w:val="000E741D"/>
    <w:rsid w:val="000E7D30"/>
    <w:rsid w:val="000E7E40"/>
    <w:rsid w:val="000F0CFF"/>
    <w:rsid w:val="000F0FBC"/>
    <w:rsid w:val="000F1B7F"/>
    <w:rsid w:val="000F2167"/>
    <w:rsid w:val="000F39A6"/>
    <w:rsid w:val="000F3C3D"/>
    <w:rsid w:val="000F44F4"/>
    <w:rsid w:val="000F4B24"/>
    <w:rsid w:val="000F50AE"/>
    <w:rsid w:val="00101F7A"/>
    <w:rsid w:val="00101FB9"/>
    <w:rsid w:val="001025E1"/>
    <w:rsid w:val="00102A07"/>
    <w:rsid w:val="00103753"/>
    <w:rsid w:val="00104B95"/>
    <w:rsid w:val="0010517E"/>
    <w:rsid w:val="001056C5"/>
    <w:rsid w:val="001068DF"/>
    <w:rsid w:val="00106C19"/>
    <w:rsid w:val="001071EC"/>
    <w:rsid w:val="001072B8"/>
    <w:rsid w:val="00107417"/>
    <w:rsid w:val="00107418"/>
    <w:rsid w:val="00107D3C"/>
    <w:rsid w:val="00111558"/>
    <w:rsid w:val="00111782"/>
    <w:rsid w:val="00112163"/>
    <w:rsid w:val="00112878"/>
    <w:rsid w:val="00112A6A"/>
    <w:rsid w:val="001134EC"/>
    <w:rsid w:val="00113AD0"/>
    <w:rsid w:val="0011477E"/>
    <w:rsid w:val="001164B5"/>
    <w:rsid w:val="00116C0A"/>
    <w:rsid w:val="00117321"/>
    <w:rsid w:val="00120E70"/>
    <w:rsid w:val="00121242"/>
    <w:rsid w:val="001228E7"/>
    <w:rsid w:val="001229DB"/>
    <w:rsid w:val="00122B6D"/>
    <w:rsid w:val="001236D9"/>
    <w:rsid w:val="00124146"/>
    <w:rsid w:val="001250D8"/>
    <w:rsid w:val="00127C05"/>
    <w:rsid w:val="00130F00"/>
    <w:rsid w:val="00131017"/>
    <w:rsid w:val="001310CC"/>
    <w:rsid w:val="00131516"/>
    <w:rsid w:val="00131C03"/>
    <w:rsid w:val="0013304C"/>
    <w:rsid w:val="00133A06"/>
    <w:rsid w:val="001347F1"/>
    <w:rsid w:val="00136823"/>
    <w:rsid w:val="001369FA"/>
    <w:rsid w:val="001404F7"/>
    <w:rsid w:val="00140D2C"/>
    <w:rsid w:val="00141D0A"/>
    <w:rsid w:val="00142882"/>
    <w:rsid w:val="00142B73"/>
    <w:rsid w:val="00142C5E"/>
    <w:rsid w:val="00142C89"/>
    <w:rsid w:val="001444E7"/>
    <w:rsid w:val="001450A7"/>
    <w:rsid w:val="001463FE"/>
    <w:rsid w:val="00150D2B"/>
    <w:rsid w:val="0015127C"/>
    <w:rsid w:val="00151440"/>
    <w:rsid w:val="001526E4"/>
    <w:rsid w:val="00154159"/>
    <w:rsid w:val="0015447F"/>
    <w:rsid w:val="00156BFD"/>
    <w:rsid w:val="00156F96"/>
    <w:rsid w:val="0015720B"/>
    <w:rsid w:val="00160DCD"/>
    <w:rsid w:val="0016109E"/>
    <w:rsid w:val="0016273E"/>
    <w:rsid w:val="0016300E"/>
    <w:rsid w:val="00163130"/>
    <w:rsid w:val="001631C9"/>
    <w:rsid w:val="00163AFB"/>
    <w:rsid w:val="00164520"/>
    <w:rsid w:val="00164743"/>
    <w:rsid w:val="00164BC1"/>
    <w:rsid w:val="00166872"/>
    <w:rsid w:val="00167C25"/>
    <w:rsid w:val="001705D1"/>
    <w:rsid w:val="001708B2"/>
    <w:rsid w:val="001714CB"/>
    <w:rsid w:val="00171E46"/>
    <w:rsid w:val="0017251B"/>
    <w:rsid w:val="001729CB"/>
    <w:rsid w:val="00172A32"/>
    <w:rsid w:val="0017329A"/>
    <w:rsid w:val="00174296"/>
    <w:rsid w:val="001745E9"/>
    <w:rsid w:val="001763BA"/>
    <w:rsid w:val="001777FA"/>
    <w:rsid w:val="0018055B"/>
    <w:rsid w:val="0018085F"/>
    <w:rsid w:val="0018093E"/>
    <w:rsid w:val="001810E0"/>
    <w:rsid w:val="001829B9"/>
    <w:rsid w:val="00183292"/>
    <w:rsid w:val="001841EB"/>
    <w:rsid w:val="001843A9"/>
    <w:rsid w:val="00185184"/>
    <w:rsid w:val="00185718"/>
    <w:rsid w:val="00185823"/>
    <w:rsid w:val="0018666F"/>
    <w:rsid w:val="0019028B"/>
    <w:rsid w:val="0019068C"/>
    <w:rsid w:val="00191B34"/>
    <w:rsid w:val="00191D74"/>
    <w:rsid w:val="00192043"/>
    <w:rsid w:val="001923EB"/>
    <w:rsid w:val="001934B3"/>
    <w:rsid w:val="001946E2"/>
    <w:rsid w:val="00194F1C"/>
    <w:rsid w:val="00196A58"/>
    <w:rsid w:val="00196B86"/>
    <w:rsid w:val="00197391"/>
    <w:rsid w:val="001A06A6"/>
    <w:rsid w:val="001A0C77"/>
    <w:rsid w:val="001A0E3F"/>
    <w:rsid w:val="001A13EE"/>
    <w:rsid w:val="001A189E"/>
    <w:rsid w:val="001A1DF3"/>
    <w:rsid w:val="001A234A"/>
    <w:rsid w:val="001A27C2"/>
    <w:rsid w:val="001A3115"/>
    <w:rsid w:val="001A32BC"/>
    <w:rsid w:val="001A33AB"/>
    <w:rsid w:val="001A34EE"/>
    <w:rsid w:val="001A3A95"/>
    <w:rsid w:val="001A3D80"/>
    <w:rsid w:val="001A3ECA"/>
    <w:rsid w:val="001A3F34"/>
    <w:rsid w:val="001A4AB0"/>
    <w:rsid w:val="001A4DA8"/>
    <w:rsid w:val="001A4EBA"/>
    <w:rsid w:val="001A5397"/>
    <w:rsid w:val="001A5484"/>
    <w:rsid w:val="001A5F58"/>
    <w:rsid w:val="001A7BF8"/>
    <w:rsid w:val="001B2A4C"/>
    <w:rsid w:val="001B2F98"/>
    <w:rsid w:val="001B30F4"/>
    <w:rsid w:val="001B331E"/>
    <w:rsid w:val="001B43C9"/>
    <w:rsid w:val="001B5003"/>
    <w:rsid w:val="001B5B73"/>
    <w:rsid w:val="001B6463"/>
    <w:rsid w:val="001B6BF4"/>
    <w:rsid w:val="001B7CB1"/>
    <w:rsid w:val="001C07AE"/>
    <w:rsid w:val="001C0A87"/>
    <w:rsid w:val="001C20B6"/>
    <w:rsid w:val="001C314C"/>
    <w:rsid w:val="001C3483"/>
    <w:rsid w:val="001C3DC5"/>
    <w:rsid w:val="001C4D83"/>
    <w:rsid w:val="001C5E42"/>
    <w:rsid w:val="001C5F6A"/>
    <w:rsid w:val="001C6CC1"/>
    <w:rsid w:val="001C6DBF"/>
    <w:rsid w:val="001C7356"/>
    <w:rsid w:val="001C7C3F"/>
    <w:rsid w:val="001C7CFA"/>
    <w:rsid w:val="001D008A"/>
    <w:rsid w:val="001D0952"/>
    <w:rsid w:val="001D1426"/>
    <w:rsid w:val="001D185A"/>
    <w:rsid w:val="001D213A"/>
    <w:rsid w:val="001D2467"/>
    <w:rsid w:val="001D3536"/>
    <w:rsid w:val="001D40E8"/>
    <w:rsid w:val="001D4E32"/>
    <w:rsid w:val="001D4FEF"/>
    <w:rsid w:val="001D5800"/>
    <w:rsid w:val="001D5860"/>
    <w:rsid w:val="001D6194"/>
    <w:rsid w:val="001D7502"/>
    <w:rsid w:val="001D79AB"/>
    <w:rsid w:val="001D7BCC"/>
    <w:rsid w:val="001E027A"/>
    <w:rsid w:val="001E0408"/>
    <w:rsid w:val="001E093A"/>
    <w:rsid w:val="001E0A82"/>
    <w:rsid w:val="001E18B4"/>
    <w:rsid w:val="001E254F"/>
    <w:rsid w:val="001E3EBE"/>
    <w:rsid w:val="001E67EA"/>
    <w:rsid w:val="001E7490"/>
    <w:rsid w:val="001F0EAE"/>
    <w:rsid w:val="001F2F36"/>
    <w:rsid w:val="001F4422"/>
    <w:rsid w:val="001F5901"/>
    <w:rsid w:val="001F5DB2"/>
    <w:rsid w:val="001F692A"/>
    <w:rsid w:val="001F6CC7"/>
    <w:rsid w:val="001F7193"/>
    <w:rsid w:val="001F762E"/>
    <w:rsid w:val="001F782C"/>
    <w:rsid w:val="001F7E94"/>
    <w:rsid w:val="001F7F04"/>
    <w:rsid w:val="00201ED2"/>
    <w:rsid w:val="00201FFC"/>
    <w:rsid w:val="00202258"/>
    <w:rsid w:val="002026DD"/>
    <w:rsid w:val="00202B9D"/>
    <w:rsid w:val="0020339B"/>
    <w:rsid w:val="00203C57"/>
    <w:rsid w:val="00203D91"/>
    <w:rsid w:val="0020444D"/>
    <w:rsid w:val="0020545D"/>
    <w:rsid w:val="00205A17"/>
    <w:rsid w:val="00206882"/>
    <w:rsid w:val="00206B94"/>
    <w:rsid w:val="002070C4"/>
    <w:rsid w:val="0021028A"/>
    <w:rsid w:val="0021180C"/>
    <w:rsid w:val="00211853"/>
    <w:rsid w:val="002120FC"/>
    <w:rsid w:val="00213BE6"/>
    <w:rsid w:val="00214049"/>
    <w:rsid w:val="0021425A"/>
    <w:rsid w:val="002143EC"/>
    <w:rsid w:val="00215221"/>
    <w:rsid w:val="002167E7"/>
    <w:rsid w:val="00217265"/>
    <w:rsid w:val="00217CB4"/>
    <w:rsid w:val="0022038C"/>
    <w:rsid w:val="0022096C"/>
    <w:rsid w:val="00220B1F"/>
    <w:rsid w:val="00220B62"/>
    <w:rsid w:val="002221F2"/>
    <w:rsid w:val="0022273C"/>
    <w:rsid w:val="002227DD"/>
    <w:rsid w:val="00224ABB"/>
    <w:rsid w:val="00225145"/>
    <w:rsid w:val="00225BCD"/>
    <w:rsid w:val="00225FCB"/>
    <w:rsid w:val="00226EB2"/>
    <w:rsid w:val="002303AE"/>
    <w:rsid w:val="00231047"/>
    <w:rsid w:val="002314DB"/>
    <w:rsid w:val="00231A1C"/>
    <w:rsid w:val="00232D7A"/>
    <w:rsid w:val="00233776"/>
    <w:rsid w:val="002342A9"/>
    <w:rsid w:val="00235F04"/>
    <w:rsid w:val="002374BE"/>
    <w:rsid w:val="00237787"/>
    <w:rsid w:val="00240CDA"/>
    <w:rsid w:val="002416C8"/>
    <w:rsid w:val="00242957"/>
    <w:rsid w:val="00242EF9"/>
    <w:rsid w:val="0024417E"/>
    <w:rsid w:val="00245C0D"/>
    <w:rsid w:val="00246829"/>
    <w:rsid w:val="00247920"/>
    <w:rsid w:val="00247F51"/>
    <w:rsid w:val="002501A9"/>
    <w:rsid w:val="00250A08"/>
    <w:rsid w:val="00250E7A"/>
    <w:rsid w:val="00252816"/>
    <w:rsid w:val="00253FDD"/>
    <w:rsid w:val="0025622F"/>
    <w:rsid w:val="0025656C"/>
    <w:rsid w:val="00257887"/>
    <w:rsid w:val="00260384"/>
    <w:rsid w:val="00260BB2"/>
    <w:rsid w:val="00260EF9"/>
    <w:rsid w:val="00262D4C"/>
    <w:rsid w:val="00262E40"/>
    <w:rsid w:val="00263123"/>
    <w:rsid w:val="00263147"/>
    <w:rsid w:val="00263528"/>
    <w:rsid w:val="00263705"/>
    <w:rsid w:val="00263792"/>
    <w:rsid w:val="00264E02"/>
    <w:rsid w:val="00265B71"/>
    <w:rsid w:val="00265FC4"/>
    <w:rsid w:val="002708BC"/>
    <w:rsid w:val="00270D3C"/>
    <w:rsid w:val="00270FCE"/>
    <w:rsid w:val="002715AF"/>
    <w:rsid w:val="00271DF4"/>
    <w:rsid w:val="00272778"/>
    <w:rsid w:val="00272AA0"/>
    <w:rsid w:val="00272DD3"/>
    <w:rsid w:val="00272E81"/>
    <w:rsid w:val="002735F5"/>
    <w:rsid w:val="00273B06"/>
    <w:rsid w:val="00274A32"/>
    <w:rsid w:val="00274F3A"/>
    <w:rsid w:val="00275D5D"/>
    <w:rsid w:val="002762DD"/>
    <w:rsid w:val="00276C0D"/>
    <w:rsid w:val="002770F3"/>
    <w:rsid w:val="002771D4"/>
    <w:rsid w:val="002812F7"/>
    <w:rsid w:val="00281509"/>
    <w:rsid w:val="0028230C"/>
    <w:rsid w:val="0028238C"/>
    <w:rsid w:val="002824B2"/>
    <w:rsid w:val="00282F29"/>
    <w:rsid w:val="00284061"/>
    <w:rsid w:val="00285AEE"/>
    <w:rsid w:val="002861BD"/>
    <w:rsid w:val="00286BFA"/>
    <w:rsid w:val="00290B03"/>
    <w:rsid w:val="0029145E"/>
    <w:rsid w:val="002917F5"/>
    <w:rsid w:val="0029364B"/>
    <w:rsid w:val="00293A3A"/>
    <w:rsid w:val="00295B42"/>
    <w:rsid w:val="002965B8"/>
    <w:rsid w:val="00297023"/>
    <w:rsid w:val="00297BF4"/>
    <w:rsid w:val="002A1728"/>
    <w:rsid w:val="002A1830"/>
    <w:rsid w:val="002A1FDA"/>
    <w:rsid w:val="002A2990"/>
    <w:rsid w:val="002A2BFD"/>
    <w:rsid w:val="002A3917"/>
    <w:rsid w:val="002A3AAC"/>
    <w:rsid w:val="002A44F1"/>
    <w:rsid w:val="002A451A"/>
    <w:rsid w:val="002A6BC7"/>
    <w:rsid w:val="002A6EC8"/>
    <w:rsid w:val="002B0B35"/>
    <w:rsid w:val="002B0BF8"/>
    <w:rsid w:val="002B11D5"/>
    <w:rsid w:val="002B4744"/>
    <w:rsid w:val="002B5E08"/>
    <w:rsid w:val="002B5ED4"/>
    <w:rsid w:val="002B5F17"/>
    <w:rsid w:val="002B699A"/>
    <w:rsid w:val="002B6A14"/>
    <w:rsid w:val="002B7878"/>
    <w:rsid w:val="002C0D9B"/>
    <w:rsid w:val="002C1BB6"/>
    <w:rsid w:val="002C256A"/>
    <w:rsid w:val="002C26D2"/>
    <w:rsid w:val="002C556C"/>
    <w:rsid w:val="002C5FC9"/>
    <w:rsid w:val="002C6429"/>
    <w:rsid w:val="002C7208"/>
    <w:rsid w:val="002C79AC"/>
    <w:rsid w:val="002D011F"/>
    <w:rsid w:val="002D0850"/>
    <w:rsid w:val="002D0C94"/>
    <w:rsid w:val="002D11D3"/>
    <w:rsid w:val="002D142D"/>
    <w:rsid w:val="002D14BB"/>
    <w:rsid w:val="002D37FF"/>
    <w:rsid w:val="002D4D04"/>
    <w:rsid w:val="002D4F05"/>
    <w:rsid w:val="002D6755"/>
    <w:rsid w:val="002D6F73"/>
    <w:rsid w:val="002D7EF9"/>
    <w:rsid w:val="002E1969"/>
    <w:rsid w:val="002E2030"/>
    <w:rsid w:val="002E2A43"/>
    <w:rsid w:val="002E45C1"/>
    <w:rsid w:val="002E47BA"/>
    <w:rsid w:val="002E4D00"/>
    <w:rsid w:val="002E56E3"/>
    <w:rsid w:val="002E6655"/>
    <w:rsid w:val="002E6B49"/>
    <w:rsid w:val="002E79C0"/>
    <w:rsid w:val="002F0354"/>
    <w:rsid w:val="002F1CF3"/>
    <w:rsid w:val="002F1DB7"/>
    <w:rsid w:val="002F488A"/>
    <w:rsid w:val="002F5112"/>
    <w:rsid w:val="002F5508"/>
    <w:rsid w:val="002F5EE7"/>
    <w:rsid w:val="00300982"/>
    <w:rsid w:val="00300A3E"/>
    <w:rsid w:val="00301BCF"/>
    <w:rsid w:val="00301D11"/>
    <w:rsid w:val="003021CC"/>
    <w:rsid w:val="00303331"/>
    <w:rsid w:val="00303B61"/>
    <w:rsid w:val="00304607"/>
    <w:rsid w:val="0030469E"/>
    <w:rsid w:val="00305B9E"/>
    <w:rsid w:val="0030660D"/>
    <w:rsid w:val="003074B9"/>
    <w:rsid w:val="00307E1F"/>
    <w:rsid w:val="003127D0"/>
    <w:rsid w:val="00312BEA"/>
    <w:rsid w:val="00313450"/>
    <w:rsid w:val="003143FB"/>
    <w:rsid w:val="00316061"/>
    <w:rsid w:val="00316590"/>
    <w:rsid w:val="00316681"/>
    <w:rsid w:val="00316E26"/>
    <w:rsid w:val="00316E50"/>
    <w:rsid w:val="00320EED"/>
    <w:rsid w:val="00321897"/>
    <w:rsid w:val="00322A43"/>
    <w:rsid w:val="0032326B"/>
    <w:rsid w:val="00323F94"/>
    <w:rsid w:val="003246C0"/>
    <w:rsid w:val="00324F2B"/>
    <w:rsid w:val="00325A8A"/>
    <w:rsid w:val="00325E65"/>
    <w:rsid w:val="0033182D"/>
    <w:rsid w:val="00332645"/>
    <w:rsid w:val="00332F35"/>
    <w:rsid w:val="00333A74"/>
    <w:rsid w:val="00333FBA"/>
    <w:rsid w:val="00334444"/>
    <w:rsid w:val="003357D6"/>
    <w:rsid w:val="00335CA0"/>
    <w:rsid w:val="0033621C"/>
    <w:rsid w:val="00336761"/>
    <w:rsid w:val="00337442"/>
    <w:rsid w:val="003413B4"/>
    <w:rsid w:val="00342F56"/>
    <w:rsid w:val="003432FD"/>
    <w:rsid w:val="003439F1"/>
    <w:rsid w:val="003453E1"/>
    <w:rsid w:val="00345999"/>
    <w:rsid w:val="00345E81"/>
    <w:rsid w:val="003467F4"/>
    <w:rsid w:val="0034787F"/>
    <w:rsid w:val="0035287C"/>
    <w:rsid w:val="00352DBC"/>
    <w:rsid w:val="00352DC3"/>
    <w:rsid w:val="00353D81"/>
    <w:rsid w:val="00354DA9"/>
    <w:rsid w:val="00355661"/>
    <w:rsid w:val="0035579C"/>
    <w:rsid w:val="00360311"/>
    <w:rsid w:val="003606B6"/>
    <w:rsid w:val="00360E98"/>
    <w:rsid w:val="00360F4A"/>
    <w:rsid w:val="00360FC7"/>
    <w:rsid w:val="0036134F"/>
    <w:rsid w:val="00361E87"/>
    <w:rsid w:val="00362BB0"/>
    <w:rsid w:val="00363001"/>
    <w:rsid w:val="003633C9"/>
    <w:rsid w:val="0036350D"/>
    <w:rsid w:val="003636AF"/>
    <w:rsid w:val="003636EF"/>
    <w:rsid w:val="00363A23"/>
    <w:rsid w:val="003650D5"/>
    <w:rsid w:val="00365239"/>
    <w:rsid w:val="003653AD"/>
    <w:rsid w:val="003657E8"/>
    <w:rsid w:val="003662A6"/>
    <w:rsid w:val="00366EAF"/>
    <w:rsid w:val="00367B7B"/>
    <w:rsid w:val="00372719"/>
    <w:rsid w:val="00372DCB"/>
    <w:rsid w:val="0037360E"/>
    <w:rsid w:val="00375067"/>
    <w:rsid w:val="003750DB"/>
    <w:rsid w:val="003762B8"/>
    <w:rsid w:val="003763CE"/>
    <w:rsid w:val="00376823"/>
    <w:rsid w:val="00380180"/>
    <w:rsid w:val="003808A7"/>
    <w:rsid w:val="00381081"/>
    <w:rsid w:val="00381147"/>
    <w:rsid w:val="00381CFC"/>
    <w:rsid w:val="00383437"/>
    <w:rsid w:val="00383BE0"/>
    <w:rsid w:val="00384488"/>
    <w:rsid w:val="003877B7"/>
    <w:rsid w:val="00387A2E"/>
    <w:rsid w:val="00390AE4"/>
    <w:rsid w:val="003910F3"/>
    <w:rsid w:val="003917A5"/>
    <w:rsid w:val="003919AF"/>
    <w:rsid w:val="003930F5"/>
    <w:rsid w:val="003931BA"/>
    <w:rsid w:val="00394491"/>
    <w:rsid w:val="003A1060"/>
    <w:rsid w:val="003A12D5"/>
    <w:rsid w:val="003A29FC"/>
    <w:rsid w:val="003A3587"/>
    <w:rsid w:val="003A3816"/>
    <w:rsid w:val="003A3B3A"/>
    <w:rsid w:val="003A3DA3"/>
    <w:rsid w:val="003A4DEF"/>
    <w:rsid w:val="003A7916"/>
    <w:rsid w:val="003B0A2F"/>
    <w:rsid w:val="003B1619"/>
    <w:rsid w:val="003B19C0"/>
    <w:rsid w:val="003B220D"/>
    <w:rsid w:val="003B28F2"/>
    <w:rsid w:val="003B2CDE"/>
    <w:rsid w:val="003B4603"/>
    <w:rsid w:val="003B4935"/>
    <w:rsid w:val="003B5552"/>
    <w:rsid w:val="003C26AD"/>
    <w:rsid w:val="003C297D"/>
    <w:rsid w:val="003C2C78"/>
    <w:rsid w:val="003C2D1C"/>
    <w:rsid w:val="003C4358"/>
    <w:rsid w:val="003C4F1A"/>
    <w:rsid w:val="003C566C"/>
    <w:rsid w:val="003C799A"/>
    <w:rsid w:val="003C79AE"/>
    <w:rsid w:val="003D161D"/>
    <w:rsid w:val="003D2F9E"/>
    <w:rsid w:val="003D3625"/>
    <w:rsid w:val="003D3905"/>
    <w:rsid w:val="003D3D90"/>
    <w:rsid w:val="003D3DC7"/>
    <w:rsid w:val="003D589F"/>
    <w:rsid w:val="003D7662"/>
    <w:rsid w:val="003D78D9"/>
    <w:rsid w:val="003D7995"/>
    <w:rsid w:val="003E016E"/>
    <w:rsid w:val="003E0748"/>
    <w:rsid w:val="003E1B54"/>
    <w:rsid w:val="003E2437"/>
    <w:rsid w:val="003E29C1"/>
    <w:rsid w:val="003E2A45"/>
    <w:rsid w:val="003E2C94"/>
    <w:rsid w:val="003E370A"/>
    <w:rsid w:val="003E3B98"/>
    <w:rsid w:val="003E4E6A"/>
    <w:rsid w:val="003E7C74"/>
    <w:rsid w:val="003F05CE"/>
    <w:rsid w:val="003F0F53"/>
    <w:rsid w:val="003F1673"/>
    <w:rsid w:val="003F1893"/>
    <w:rsid w:val="003F613D"/>
    <w:rsid w:val="003F70BA"/>
    <w:rsid w:val="003F748A"/>
    <w:rsid w:val="00401189"/>
    <w:rsid w:val="0040138B"/>
    <w:rsid w:val="004014C1"/>
    <w:rsid w:val="004018D3"/>
    <w:rsid w:val="00403FB1"/>
    <w:rsid w:val="0040453D"/>
    <w:rsid w:val="00405C8A"/>
    <w:rsid w:val="00406C53"/>
    <w:rsid w:val="004071C8"/>
    <w:rsid w:val="00411172"/>
    <w:rsid w:val="00412772"/>
    <w:rsid w:val="00413FC4"/>
    <w:rsid w:val="0041426F"/>
    <w:rsid w:val="00416614"/>
    <w:rsid w:val="0041744E"/>
    <w:rsid w:val="00417D6E"/>
    <w:rsid w:val="00420C70"/>
    <w:rsid w:val="00421BEC"/>
    <w:rsid w:val="004221DC"/>
    <w:rsid w:val="004236DA"/>
    <w:rsid w:val="004241A3"/>
    <w:rsid w:val="00424256"/>
    <w:rsid w:val="0042596C"/>
    <w:rsid w:val="00425E94"/>
    <w:rsid w:val="00426AAA"/>
    <w:rsid w:val="004272CC"/>
    <w:rsid w:val="00430127"/>
    <w:rsid w:val="00430861"/>
    <w:rsid w:val="00430A1D"/>
    <w:rsid w:val="0043123B"/>
    <w:rsid w:val="00431535"/>
    <w:rsid w:val="00431D5A"/>
    <w:rsid w:val="004332AF"/>
    <w:rsid w:val="00433769"/>
    <w:rsid w:val="004343CF"/>
    <w:rsid w:val="00435A55"/>
    <w:rsid w:val="0043757E"/>
    <w:rsid w:val="00440877"/>
    <w:rsid w:val="00440E19"/>
    <w:rsid w:val="00442B44"/>
    <w:rsid w:val="00442E7D"/>
    <w:rsid w:val="00443125"/>
    <w:rsid w:val="00443F8E"/>
    <w:rsid w:val="004440EA"/>
    <w:rsid w:val="004453F6"/>
    <w:rsid w:val="0044611F"/>
    <w:rsid w:val="0044635A"/>
    <w:rsid w:val="00446C7F"/>
    <w:rsid w:val="004476FB"/>
    <w:rsid w:val="00447DD7"/>
    <w:rsid w:val="004504A3"/>
    <w:rsid w:val="00450E59"/>
    <w:rsid w:val="0045159A"/>
    <w:rsid w:val="0045159E"/>
    <w:rsid w:val="00451FE7"/>
    <w:rsid w:val="004520CA"/>
    <w:rsid w:val="0045298B"/>
    <w:rsid w:val="00453ABB"/>
    <w:rsid w:val="00454A5B"/>
    <w:rsid w:val="004565D0"/>
    <w:rsid w:val="00456CE4"/>
    <w:rsid w:val="00456F73"/>
    <w:rsid w:val="00457807"/>
    <w:rsid w:val="004601A0"/>
    <w:rsid w:val="00460B81"/>
    <w:rsid w:val="0046192F"/>
    <w:rsid w:val="00461E29"/>
    <w:rsid w:val="004623BA"/>
    <w:rsid w:val="004632D4"/>
    <w:rsid w:val="00463907"/>
    <w:rsid w:val="00463B26"/>
    <w:rsid w:val="00464938"/>
    <w:rsid w:val="0046535C"/>
    <w:rsid w:val="0046538D"/>
    <w:rsid w:val="00465672"/>
    <w:rsid w:val="00465FED"/>
    <w:rsid w:val="00471F82"/>
    <w:rsid w:val="00471FE9"/>
    <w:rsid w:val="00472C37"/>
    <w:rsid w:val="00474183"/>
    <w:rsid w:val="00476CEA"/>
    <w:rsid w:val="004770EF"/>
    <w:rsid w:val="004775C6"/>
    <w:rsid w:val="00477C0B"/>
    <w:rsid w:val="00480782"/>
    <w:rsid w:val="00481472"/>
    <w:rsid w:val="0048222E"/>
    <w:rsid w:val="004838A4"/>
    <w:rsid w:val="004841F3"/>
    <w:rsid w:val="00484B30"/>
    <w:rsid w:val="00484D7D"/>
    <w:rsid w:val="0048521D"/>
    <w:rsid w:val="00485239"/>
    <w:rsid w:val="004856EB"/>
    <w:rsid w:val="00485D62"/>
    <w:rsid w:val="00486219"/>
    <w:rsid w:val="00486435"/>
    <w:rsid w:val="004904B1"/>
    <w:rsid w:val="00491324"/>
    <w:rsid w:val="00491505"/>
    <w:rsid w:val="004918A5"/>
    <w:rsid w:val="00491C43"/>
    <w:rsid w:val="004921A7"/>
    <w:rsid w:val="00492856"/>
    <w:rsid w:val="00492894"/>
    <w:rsid w:val="00492B06"/>
    <w:rsid w:val="00493240"/>
    <w:rsid w:val="004953BA"/>
    <w:rsid w:val="00495B2F"/>
    <w:rsid w:val="00496349"/>
    <w:rsid w:val="00496837"/>
    <w:rsid w:val="004969E4"/>
    <w:rsid w:val="00497872"/>
    <w:rsid w:val="00497BFD"/>
    <w:rsid w:val="004A0CC1"/>
    <w:rsid w:val="004A1424"/>
    <w:rsid w:val="004A171E"/>
    <w:rsid w:val="004A2618"/>
    <w:rsid w:val="004A2A52"/>
    <w:rsid w:val="004A2B78"/>
    <w:rsid w:val="004A3FD2"/>
    <w:rsid w:val="004A57F9"/>
    <w:rsid w:val="004A58AB"/>
    <w:rsid w:val="004A5A71"/>
    <w:rsid w:val="004A5C46"/>
    <w:rsid w:val="004A62F1"/>
    <w:rsid w:val="004A6BB9"/>
    <w:rsid w:val="004A7BD6"/>
    <w:rsid w:val="004A7F06"/>
    <w:rsid w:val="004B01C1"/>
    <w:rsid w:val="004B0B1D"/>
    <w:rsid w:val="004B2147"/>
    <w:rsid w:val="004B29A8"/>
    <w:rsid w:val="004B29FC"/>
    <w:rsid w:val="004B403D"/>
    <w:rsid w:val="004B53C0"/>
    <w:rsid w:val="004B6213"/>
    <w:rsid w:val="004B6B30"/>
    <w:rsid w:val="004B6F5D"/>
    <w:rsid w:val="004C00B2"/>
    <w:rsid w:val="004C0AB5"/>
    <w:rsid w:val="004C0E05"/>
    <w:rsid w:val="004C3572"/>
    <w:rsid w:val="004C3985"/>
    <w:rsid w:val="004C4823"/>
    <w:rsid w:val="004C4892"/>
    <w:rsid w:val="004C4E09"/>
    <w:rsid w:val="004C609D"/>
    <w:rsid w:val="004C7D33"/>
    <w:rsid w:val="004D1753"/>
    <w:rsid w:val="004D305A"/>
    <w:rsid w:val="004D3366"/>
    <w:rsid w:val="004D3C36"/>
    <w:rsid w:val="004D3E64"/>
    <w:rsid w:val="004D74B2"/>
    <w:rsid w:val="004D75D5"/>
    <w:rsid w:val="004E0062"/>
    <w:rsid w:val="004E031C"/>
    <w:rsid w:val="004E26FB"/>
    <w:rsid w:val="004E280D"/>
    <w:rsid w:val="004E4958"/>
    <w:rsid w:val="004F0728"/>
    <w:rsid w:val="004F1859"/>
    <w:rsid w:val="004F22E5"/>
    <w:rsid w:val="004F4A5C"/>
    <w:rsid w:val="004F4B16"/>
    <w:rsid w:val="004F6DE4"/>
    <w:rsid w:val="004F6F4A"/>
    <w:rsid w:val="004F7C26"/>
    <w:rsid w:val="00501A39"/>
    <w:rsid w:val="00502621"/>
    <w:rsid w:val="00502CE0"/>
    <w:rsid w:val="00502E93"/>
    <w:rsid w:val="00503159"/>
    <w:rsid w:val="00505E44"/>
    <w:rsid w:val="005064D3"/>
    <w:rsid w:val="005064FD"/>
    <w:rsid w:val="0050699F"/>
    <w:rsid w:val="005070DB"/>
    <w:rsid w:val="0051011A"/>
    <w:rsid w:val="00511AF2"/>
    <w:rsid w:val="0051295E"/>
    <w:rsid w:val="00512E43"/>
    <w:rsid w:val="00512E6B"/>
    <w:rsid w:val="00512FCD"/>
    <w:rsid w:val="005143C7"/>
    <w:rsid w:val="00514E8B"/>
    <w:rsid w:val="0051570A"/>
    <w:rsid w:val="00515C45"/>
    <w:rsid w:val="00516069"/>
    <w:rsid w:val="005161E3"/>
    <w:rsid w:val="00516C9A"/>
    <w:rsid w:val="00517B22"/>
    <w:rsid w:val="0052081F"/>
    <w:rsid w:val="00520A8D"/>
    <w:rsid w:val="00520DDC"/>
    <w:rsid w:val="00521694"/>
    <w:rsid w:val="0052298F"/>
    <w:rsid w:val="00522B02"/>
    <w:rsid w:val="00522D7A"/>
    <w:rsid w:val="00522F6E"/>
    <w:rsid w:val="00523268"/>
    <w:rsid w:val="0052332D"/>
    <w:rsid w:val="00523629"/>
    <w:rsid w:val="00523A73"/>
    <w:rsid w:val="00524AE8"/>
    <w:rsid w:val="00524B1E"/>
    <w:rsid w:val="00526915"/>
    <w:rsid w:val="00526DF0"/>
    <w:rsid w:val="00527AF5"/>
    <w:rsid w:val="00530ED3"/>
    <w:rsid w:val="0053108C"/>
    <w:rsid w:val="00531520"/>
    <w:rsid w:val="00533A0F"/>
    <w:rsid w:val="0053509C"/>
    <w:rsid w:val="00536692"/>
    <w:rsid w:val="0053679E"/>
    <w:rsid w:val="00536E6C"/>
    <w:rsid w:val="00536EB0"/>
    <w:rsid w:val="00537489"/>
    <w:rsid w:val="00537532"/>
    <w:rsid w:val="005407E5"/>
    <w:rsid w:val="0054115A"/>
    <w:rsid w:val="00541319"/>
    <w:rsid w:val="005415F6"/>
    <w:rsid w:val="005416C8"/>
    <w:rsid w:val="00543D8F"/>
    <w:rsid w:val="00543EFE"/>
    <w:rsid w:val="005441F2"/>
    <w:rsid w:val="00544CB2"/>
    <w:rsid w:val="00545301"/>
    <w:rsid w:val="0054632F"/>
    <w:rsid w:val="005466D9"/>
    <w:rsid w:val="0055054C"/>
    <w:rsid w:val="0055143C"/>
    <w:rsid w:val="00551602"/>
    <w:rsid w:val="00551869"/>
    <w:rsid w:val="00551CDB"/>
    <w:rsid w:val="00552BFE"/>
    <w:rsid w:val="00553607"/>
    <w:rsid w:val="005536E6"/>
    <w:rsid w:val="005550E4"/>
    <w:rsid w:val="005555F1"/>
    <w:rsid w:val="00555B25"/>
    <w:rsid w:val="00557E47"/>
    <w:rsid w:val="00560B01"/>
    <w:rsid w:val="00560BA0"/>
    <w:rsid w:val="00561023"/>
    <w:rsid w:val="005610D6"/>
    <w:rsid w:val="00561974"/>
    <w:rsid w:val="00561A7E"/>
    <w:rsid w:val="00562A31"/>
    <w:rsid w:val="00562B69"/>
    <w:rsid w:val="00563905"/>
    <w:rsid w:val="00563D81"/>
    <w:rsid w:val="005651E4"/>
    <w:rsid w:val="0056546F"/>
    <w:rsid w:val="00567CD4"/>
    <w:rsid w:val="005700F8"/>
    <w:rsid w:val="005701F8"/>
    <w:rsid w:val="00570271"/>
    <w:rsid w:val="00570BE6"/>
    <w:rsid w:val="00571868"/>
    <w:rsid w:val="00572AD7"/>
    <w:rsid w:val="00572C6D"/>
    <w:rsid w:val="005730E1"/>
    <w:rsid w:val="00573BCF"/>
    <w:rsid w:val="00573FAC"/>
    <w:rsid w:val="00574796"/>
    <w:rsid w:val="00575800"/>
    <w:rsid w:val="00576756"/>
    <w:rsid w:val="00576B9F"/>
    <w:rsid w:val="00576BDC"/>
    <w:rsid w:val="0057712B"/>
    <w:rsid w:val="005777FF"/>
    <w:rsid w:val="00577E0D"/>
    <w:rsid w:val="00577E96"/>
    <w:rsid w:val="00580074"/>
    <w:rsid w:val="00582F50"/>
    <w:rsid w:val="0058332F"/>
    <w:rsid w:val="00583EAF"/>
    <w:rsid w:val="00585782"/>
    <w:rsid w:val="00586204"/>
    <w:rsid w:val="00586C67"/>
    <w:rsid w:val="00586DD3"/>
    <w:rsid w:val="00591F5D"/>
    <w:rsid w:val="0059204D"/>
    <w:rsid w:val="005942D1"/>
    <w:rsid w:val="00594389"/>
    <w:rsid w:val="005955FF"/>
    <w:rsid w:val="005964FA"/>
    <w:rsid w:val="005965AE"/>
    <w:rsid w:val="005966C6"/>
    <w:rsid w:val="00596F1C"/>
    <w:rsid w:val="005A0879"/>
    <w:rsid w:val="005A2318"/>
    <w:rsid w:val="005A28BA"/>
    <w:rsid w:val="005A2C86"/>
    <w:rsid w:val="005A5B93"/>
    <w:rsid w:val="005A5C9F"/>
    <w:rsid w:val="005A5FD8"/>
    <w:rsid w:val="005A6B9D"/>
    <w:rsid w:val="005A72D3"/>
    <w:rsid w:val="005B22C4"/>
    <w:rsid w:val="005B278D"/>
    <w:rsid w:val="005B2CBC"/>
    <w:rsid w:val="005B5800"/>
    <w:rsid w:val="005B5915"/>
    <w:rsid w:val="005B6207"/>
    <w:rsid w:val="005B649B"/>
    <w:rsid w:val="005B67E1"/>
    <w:rsid w:val="005B721A"/>
    <w:rsid w:val="005B7B4A"/>
    <w:rsid w:val="005C0A26"/>
    <w:rsid w:val="005C1852"/>
    <w:rsid w:val="005C2520"/>
    <w:rsid w:val="005C2D98"/>
    <w:rsid w:val="005C47F3"/>
    <w:rsid w:val="005C6355"/>
    <w:rsid w:val="005C70CB"/>
    <w:rsid w:val="005C7E91"/>
    <w:rsid w:val="005C7E93"/>
    <w:rsid w:val="005D01A4"/>
    <w:rsid w:val="005D0E32"/>
    <w:rsid w:val="005D16BB"/>
    <w:rsid w:val="005D385F"/>
    <w:rsid w:val="005D3A9B"/>
    <w:rsid w:val="005E1611"/>
    <w:rsid w:val="005E1CB1"/>
    <w:rsid w:val="005E220B"/>
    <w:rsid w:val="005E2665"/>
    <w:rsid w:val="005E28AC"/>
    <w:rsid w:val="005E29E2"/>
    <w:rsid w:val="005E2C00"/>
    <w:rsid w:val="005E3030"/>
    <w:rsid w:val="005E3CE0"/>
    <w:rsid w:val="005E65A5"/>
    <w:rsid w:val="005E7557"/>
    <w:rsid w:val="005E7573"/>
    <w:rsid w:val="005E7975"/>
    <w:rsid w:val="005E7A5E"/>
    <w:rsid w:val="005F0BAD"/>
    <w:rsid w:val="005F1358"/>
    <w:rsid w:val="005F1A8B"/>
    <w:rsid w:val="005F2080"/>
    <w:rsid w:val="005F3064"/>
    <w:rsid w:val="005F3CE2"/>
    <w:rsid w:val="005F79AF"/>
    <w:rsid w:val="00600E2B"/>
    <w:rsid w:val="006011A5"/>
    <w:rsid w:val="006018CC"/>
    <w:rsid w:val="006030A1"/>
    <w:rsid w:val="00603CC2"/>
    <w:rsid w:val="0060739E"/>
    <w:rsid w:val="00610229"/>
    <w:rsid w:val="00611571"/>
    <w:rsid w:val="00611A57"/>
    <w:rsid w:val="00613513"/>
    <w:rsid w:val="0061404C"/>
    <w:rsid w:val="00616188"/>
    <w:rsid w:val="006161CE"/>
    <w:rsid w:val="00616FE6"/>
    <w:rsid w:val="006173D3"/>
    <w:rsid w:val="006174F6"/>
    <w:rsid w:val="00617AA8"/>
    <w:rsid w:val="0062040D"/>
    <w:rsid w:val="006217E1"/>
    <w:rsid w:val="00621ABC"/>
    <w:rsid w:val="006221BC"/>
    <w:rsid w:val="0062295F"/>
    <w:rsid w:val="00622BD5"/>
    <w:rsid w:val="00622E06"/>
    <w:rsid w:val="0062340F"/>
    <w:rsid w:val="00626A0D"/>
    <w:rsid w:val="00627B1C"/>
    <w:rsid w:val="0063052D"/>
    <w:rsid w:val="00630537"/>
    <w:rsid w:val="0063178F"/>
    <w:rsid w:val="006337D4"/>
    <w:rsid w:val="00634086"/>
    <w:rsid w:val="00634E35"/>
    <w:rsid w:val="00636726"/>
    <w:rsid w:val="00637E23"/>
    <w:rsid w:val="00641F23"/>
    <w:rsid w:val="00643185"/>
    <w:rsid w:val="006432D2"/>
    <w:rsid w:val="006449FE"/>
    <w:rsid w:val="00645143"/>
    <w:rsid w:val="006464A0"/>
    <w:rsid w:val="00647604"/>
    <w:rsid w:val="00647615"/>
    <w:rsid w:val="00651445"/>
    <w:rsid w:val="00651652"/>
    <w:rsid w:val="006519F2"/>
    <w:rsid w:val="00651C71"/>
    <w:rsid w:val="00651E48"/>
    <w:rsid w:val="0065245A"/>
    <w:rsid w:val="0065283A"/>
    <w:rsid w:val="00654556"/>
    <w:rsid w:val="006561E8"/>
    <w:rsid w:val="00657266"/>
    <w:rsid w:val="00663DAF"/>
    <w:rsid w:val="006666C6"/>
    <w:rsid w:val="00666D23"/>
    <w:rsid w:val="00667CE8"/>
    <w:rsid w:val="00667F38"/>
    <w:rsid w:val="00667F5C"/>
    <w:rsid w:val="00667FBB"/>
    <w:rsid w:val="0067194F"/>
    <w:rsid w:val="00672AF2"/>
    <w:rsid w:val="00673436"/>
    <w:rsid w:val="00673A17"/>
    <w:rsid w:val="006743B6"/>
    <w:rsid w:val="00674D2B"/>
    <w:rsid w:val="00675545"/>
    <w:rsid w:val="00675EB0"/>
    <w:rsid w:val="00676234"/>
    <w:rsid w:val="0067669F"/>
    <w:rsid w:val="00676B39"/>
    <w:rsid w:val="00680733"/>
    <w:rsid w:val="00681874"/>
    <w:rsid w:val="00681AA7"/>
    <w:rsid w:val="00682440"/>
    <w:rsid w:val="00683236"/>
    <w:rsid w:val="00684C7B"/>
    <w:rsid w:val="00685222"/>
    <w:rsid w:val="00685A92"/>
    <w:rsid w:val="00686C95"/>
    <w:rsid w:val="00687A92"/>
    <w:rsid w:val="00690055"/>
    <w:rsid w:val="0069039D"/>
    <w:rsid w:val="006909D2"/>
    <w:rsid w:val="00691502"/>
    <w:rsid w:val="006919F0"/>
    <w:rsid w:val="00691EAD"/>
    <w:rsid w:val="006920BC"/>
    <w:rsid w:val="00692302"/>
    <w:rsid w:val="00692442"/>
    <w:rsid w:val="0069292D"/>
    <w:rsid w:val="00692CC1"/>
    <w:rsid w:val="00693280"/>
    <w:rsid w:val="0069363C"/>
    <w:rsid w:val="006940A0"/>
    <w:rsid w:val="006947A6"/>
    <w:rsid w:val="00694BFD"/>
    <w:rsid w:val="006961B1"/>
    <w:rsid w:val="0069786B"/>
    <w:rsid w:val="00697C70"/>
    <w:rsid w:val="006A189B"/>
    <w:rsid w:val="006A1C26"/>
    <w:rsid w:val="006A2341"/>
    <w:rsid w:val="006A31AB"/>
    <w:rsid w:val="006A43C2"/>
    <w:rsid w:val="006A4E73"/>
    <w:rsid w:val="006A4F62"/>
    <w:rsid w:val="006A5BA4"/>
    <w:rsid w:val="006A6273"/>
    <w:rsid w:val="006A7302"/>
    <w:rsid w:val="006B0008"/>
    <w:rsid w:val="006B14AC"/>
    <w:rsid w:val="006B2A88"/>
    <w:rsid w:val="006B42B3"/>
    <w:rsid w:val="006B4E62"/>
    <w:rsid w:val="006B5B2A"/>
    <w:rsid w:val="006B748C"/>
    <w:rsid w:val="006C0212"/>
    <w:rsid w:val="006C07E0"/>
    <w:rsid w:val="006C1790"/>
    <w:rsid w:val="006C1CD2"/>
    <w:rsid w:val="006C2E90"/>
    <w:rsid w:val="006C2F03"/>
    <w:rsid w:val="006C4B1F"/>
    <w:rsid w:val="006C4B78"/>
    <w:rsid w:val="006C73B3"/>
    <w:rsid w:val="006C748F"/>
    <w:rsid w:val="006C7AE0"/>
    <w:rsid w:val="006D0C89"/>
    <w:rsid w:val="006D15CF"/>
    <w:rsid w:val="006D2F0F"/>
    <w:rsid w:val="006D3CD7"/>
    <w:rsid w:val="006D3DEC"/>
    <w:rsid w:val="006D530E"/>
    <w:rsid w:val="006D6080"/>
    <w:rsid w:val="006E0DF9"/>
    <w:rsid w:val="006E11B2"/>
    <w:rsid w:val="006E1987"/>
    <w:rsid w:val="006E1B60"/>
    <w:rsid w:val="006E3780"/>
    <w:rsid w:val="006E3FA1"/>
    <w:rsid w:val="006E4062"/>
    <w:rsid w:val="006E4E5F"/>
    <w:rsid w:val="006E5132"/>
    <w:rsid w:val="006E53A3"/>
    <w:rsid w:val="006E53FC"/>
    <w:rsid w:val="006E6D4C"/>
    <w:rsid w:val="006F06BA"/>
    <w:rsid w:val="006F0ED8"/>
    <w:rsid w:val="006F1F56"/>
    <w:rsid w:val="006F2EB1"/>
    <w:rsid w:val="006F3668"/>
    <w:rsid w:val="006F4989"/>
    <w:rsid w:val="006F62E3"/>
    <w:rsid w:val="006F7485"/>
    <w:rsid w:val="006F7EE1"/>
    <w:rsid w:val="007007D5"/>
    <w:rsid w:val="00700A96"/>
    <w:rsid w:val="0070131A"/>
    <w:rsid w:val="00702E67"/>
    <w:rsid w:val="00703357"/>
    <w:rsid w:val="00703C17"/>
    <w:rsid w:val="00703EA3"/>
    <w:rsid w:val="00703F9A"/>
    <w:rsid w:val="007044D1"/>
    <w:rsid w:val="007045A9"/>
    <w:rsid w:val="00704ED8"/>
    <w:rsid w:val="007053AE"/>
    <w:rsid w:val="00706884"/>
    <w:rsid w:val="00706BBE"/>
    <w:rsid w:val="0070714F"/>
    <w:rsid w:val="0070725C"/>
    <w:rsid w:val="00710AB1"/>
    <w:rsid w:val="00712010"/>
    <w:rsid w:val="00712C81"/>
    <w:rsid w:val="00712D60"/>
    <w:rsid w:val="00713EF8"/>
    <w:rsid w:val="00713FD4"/>
    <w:rsid w:val="00715190"/>
    <w:rsid w:val="0071593F"/>
    <w:rsid w:val="00715AB9"/>
    <w:rsid w:val="0071687D"/>
    <w:rsid w:val="00716F29"/>
    <w:rsid w:val="0071704A"/>
    <w:rsid w:val="00720A26"/>
    <w:rsid w:val="0072140A"/>
    <w:rsid w:val="00721848"/>
    <w:rsid w:val="00721EF1"/>
    <w:rsid w:val="0072208D"/>
    <w:rsid w:val="007232B2"/>
    <w:rsid w:val="007240E7"/>
    <w:rsid w:val="007242C0"/>
    <w:rsid w:val="0072476A"/>
    <w:rsid w:val="00724A93"/>
    <w:rsid w:val="00724DE9"/>
    <w:rsid w:val="0072550F"/>
    <w:rsid w:val="00725CFB"/>
    <w:rsid w:val="007263C0"/>
    <w:rsid w:val="00726F41"/>
    <w:rsid w:val="007278E7"/>
    <w:rsid w:val="00730787"/>
    <w:rsid w:val="00730E92"/>
    <w:rsid w:val="00730EB0"/>
    <w:rsid w:val="00730F09"/>
    <w:rsid w:val="00732C5C"/>
    <w:rsid w:val="00732EDF"/>
    <w:rsid w:val="007335A3"/>
    <w:rsid w:val="00733939"/>
    <w:rsid w:val="00734E15"/>
    <w:rsid w:val="007372F6"/>
    <w:rsid w:val="00737B97"/>
    <w:rsid w:val="00737C7D"/>
    <w:rsid w:val="00737FD6"/>
    <w:rsid w:val="0074115D"/>
    <w:rsid w:val="0074129B"/>
    <w:rsid w:val="00741916"/>
    <w:rsid w:val="0074206C"/>
    <w:rsid w:val="00743207"/>
    <w:rsid w:val="00743275"/>
    <w:rsid w:val="00745797"/>
    <w:rsid w:val="007457C7"/>
    <w:rsid w:val="007459C7"/>
    <w:rsid w:val="0074626F"/>
    <w:rsid w:val="00746433"/>
    <w:rsid w:val="0074695A"/>
    <w:rsid w:val="007516FB"/>
    <w:rsid w:val="00751E47"/>
    <w:rsid w:val="00751EC4"/>
    <w:rsid w:val="00752357"/>
    <w:rsid w:val="00752594"/>
    <w:rsid w:val="0075337F"/>
    <w:rsid w:val="00754834"/>
    <w:rsid w:val="007548DF"/>
    <w:rsid w:val="007556E4"/>
    <w:rsid w:val="007558D8"/>
    <w:rsid w:val="00760962"/>
    <w:rsid w:val="007617E7"/>
    <w:rsid w:val="00761B92"/>
    <w:rsid w:val="00761BF9"/>
    <w:rsid w:val="00762DEC"/>
    <w:rsid w:val="00762F2C"/>
    <w:rsid w:val="00765050"/>
    <w:rsid w:val="00765EFC"/>
    <w:rsid w:val="00766915"/>
    <w:rsid w:val="00766A29"/>
    <w:rsid w:val="007672C5"/>
    <w:rsid w:val="0076774E"/>
    <w:rsid w:val="00767F26"/>
    <w:rsid w:val="00770DA2"/>
    <w:rsid w:val="007714AD"/>
    <w:rsid w:val="00772FFF"/>
    <w:rsid w:val="00773BBC"/>
    <w:rsid w:val="00774922"/>
    <w:rsid w:val="0077556C"/>
    <w:rsid w:val="00776614"/>
    <w:rsid w:val="00777BEB"/>
    <w:rsid w:val="00780EFB"/>
    <w:rsid w:val="00781A65"/>
    <w:rsid w:val="00782A96"/>
    <w:rsid w:val="00783155"/>
    <w:rsid w:val="0078506B"/>
    <w:rsid w:val="00785F46"/>
    <w:rsid w:val="007870F5"/>
    <w:rsid w:val="007871AF"/>
    <w:rsid w:val="00787CA1"/>
    <w:rsid w:val="007910F1"/>
    <w:rsid w:val="00791CB7"/>
    <w:rsid w:val="00793154"/>
    <w:rsid w:val="007932D8"/>
    <w:rsid w:val="00793552"/>
    <w:rsid w:val="00793BA2"/>
    <w:rsid w:val="00793D26"/>
    <w:rsid w:val="00793ED3"/>
    <w:rsid w:val="00795FD9"/>
    <w:rsid w:val="00796096"/>
    <w:rsid w:val="00796B7C"/>
    <w:rsid w:val="0079764C"/>
    <w:rsid w:val="007A028A"/>
    <w:rsid w:val="007A0A22"/>
    <w:rsid w:val="007A17CC"/>
    <w:rsid w:val="007A35C4"/>
    <w:rsid w:val="007A4259"/>
    <w:rsid w:val="007A58D9"/>
    <w:rsid w:val="007A75B2"/>
    <w:rsid w:val="007B0F6C"/>
    <w:rsid w:val="007B2466"/>
    <w:rsid w:val="007B26F4"/>
    <w:rsid w:val="007B39F5"/>
    <w:rsid w:val="007B664A"/>
    <w:rsid w:val="007B6674"/>
    <w:rsid w:val="007B71EB"/>
    <w:rsid w:val="007C04C1"/>
    <w:rsid w:val="007C1D51"/>
    <w:rsid w:val="007C2232"/>
    <w:rsid w:val="007C5466"/>
    <w:rsid w:val="007C614D"/>
    <w:rsid w:val="007C6D90"/>
    <w:rsid w:val="007C7740"/>
    <w:rsid w:val="007D0BC1"/>
    <w:rsid w:val="007D2DA4"/>
    <w:rsid w:val="007D3896"/>
    <w:rsid w:val="007D47CA"/>
    <w:rsid w:val="007D4C36"/>
    <w:rsid w:val="007D5392"/>
    <w:rsid w:val="007D5D78"/>
    <w:rsid w:val="007E053C"/>
    <w:rsid w:val="007E1BCD"/>
    <w:rsid w:val="007E2041"/>
    <w:rsid w:val="007E2C1A"/>
    <w:rsid w:val="007E3F56"/>
    <w:rsid w:val="007E4B10"/>
    <w:rsid w:val="007E51AB"/>
    <w:rsid w:val="007E6494"/>
    <w:rsid w:val="007E7307"/>
    <w:rsid w:val="007F1585"/>
    <w:rsid w:val="007F1E89"/>
    <w:rsid w:val="007F2760"/>
    <w:rsid w:val="007F353E"/>
    <w:rsid w:val="007F3E0E"/>
    <w:rsid w:val="007F4361"/>
    <w:rsid w:val="007F448C"/>
    <w:rsid w:val="007F5DD1"/>
    <w:rsid w:val="007F6EC3"/>
    <w:rsid w:val="00800281"/>
    <w:rsid w:val="008008E0"/>
    <w:rsid w:val="00801342"/>
    <w:rsid w:val="008013FD"/>
    <w:rsid w:val="008021D8"/>
    <w:rsid w:val="0080237C"/>
    <w:rsid w:val="0080279C"/>
    <w:rsid w:val="00804529"/>
    <w:rsid w:val="008047D4"/>
    <w:rsid w:val="0080678E"/>
    <w:rsid w:val="00806F86"/>
    <w:rsid w:val="008104B7"/>
    <w:rsid w:val="00810693"/>
    <w:rsid w:val="008117A1"/>
    <w:rsid w:val="0081183B"/>
    <w:rsid w:val="008129E4"/>
    <w:rsid w:val="00812BBD"/>
    <w:rsid w:val="00812FDB"/>
    <w:rsid w:val="00815B85"/>
    <w:rsid w:val="008161EA"/>
    <w:rsid w:val="008175F8"/>
    <w:rsid w:val="00817A4F"/>
    <w:rsid w:val="00817A72"/>
    <w:rsid w:val="00817D6E"/>
    <w:rsid w:val="00817DE7"/>
    <w:rsid w:val="008204E8"/>
    <w:rsid w:val="00822D8A"/>
    <w:rsid w:val="00823035"/>
    <w:rsid w:val="008239BD"/>
    <w:rsid w:val="00824351"/>
    <w:rsid w:val="008248B7"/>
    <w:rsid w:val="00826A52"/>
    <w:rsid w:val="0083161D"/>
    <w:rsid w:val="00831B74"/>
    <w:rsid w:val="00834269"/>
    <w:rsid w:val="00834945"/>
    <w:rsid w:val="00834BB4"/>
    <w:rsid w:val="00835B86"/>
    <w:rsid w:val="00835CEE"/>
    <w:rsid w:val="00836486"/>
    <w:rsid w:val="00837B3A"/>
    <w:rsid w:val="008405B1"/>
    <w:rsid w:val="00843B7E"/>
    <w:rsid w:val="00843BBC"/>
    <w:rsid w:val="00843F1A"/>
    <w:rsid w:val="0084408F"/>
    <w:rsid w:val="00844ECB"/>
    <w:rsid w:val="0084639C"/>
    <w:rsid w:val="00846DE0"/>
    <w:rsid w:val="00847167"/>
    <w:rsid w:val="008473BF"/>
    <w:rsid w:val="00851628"/>
    <w:rsid w:val="00851BD6"/>
    <w:rsid w:val="00851FEC"/>
    <w:rsid w:val="00852F95"/>
    <w:rsid w:val="00853039"/>
    <w:rsid w:val="008533C7"/>
    <w:rsid w:val="00853889"/>
    <w:rsid w:val="008546E2"/>
    <w:rsid w:val="00854DCD"/>
    <w:rsid w:val="00855580"/>
    <w:rsid w:val="00855C15"/>
    <w:rsid w:val="00855EF4"/>
    <w:rsid w:val="008563E5"/>
    <w:rsid w:val="008564B9"/>
    <w:rsid w:val="00857EDC"/>
    <w:rsid w:val="00857F54"/>
    <w:rsid w:val="008600EE"/>
    <w:rsid w:val="00860BAF"/>
    <w:rsid w:val="008628D6"/>
    <w:rsid w:val="00863AF6"/>
    <w:rsid w:val="008643BB"/>
    <w:rsid w:val="00867BAF"/>
    <w:rsid w:val="00872B2B"/>
    <w:rsid w:val="008744E0"/>
    <w:rsid w:val="00877A26"/>
    <w:rsid w:val="0088084D"/>
    <w:rsid w:val="00880C68"/>
    <w:rsid w:val="00881DE1"/>
    <w:rsid w:val="00882D8C"/>
    <w:rsid w:val="00883522"/>
    <w:rsid w:val="00885BED"/>
    <w:rsid w:val="00891647"/>
    <w:rsid w:val="008916AA"/>
    <w:rsid w:val="00891CB7"/>
    <w:rsid w:val="0089214C"/>
    <w:rsid w:val="00893502"/>
    <w:rsid w:val="00894187"/>
    <w:rsid w:val="008963A9"/>
    <w:rsid w:val="008972B9"/>
    <w:rsid w:val="00897959"/>
    <w:rsid w:val="008A070E"/>
    <w:rsid w:val="008A1915"/>
    <w:rsid w:val="008A1C6D"/>
    <w:rsid w:val="008A2794"/>
    <w:rsid w:val="008A3208"/>
    <w:rsid w:val="008A52B5"/>
    <w:rsid w:val="008A55E2"/>
    <w:rsid w:val="008A6D15"/>
    <w:rsid w:val="008B1CBF"/>
    <w:rsid w:val="008B25A0"/>
    <w:rsid w:val="008B2FF7"/>
    <w:rsid w:val="008B3B87"/>
    <w:rsid w:val="008B4BA2"/>
    <w:rsid w:val="008C179C"/>
    <w:rsid w:val="008C1FEE"/>
    <w:rsid w:val="008C26DF"/>
    <w:rsid w:val="008C3353"/>
    <w:rsid w:val="008C360D"/>
    <w:rsid w:val="008C3CD3"/>
    <w:rsid w:val="008C3DAB"/>
    <w:rsid w:val="008C482F"/>
    <w:rsid w:val="008C60DE"/>
    <w:rsid w:val="008C62AF"/>
    <w:rsid w:val="008C685F"/>
    <w:rsid w:val="008C7384"/>
    <w:rsid w:val="008C755F"/>
    <w:rsid w:val="008D23C8"/>
    <w:rsid w:val="008D3A21"/>
    <w:rsid w:val="008D4866"/>
    <w:rsid w:val="008D5AE0"/>
    <w:rsid w:val="008E068B"/>
    <w:rsid w:val="008E3F57"/>
    <w:rsid w:val="008E4350"/>
    <w:rsid w:val="008E4F4B"/>
    <w:rsid w:val="008E6535"/>
    <w:rsid w:val="008E6B3E"/>
    <w:rsid w:val="008E7B1C"/>
    <w:rsid w:val="008F029D"/>
    <w:rsid w:val="008F17D1"/>
    <w:rsid w:val="008F20D8"/>
    <w:rsid w:val="008F287F"/>
    <w:rsid w:val="008F3EF0"/>
    <w:rsid w:val="008F458B"/>
    <w:rsid w:val="008F67EE"/>
    <w:rsid w:val="008F7EF9"/>
    <w:rsid w:val="00900652"/>
    <w:rsid w:val="00901514"/>
    <w:rsid w:val="0090438D"/>
    <w:rsid w:val="00904B12"/>
    <w:rsid w:val="00905A6E"/>
    <w:rsid w:val="00906163"/>
    <w:rsid w:val="00907927"/>
    <w:rsid w:val="0091005C"/>
    <w:rsid w:val="00911E12"/>
    <w:rsid w:val="00913750"/>
    <w:rsid w:val="00914C8D"/>
    <w:rsid w:val="00914DE2"/>
    <w:rsid w:val="00914F1A"/>
    <w:rsid w:val="0091525F"/>
    <w:rsid w:val="0091594D"/>
    <w:rsid w:val="00916F6D"/>
    <w:rsid w:val="009175B9"/>
    <w:rsid w:val="009201D5"/>
    <w:rsid w:val="00920791"/>
    <w:rsid w:val="0092127E"/>
    <w:rsid w:val="00922337"/>
    <w:rsid w:val="00922C87"/>
    <w:rsid w:val="00923569"/>
    <w:rsid w:val="0092507D"/>
    <w:rsid w:val="009256BE"/>
    <w:rsid w:val="0093094B"/>
    <w:rsid w:val="00930EFB"/>
    <w:rsid w:val="00933A7D"/>
    <w:rsid w:val="00933F11"/>
    <w:rsid w:val="00933F99"/>
    <w:rsid w:val="00934305"/>
    <w:rsid w:val="00934879"/>
    <w:rsid w:val="00934DEB"/>
    <w:rsid w:val="0093505A"/>
    <w:rsid w:val="009355A6"/>
    <w:rsid w:val="00935A1E"/>
    <w:rsid w:val="00937CA3"/>
    <w:rsid w:val="00937EB0"/>
    <w:rsid w:val="00940070"/>
    <w:rsid w:val="0094187F"/>
    <w:rsid w:val="00942FDF"/>
    <w:rsid w:val="00943828"/>
    <w:rsid w:val="00943C5F"/>
    <w:rsid w:val="00943F26"/>
    <w:rsid w:val="00943FF2"/>
    <w:rsid w:val="009447CF"/>
    <w:rsid w:val="00944D3D"/>
    <w:rsid w:val="00945BB0"/>
    <w:rsid w:val="00945C23"/>
    <w:rsid w:val="0094638A"/>
    <w:rsid w:val="00946A7D"/>
    <w:rsid w:val="00947287"/>
    <w:rsid w:val="0094783D"/>
    <w:rsid w:val="009520D8"/>
    <w:rsid w:val="009527CC"/>
    <w:rsid w:val="00952B99"/>
    <w:rsid w:val="00952F6A"/>
    <w:rsid w:val="00954FB3"/>
    <w:rsid w:val="00955303"/>
    <w:rsid w:val="00955484"/>
    <w:rsid w:val="009570D6"/>
    <w:rsid w:val="009576D4"/>
    <w:rsid w:val="00961896"/>
    <w:rsid w:val="00962513"/>
    <w:rsid w:val="00963102"/>
    <w:rsid w:val="009637DC"/>
    <w:rsid w:val="00963EFE"/>
    <w:rsid w:val="00964528"/>
    <w:rsid w:val="00965894"/>
    <w:rsid w:val="00965DDC"/>
    <w:rsid w:val="00966F0E"/>
    <w:rsid w:val="0097004F"/>
    <w:rsid w:val="00970BE2"/>
    <w:rsid w:val="00970ECC"/>
    <w:rsid w:val="00971640"/>
    <w:rsid w:val="00972B24"/>
    <w:rsid w:val="00975ECB"/>
    <w:rsid w:val="00977CF2"/>
    <w:rsid w:val="0098134F"/>
    <w:rsid w:val="00981C27"/>
    <w:rsid w:val="009821A9"/>
    <w:rsid w:val="009825AE"/>
    <w:rsid w:val="00982CA6"/>
    <w:rsid w:val="0098322F"/>
    <w:rsid w:val="00983501"/>
    <w:rsid w:val="00984323"/>
    <w:rsid w:val="00984812"/>
    <w:rsid w:val="0098597D"/>
    <w:rsid w:val="00986410"/>
    <w:rsid w:val="00986A80"/>
    <w:rsid w:val="00987368"/>
    <w:rsid w:val="009873C0"/>
    <w:rsid w:val="00987956"/>
    <w:rsid w:val="00987B80"/>
    <w:rsid w:val="0099089F"/>
    <w:rsid w:val="00990BFC"/>
    <w:rsid w:val="00991DF7"/>
    <w:rsid w:val="00992D58"/>
    <w:rsid w:val="009932F0"/>
    <w:rsid w:val="00993C16"/>
    <w:rsid w:val="00994155"/>
    <w:rsid w:val="009945FB"/>
    <w:rsid w:val="00994899"/>
    <w:rsid w:val="0099509C"/>
    <w:rsid w:val="0099552F"/>
    <w:rsid w:val="00996BC3"/>
    <w:rsid w:val="009A0A62"/>
    <w:rsid w:val="009A1140"/>
    <w:rsid w:val="009A13D2"/>
    <w:rsid w:val="009A28A2"/>
    <w:rsid w:val="009A5CB0"/>
    <w:rsid w:val="009A6C62"/>
    <w:rsid w:val="009A7803"/>
    <w:rsid w:val="009A7B80"/>
    <w:rsid w:val="009B052F"/>
    <w:rsid w:val="009B0B6C"/>
    <w:rsid w:val="009B10C8"/>
    <w:rsid w:val="009B151A"/>
    <w:rsid w:val="009B29CB"/>
    <w:rsid w:val="009B33F0"/>
    <w:rsid w:val="009B5109"/>
    <w:rsid w:val="009B5A5C"/>
    <w:rsid w:val="009B79B4"/>
    <w:rsid w:val="009C0459"/>
    <w:rsid w:val="009C2A2B"/>
    <w:rsid w:val="009C2F0A"/>
    <w:rsid w:val="009C58FC"/>
    <w:rsid w:val="009C6059"/>
    <w:rsid w:val="009C7CDD"/>
    <w:rsid w:val="009C7CF2"/>
    <w:rsid w:val="009D38E3"/>
    <w:rsid w:val="009D3E2C"/>
    <w:rsid w:val="009D4CBD"/>
    <w:rsid w:val="009D4EDD"/>
    <w:rsid w:val="009D51FB"/>
    <w:rsid w:val="009D55DA"/>
    <w:rsid w:val="009D62EE"/>
    <w:rsid w:val="009D6405"/>
    <w:rsid w:val="009D799C"/>
    <w:rsid w:val="009E00EE"/>
    <w:rsid w:val="009E2E45"/>
    <w:rsid w:val="009E4A82"/>
    <w:rsid w:val="009E511F"/>
    <w:rsid w:val="009E586D"/>
    <w:rsid w:val="009E5C8B"/>
    <w:rsid w:val="009F011F"/>
    <w:rsid w:val="009F0563"/>
    <w:rsid w:val="009F070B"/>
    <w:rsid w:val="009F0B5E"/>
    <w:rsid w:val="009F3953"/>
    <w:rsid w:val="009F3DB3"/>
    <w:rsid w:val="009F5265"/>
    <w:rsid w:val="009F5466"/>
    <w:rsid w:val="009F65AF"/>
    <w:rsid w:val="009F7D05"/>
    <w:rsid w:val="00A00088"/>
    <w:rsid w:val="00A003EC"/>
    <w:rsid w:val="00A02EFE"/>
    <w:rsid w:val="00A0394E"/>
    <w:rsid w:val="00A03BA4"/>
    <w:rsid w:val="00A0407E"/>
    <w:rsid w:val="00A046FB"/>
    <w:rsid w:val="00A04C7E"/>
    <w:rsid w:val="00A05ACD"/>
    <w:rsid w:val="00A06E3D"/>
    <w:rsid w:val="00A116C9"/>
    <w:rsid w:val="00A119B9"/>
    <w:rsid w:val="00A2305D"/>
    <w:rsid w:val="00A2367B"/>
    <w:rsid w:val="00A2486B"/>
    <w:rsid w:val="00A256BB"/>
    <w:rsid w:val="00A256F3"/>
    <w:rsid w:val="00A25C30"/>
    <w:rsid w:val="00A26A11"/>
    <w:rsid w:val="00A30BBB"/>
    <w:rsid w:val="00A3114D"/>
    <w:rsid w:val="00A324BC"/>
    <w:rsid w:val="00A32902"/>
    <w:rsid w:val="00A32D1A"/>
    <w:rsid w:val="00A32E2C"/>
    <w:rsid w:val="00A3301F"/>
    <w:rsid w:val="00A33212"/>
    <w:rsid w:val="00A3345D"/>
    <w:rsid w:val="00A33B8D"/>
    <w:rsid w:val="00A34806"/>
    <w:rsid w:val="00A34990"/>
    <w:rsid w:val="00A34D82"/>
    <w:rsid w:val="00A352F9"/>
    <w:rsid w:val="00A35A32"/>
    <w:rsid w:val="00A35B37"/>
    <w:rsid w:val="00A36DE1"/>
    <w:rsid w:val="00A37059"/>
    <w:rsid w:val="00A37484"/>
    <w:rsid w:val="00A3779B"/>
    <w:rsid w:val="00A401CA"/>
    <w:rsid w:val="00A40748"/>
    <w:rsid w:val="00A408D0"/>
    <w:rsid w:val="00A413D4"/>
    <w:rsid w:val="00A42101"/>
    <w:rsid w:val="00A42465"/>
    <w:rsid w:val="00A433F4"/>
    <w:rsid w:val="00A43401"/>
    <w:rsid w:val="00A447F8"/>
    <w:rsid w:val="00A454F0"/>
    <w:rsid w:val="00A45670"/>
    <w:rsid w:val="00A45FCF"/>
    <w:rsid w:val="00A468F4"/>
    <w:rsid w:val="00A4696C"/>
    <w:rsid w:val="00A46C01"/>
    <w:rsid w:val="00A47186"/>
    <w:rsid w:val="00A47AFD"/>
    <w:rsid w:val="00A50495"/>
    <w:rsid w:val="00A50618"/>
    <w:rsid w:val="00A54495"/>
    <w:rsid w:val="00A559E4"/>
    <w:rsid w:val="00A55B9A"/>
    <w:rsid w:val="00A56341"/>
    <w:rsid w:val="00A56EE1"/>
    <w:rsid w:val="00A56F48"/>
    <w:rsid w:val="00A570DE"/>
    <w:rsid w:val="00A57DE0"/>
    <w:rsid w:val="00A60501"/>
    <w:rsid w:val="00A623D6"/>
    <w:rsid w:val="00A63B6C"/>
    <w:rsid w:val="00A63C23"/>
    <w:rsid w:val="00A67367"/>
    <w:rsid w:val="00A67438"/>
    <w:rsid w:val="00A716E1"/>
    <w:rsid w:val="00A718E4"/>
    <w:rsid w:val="00A71DC7"/>
    <w:rsid w:val="00A73854"/>
    <w:rsid w:val="00A73AB1"/>
    <w:rsid w:val="00A73CEA"/>
    <w:rsid w:val="00A74749"/>
    <w:rsid w:val="00A74A5B"/>
    <w:rsid w:val="00A74D05"/>
    <w:rsid w:val="00A75907"/>
    <w:rsid w:val="00A75931"/>
    <w:rsid w:val="00A75B20"/>
    <w:rsid w:val="00A75E86"/>
    <w:rsid w:val="00A75F43"/>
    <w:rsid w:val="00A7662A"/>
    <w:rsid w:val="00A76DCD"/>
    <w:rsid w:val="00A77A6E"/>
    <w:rsid w:val="00A80E7B"/>
    <w:rsid w:val="00A81164"/>
    <w:rsid w:val="00A83C8D"/>
    <w:rsid w:val="00A8438C"/>
    <w:rsid w:val="00A84770"/>
    <w:rsid w:val="00A85725"/>
    <w:rsid w:val="00A8581D"/>
    <w:rsid w:val="00A87155"/>
    <w:rsid w:val="00A873CE"/>
    <w:rsid w:val="00A90127"/>
    <w:rsid w:val="00A90B33"/>
    <w:rsid w:val="00A916B6"/>
    <w:rsid w:val="00A920E4"/>
    <w:rsid w:val="00A92312"/>
    <w:rsid w:val="00A92EB2"/>
    <w:rsid w:val="00A93E57"/>
    <w:rsid w:val="00A94A87"/>
    <w:rsid w:val="00A964A3"/>
    <w:rsid w:val="00A96DD1"/>
    <w:rsid w:val="00A974C4"/>
    <w:rsid w:val="00AA017E"/>
    <w:rsid w:val="00AA3892"/>
    <w:rsid w:val="00AA54F5"/>
    <w:rsid w:val="00AA5A0A"/>
    <w:rsid w:val="00AA5DF4"/>
    <w:rsid w:val="00AA62D3"/>
    <w:rsid w:val="00AA68C1"/>
    <w:rsid w:val="00AA6A20"/>
    <w:rsid w:val="00AA6B5D"/>
    <w:rsid w:val="00AB0DBA"/>
    <w:rsid w:val="00AB117A"/>
    <w:rsid w:val="00AB1A27"/>
    <w:rsid w:val="00AB53C7"/>
    <w:rsid w:val="00AB5B18"/>
    <w:rsid w:val="00AB5C98"/>
    <w:rsid w:val="00AB6417"/>
    <w:rsid w:val="00AB6D22"/>
    <w:rsid w:val="00AC268D"/>
    <w:rsid w:val="00AC329B"/>
    <w:rsid w:val="00AC46E2"/>
    <w:rsid w:val="00AC4FEC"/>
    <w:rsid w:val="00AC60CF"/>
    <w:rsid w:val="00AC6D9D"/>
    <w:rsid w:val="00AC7492"/>
    <w:rsid w:val="00AD03B2"/>
    <w:rsid w:val="00AD0EEE"/>
    <w:rsid w:val="00AD677F"/>
    <w:rsid w:val="00AD6B32"/>
    <w:rsid w:val="00AD6B66"/>
    <w:rsid w:val="00AD7713"/>
    <w:rsid w:val="00AE0491"/>
    <w:rsid w:val="00AE0609"/>
    <w:rsid w:val="00AE093D"/>
    <w:rsid w:val="00AE1936"/>
    <w:rsid w:val="00AE1EAC"/>
    <w:rsid w:val="00AE22A9"/>
    <w:rsid w:val="00AE31BF"/>
    <w:rsid w:val="00AE352B"/>
    <w:rsid w:val="00AE3F19"/>
    <w:rsid w:val="00AE5D0C"/>
    <w:rsid w:val="00AE6F59"/>
    <w:rsid w:val="00AF08B3"/>
    <w:rsid w:val="00AF0CC6"/>
    <w:rsid w:val="00AF1484"/>
    <w:rsid w:val="00AF2A6C"/>
    <w:rsid w:val="00AF2D42"/>
    <w:rsid w:val="00AF38C8"/>
    <w:rsid w:val="00AF3FBF"/>
    <w:rsid w:val="00AF4A4B"/>
    <w:rsid w:val="00AF4E14"/>
    <w:rsid w:val="00AF52DF"/>
    <w:rsid w:val="00AF7205"/>
    <w:rsid w:val="00AF79DB"/>
    <w:rsid w:val="00AF7CE4"/>
    <w:rsid w:val="00B0024E"/>
    <w:rsid w:val="00B00855"/>
    <w:rsid w:val="00B01DFB"/>
    <w:rsid w:val="00B02B0D"/>
    <w:rsid w:val="00B02E25"/>
    <w:rsid w:val="00B07015"/>
    <w:rsid w:val="00B071FD"/>
    <w:rsid w:val="00B0724D"/>
    <w:rsid w:val="00B07B4E"/>
    <w:rsid w:val="00B12F4D"/>
    <w:rsid w:val="00B13948"/>
    <w:rsid w:val="00B15386"/>
    <w:rsid w:val="00B15FD1"/>
    <w:rsid w:val="00B16C9D"/>
    <w:rsid w:val="00B171D4"/>
    <w:rsid w:val="00B17BFA"/>
    <w:rsid w:val="00B20505"/>
    <w:rsid w:val="00B210A8"/>
    <w:rsid w:val="00B213E8"/>
    <w:rsid w:val="00B2219C"/>
    <w:rsid w:val="00B22339"/>
    <w:rsid w:val="00B2272C"/>
    <w:rsid w:val="00B22D54"/>
    <w:rsid w:val="00B231CF"/>
    <w:rsid w:val="00B23242"/>
    <w:rsid w:val="00B23988"/>
    <w:rsid w:val="00B23B76"/>
    <w:rsid w:val="00B23E70"/>
    <w:rsid w:val="00B24986"/>
    <w:rsid w:val="00B2542D"/>
    <w:rsid w:val="00B25976"/>
    <w:rsid w:val="00B25DB8"/>
    <w:rsid w:val="00B2616B"/>
    <w:rsid w:val="00B26F9B"/>
    <w:rsid w:val="00B2771E"/>
    <w:rsid w:val="00B31741"/>
    <w:rsid w:val="00B319BB"/>
    <w:rsid w:val="00B31F88"/>
    <w:rsid w:val="00B33331"/>
    <w:rsid w:val="00B35025"/>
    <w:rsid w:val="00B35537"/>
    <w:rsid w:val="00B35811"/>
    <w:rsid w:val="00B36A81"/>
    <w:rsid w:val="00B37007"/>
    <w:rsid w:val="00B37288"/>
    <w:rsid w:val="00B40529"/>
    <w:rsid w:val="00B412A6"/>
    <w:rsid w:val="00B41849"/>
    <w:rsid w:val="00B427A6"/>
    <w:rsid w:val="00B431E1"/>
    <w:rsid w:val="00B44E5A"/>
    <w:rsid w:val="00B453A6"/>
    <w:rsid w:val="00B46033"/>
    <w:rsid w:val="00B46686"/>
    <w:rsid w:val="00B479A5"/>
    <w:rsid w:val="00B501B5"/>
    <w:rsid w:val="00B504D4"/>
    <w:rsid w:val="00B51148"/>
    <w:rsid w:val="00B524D9"/>
    <w:rsid w:val="00B52BE7"/>
    <w:rsid w:val="00B52D47"/>
    <w:rsid w:val="00B54336"/>
    <w:rsid w:val="00B550C8"/>
    <w:rsid w:val="00B55B70"/>
    <w:rsid w:val="00B566EB"/>
    <w:rsid w:val="00B63956"/>
    <w:rsid w:val="00B63D9C"/>
    <w:rsid w:val="00B65127"/>
    <w:rsid w:val="00B66CB5"/>
    <w:rsid w:val="00B67534"/>
    <w:rsid w:val="00B67BBA"/>
    <w:rsid w:val="00B67F99"/>
    <w:rsid w:val="00B710C2"/>
    <w:rsid w:val="00B724F1"/>
    <w:rsid w:val="00B72924"/>
    <w:rsid w:val="00B752C3"/>
    <w:rsid w:val="00B75BE1"/>
    <w:rsid w:val="00B772BF"/>
    <w:rsid w:val="00B77586"/>
    <w:rsid w:val="00B81A46"/>
    <w:rsid w:val="00B820B0"/>
    <w:rsid w:val="00B82214"/>
    <w:rsid w:val="00B82800"/>
    <w:rsid w:val="00B828B1"/>
    <w:rsid w:val="00B83241"/>
    <w:rsid w:val="00B834F1"/>
    <w:rsid w:val="00B83D1F"/>
    <w:rsid w:val="00B83FB3"/>
    <w:rsid w:val="00B85BB0"/>
    <w:rsid w:val="00B85C8A"/>
    <w:rsid w:val="00B86F49"/>
    <w:rsid w:val="00B90904"/>
    <w:rsid w:val="00B925D8"/>
    <w:rsid w:val="00B928B4"/>
    <w:rsid w:val="00B92A01"/>
    <w:rsid w:val="00B93A6A"/>
    <w:rsid w:val="00B93DB4"/>
    <w:rsid w:val="00B9508C"/>
    <w:rsid w:val="00B95589"/>
    <w:rsid w:val="00B95F05"/>
    <w:rsid w:val="00B97485"/>
    <w:rsid w:val="00B97D13"/>
    <w:rsid w:val="00BA0671"/>
    <w:rsid w:val="00BA1CC7"/>
    <w:rsid w:val="00BA2D97"/>
    <w:rsid w:val="00BA361D"/>
    <w:rsid w:val="00BA4153"/>
    <w:rsid w:val="00BA4387"/>
    <w:rsid w:val="00BA5304"/>
    <w:rsid w:val="00BB1D0D"/>
    <w:rsid w:val="00BB22A5"/>
    <w:rsid w:val="00BB27A3"/>
    <w:rsid w:val="00BB2838"/>
    <w:rsid w:val="00BB4D6C"/>
    <w:rsid w:val="00BB578D"/>
    <w:rsid w:val="00BB62BD"/>
    <w:rsid w:val="00BB6A7A"/>
    <w:rsid w:val="00BB6B8D"/>
    <w:rsid w:val="00BB6DEF"/>
    <w:rsid w:val="00BB6F98"/>
    <w:rsid w:val="00BB7FEC"/>
    <w:rsid w:val="00BC0B0F"/>
    <w:rsid w:val="00BC0C57"/>
    <w:rsid w:val="00BC0F2B"/>
    <w:rsid w:val="00BC22E2"/>
    <w:rsid w:val="00BC3A72"/>
    <w:rsid w:val="00BC44D0"/>
    <w:rsid w:val="00BC5C35"/>
    <w:rsid w:val="00BD00DC"/>
    <w:rsid w:val="00BD1F91"/>
    <w:rsid w:val="00BD26C0"/>
    <w:rsid w:val="00BD35F9"/>
    <w:rsid w:val="00BD3B5E"/>
    <w:rsid w:val="00BD4319"/>
    <w:rsid w:val="00BD45F5"/>
    <w:rsid w:val="00BD50DE"/>
    <w:rsid w:val="00BD516B"/>
    <w:rsid w:val="00BD5352"/>
    <w:rsid w:val="00BD5908"/>
    <w:rsid w:val="00BD5F8E"/>
    <w:rsid w:val="00BD6551"/>
    <w:rsid w:val="00BD7E68"/>
    <w:rsid w:val="00BE05AA"/>
    <w:rsid w:val="00BE22EF"/>
    <w:rsid w:val="00BE2BB8"/>
    <w:rsid w:val="00BE3A81"/>
    <w:rsid w:val="00BE5A91"/>
    <w:rsid w:val="00BE6248"/>
    <w:rsid w:val="00BF0660"/>
    <w:rsid w:val="00BF2943"/>
    <w:rsid w:val="00BF325A"/>
    <w:rsid w:val="00BF3A73"/>
    <w:rsid w:val="00BF3C8B"/>
    <w:rsid w:val="00BF3DB6"/>
    <w:rsid w:val="00BF42DC"/>
    <w:rsid w:val="00BF4553"/>
    <w:rsid w:val="00BF4EFF"/>
    <w:rsid w:val="00BF4F46"/>
    <w:rsid w:val="00BF5F2F"/>
    <w:rsid w:val="00BF7CF1"/>
    <w:rsid w:val="00C03C80"/>
    <w:rsid w:val="00C03F57"/>
    <w:rsid w:val="00C051DA"/>
    <w:rsid w:val="00C0650F"/>
    <w:rsid w:val="00C10487"/>
    <w:rsid w:val="00C11A2C"/>
    <w:rsid w:val="00C11F38"/>
    <w:rsid w:val="00C121CD"/>
    <w:rsid w:val="00C14642"/>
    <w:rsid w:val="00C15576"/>
    <w:rsid w:val="00C15796"/>
    <w:rsid w:val="00C1712C"/>
    <w:rsid w:val="00C17887"/>
    <w:rsid w:val="00C2006F"/>
    <w:rsid w:val="00C2023B"/>
    <w:rsid w:val="00C20656"/>
    <w:rsid w:val="00C21E53"/>
    <w:rsid w:val="00C2277B"/>
    <w:rsid w:val="00C22BD0"/>
    <w:rsid w:val="00C259DF"/>
    <w:rsid w:val="00C25ED1"/>
    <w:rsid w:val="00C26839"/>
    <w:rsid w:val="00C26F7C"/>
    <w:rsid w:val="00C27DB6"/>
    <w:rsid w:val="00C30D4F"/>
    <w:rsid w:val="00C317B4"/>
    <w:rsid w:val="00C31C97"/>
    <w:rsid w:val="00C32A7A"/>
    <w:rsid w:val="00C32B9F"/>
    <w:rsid w:val="00C3383F"/>
    <w:rsid w:val="00C34D5F"/>
    <w:rsid w:val="00C36360"/>
    <w:rsid w:val="00C36C35"/>
    <w:rsid w:val="00C37146"/>
    <w:rsid w:val="00C40DD4"/>
    <w:rsid w:val="00C44BAC"/>
    <w:rsid w:val="00C47621"/>
    <w:rsid w:val="00C47683"/>
    <w:rsid w:val="00C50AA6"/>
    <w:rsid w:val="00C51EAB"/>
    <w:rsid w:val="00C520D7"/>
    <w:rsid w:val="00C53053"/>
    <w:rsid w:val="00C5323D"/>
    <w:rsid w:val="00C53AB3"/>
    <w:rsid w:val="00C53D98"/>
    <w:rsid w:val="00C556C9"/>
    <w:rsid w:val="00C574A9"/>
    <w:rsid w:val="00C5756F"/>
    <w:rsid w:val="00C60982"/>
    <w:rsid w:val="00C625D1"/>
    <w:rsid w:val="00C63220"/>
    <w:rsid w:val="00C6351D"/>
    <w:rsid w:val="00C64406"/>
    <w:rsid w:val="00C64595"/>
    <w:rsid w:val="00C64871"/>
    <w:rsid w:val="00C64B86"/>
    <w:rsid w:val="00C652FC"/>
    <w:rsid w:val="00C66636"/>
    <w:rsid w:val="00C677C5"/>
    <w:rsid w:val="00C678A9"/>
    <w:rsid w:val="00C719A3"/>
    <w:rsid w:val="00C723E1"/>
    <w:rsid w:val="00C731B1"/>
    <w:rsid w:val="00C735B2"/>
    <w:rsid w:val="00C73B5A"/>
    <w:rsid w:val="00C73CB6"/>
    <w:rsid w:val="00C7407A"/>
    <w:rsid w:val="00C74E70"/>
    <w:rsid w:val="00C758AA"/>
    <w:rsid w:val="00C759A3"/>
    <w:rsid w:val="00C76830"/>
    <w:rsid w:val="00C76DDA"/>
    <w:rsid w:val="00C804D4"/>
    <w:rsid w:val="00C80B58"/>
    <w:rsid w:val="00C81157"/>
    <w:rsid w:val="00C836DE"/>
    <w:rsid w:val="00C83AAC"/>
    <w:rsid w:val="00C83B96"/>
    <w:rsid w:val="00C83E2E"/>
    <w:rsid w:val="00C84156"/>
    <w:rsid w:val="00C841D0"/>
    <w:rsid w:val="00C8506D"/>
    <w:rsid w:val="00C85312"/>
    <w:rsid w:val="00C8536A"/>
    <w:rsid w:val="00C85606"/>
    <w:rsid w:val="00C85B54"/>
    <w:rsid w:val="00C86137"/>
    <w:rsid w:val="00C86158"/>
    <w:rsid w:val="00C872F9"/>
    <w:rsid w:val="00C90762"/>
    <w:rsid w:val="00C9194C"/>
    <w:rsid w:val="00C91D23"/>
    <w:rsid w:val="00C91D3D"/>
    <w:rsid w:val="00C92489"/>
    <w:rsid w:val="00C940CF"/>
    <w:rsid w:val="00C95532"/>
    <w:rsid w:val="00C97C5B"/>
    <w:rsid w:val="00CA046B"/>
    <w:rsid w:val="00CA08EE"/>
    <w:rsid w:val="00CA10B6"/>
    <w:rsid w:val="00CA187E"/>
    <w:rsid w:val="00CA2665"/>
    <w:rsid w:val="00CA2726"/>
    <w:rsid w:val="00CA3B38"/>
    <w:rsid w:val="00CA3FB4"/>
    <w:rsid w:val="00CA5E1F"/>
    <w:rsid w:val="00CA6437"/>
    <w:rsid w:val="00CA79FB"/>
    <w:rsid w:val="00CA7A21"/>
    <w:rsid w:val="00CA7C89"/>
    <w:rsid w:val="00CB13FC"/>
    <w:rsid w:val="00CB44DE"/>
    <w:rsid w:val="00CB45C6"/>
    <w:rsid w:val="00CB4997"/>
    <w:rsid w:val="00CB5009"/>
    <w:rsid w:val="00CB5535"/>
    <w:rsid w:val="00CB6078"/>
    <w:rsid w:val="00CB6F9C"/>
    <w:rsid w:val="00CC1942"/>
    <w:rsid w:val="00CC61BE"/>
    <w:rsid w:val="00CD0084"/>
    <w:rsid w:val="00CD0C11"/>
    <w:rsid w:val="00CD2C5A"/>
    <w:rsid w:val="00CD30D8"/>
    <w:rsid w:val="00CD59FF"/>
    <w:rsid w:val="00CD62C5"/>
    <w:rsid w:val="00CD7EC1"/>
    <w:rsid w:val="00CE028A"/>
    <w:rsid w:val="00CE0A00"/>
    <w:rsid w:val="00CE0D65"/>
    <w:rsid w:val="00CE10D1"/>
    <w:rsid w:val="00CE1C13"/>
    <w:rsid w:val="00CE4198"/>
    <w:rsid w:val="00CE490D"/>
    <w:rsid w:val="00CE629D"/>
    <w:rsid w:val="00CE68A8"/>
    <w:rsid w:val="00CE76DA"/>
    <w:rsid w:val="00CE7E2F"/>
    <w:rsid w:val="00CF0970"/>
    <w:rsid w:val="00CF15DB"/>
    <w:rsid w:val="00CF196B"/>
    <w:rsid w:val="00CF25AC"/>
    <w:rsid w:val="00CF441A"/>
    <w:rsid w:val="00CF4E50"/>
    <w:rsid w:val="00CF596E"/>
    <w:rsid w:val="00CF5C01"/>
    <w:rsid w:val="00CF785A"/>
    <w:rsid w:val="00CF7D2C"/>
    <w:rsid w:val="00D0113D"/>
    <w:rsid w:val="00D022F2"/>
    <w:rsid w:val="00D064BA"/>
    <w:rsid w:val="00D07D76"/>
    <w:rsid w:val="00D07F03"/>
    <w:rsid w:val="00D110EA"/>
    <w:rsid w:val="00D11994"/>
    <w:rsid w:val="00D119B0"/>
    <w:rsid w:val="00D12215"/>
    <w:rsid w:val="00D14441"/>
    <w:rsid w:val="00D16717"/>
    <w:rsid w:val="00D17D5F"/>
    <w:rsid w:val="00D22191"/>
    <w:rsid w:val="00D23D73"/>
    <w:rsid w:val="00D25474"/>
    <w:rsid w:val="00D27305"/>
    <w:rsid w:val="00D27695"/>
    <w:rsid w:val="00D31335"/>
    <w:rsid w:val="00D31D8E"/>
    <w:rsid w:val="00D32EA3"/>
    <w:rsid w:val="00D338A3"/>
    <w:rsid w:val="00D35F1D"/>
    <w:rsid w:val="00D36207"/>
    <w:rsid w:val="00D376A4"/>
    <w:rsid w:val="00D37B3D"/>
    <w:rsid w:val="00D40502"/>
    <w:rsid w:val="00D41299"/>
    <w:rsid w:val="00D418E7"/>
    <w:rsid w:val="00D433AB"/>
    <w:rsid w:val="00D437C2"/>
    <w:rsid w:val="00D44715"/>
    <w:rsid w:val="00D44AC2"/>
    <w:rsid w:val="00D45092"/>
    <w:rsid w:val="00D4570A"/>
    <w:rsid w:val="00D4592D"/>
    <w:rsid w:val="00D463FA"/>
    <w:rsid w:val="00D46836"/>
    <w:rsid w:val="00D46F35"/>
    <w:rsid w:val="00D47ECC"/>
    <w:rsid w:val="00D50150"/>
    <w:rsid w:val="00D52114"/>
    <w:rsid w:val="00D5377F"/>
    <w:rsid w:val="00D5378B"/>
    <w:rsid w:val="00D563FD"/>
    <w:rsid w:val="00D57033"/>
    <w:rsid w:val="00D6046B"/>
    <w:rsid w:val="00D607E3"/>
    <w:rsid w:val="00D62164"/>
    <w:rsid w:val="00D622F2"/>
    <w:rsid w:val="00D62304"/>
    <w:rsid w:val="00D63D29"/>
    <w:rsid w:val="00D64333"/>
    <w:rsid w:val="00D64EBB"/>
    <w:rsid w:val="00D65E3F"/>
    <w:rsid w:val="00D65FE8"/>
    <w:rsid w:val="00D66DFA"/>
    <w:rsid w:val="00D6787E"/>
    <w:rsid w:val="00D67AA5"/>
    <w:rsid w:val="00D702D6"/>
    <w:rsid w:val="00D710F2"/>
    <w:rsid w:val="00D71A1C"/>
    <w:rsid w:val="00D7293B"/>
    <w:rsid w:val="00D73C93"/>
    <w:rsid w:val="00D74D85"/>
    <w:rsid w:val="00D74DD8"/>
    <w:rsid w:val="00D754C6"/>
    <w:rsid w:val="00D774B5"/>
    <w:rsid w:val="00D8157E"/>
    <w:rsid w:val="00D815D3"/>
    <w:rsid w:val="00D816E6"/>
    <w:rsid w:val="00D81919"/>
    <w:rsid w:val="00D8222B"/>
    <w:rsid w:val="00D82A8A"/>
    <w:rsid w:val="00D82AD6"/>
    <w:rsid w:val="00D83249"/>
    <w:rsid w:val="00D841BE"/>
    <w:rsid w:val="00D84740"/>
    <w:rsid w:val="00D90C2B"/>
    <w:rsid w:val="00D9288C"/>
    <w:rsid w:val="00D9351B"/>
    <w:rsid w:val="00D9372E"/>
    <w:rsid w:val="00D94990"/>
    <w:rsid w:val="00D95598"/>
    <w:rsid w:val="00D97231"/>
    <w:rsid w:val="00D9766B"/>
    <w:rsid w:val="00D97BFD"/>
    <w:rsid w:val="00DA0AC9"/>
    <w:rsid w:val="00DA0F2C"/>
    <w:rsid w:val="00DA1A1D"/>
    <w:rsid w:val="00DA1AAA"/>
    <w:rsid w:val="00DA1BED"/>
    <w:rsid w:val="00DA2242"/>
    <w:rsid w:val="00DA2778"/>
    <w:rsid w:val="00DA3345"/>
    <w:rsid w:val="00DA37F0"/>
    <w:rsid w:val="00DA3AFD"/>
    <w:rsid w:val="00DA55CC"/>
    <w:rsid w:val="00DA6034"/>
    <w:rsid w:val="00DA6226"/>
    <w:rsid w:val="00DA6C70"/>
    <w:rsid w:val="00DB25B7"/>
    <w:rsid w:val="00DB2A47"/>
    <w:rsid w:val="00DB2DA9"/>
    <w:rsid w:val="00DB3349"/>
    <w:rsid w:val="00DB4453"/>
    <w:rsid w:val="00DB4FAC"/>
    <w:rsid w:val="00DB66F3"/>
    <w:rsid w:val="00DB6780"/>
    <w:rsid w:val="00DB6CA6"/>
    <w:rsid w:val="00DB7F85"/>
    <w:rsid w:val="00DC122B"/>
    <w:rsid w:val="00DC25DD"/>
    <w:rsid w:val="00DC2B9C"/>
    <w:rsid w:val="00DC37C0"/>
    <w:rsid w:val="00DC4256"/>
    <w:rsid w:val="00DC4CB4"/>
    <w:rsid w:val="00DC546F"/>
    <w:rsid w:val="00DC606B"/>
    <w:rsid w:val="00DC6090"/>
    <w:rsid w:val="00DC69FD"/>
    <w:rsid w:val="00DC6AB3"/>
    <w:rsid w:val="00DD04E0"/>
    <w:rsid w:val="00DD1735"/>
    <w:rsid w:val="00DD2235"/>
    <w:rsid w:val="00DD26F2"/>
    <w:rsid w:val="00DD2E94"/>
    <w:rsid w:val="00DD33AD"/>
    <w:rsid w:val="00DD38AC"/>
    <w:rsid w:val="00DD390A"/>
    <w:rsid w:val="00DD3BF5"/>
    <w:rsid w:val="00DD3C18"/>
    <w:rsid w:val="00DD472F"/>
    <w:rsid w:val="00DD6D17"/>
    <w:rsid w:val="00DD77E8"/>
    <w:rsid w:val="00DE0CE1"/>
    <w:rsid w:val="00DE158E"/>
    <w:rsid w:val="00DE1926"/>
    <w:rsid w:val="00DE1FBF"/>
    <w:rsid w:val="00DE2CA2"/>
    <w:rsid w:val="00DE2DDE"/>
    <w:rsid w:val="00DE4D1C"/>
    <w:rsid w:val="00DE697C"/>
    <w:rsid w:val="00DE6C48"/>
    <w:rsid w:val="00DE792D"/>
    <w:rsid w:val="00DE7C91"/>
    <w:rsid w:val="00DE7E9F"/>
    <w:rsid w:val="00DF1D71"/>
    <w:rsid w:val="00DF3B89"/>
    <w:rsid w:val="00DF3DB9"/>
    <w:rsid w:val="00DF43BB"/>
    <w:rsid w:val="00DF4E81"/>
    <w:rsid w:val="00DF55CC"/>
    <w:rsid w:val="00DF59E9"/>
    <w:rsid w:val="00DF7CFE"/>
    <w:rsid w:val="00E02434"/>
    <w:rsid w:val="00E0249A"/>
    <w:rsid w:val="00E02D2B"/>
    <w:rsid w:val="00E03F83"/>
    <w:rsid w:val="00E03FE5"/>
    <w:rsid w:val="00E0579E"/>
    <w:rsid w:val="00E057F4"/>
    <w:rsid w:val="00E060EB"/>
    <w:rsid w:val="00E065B5"/>
    <w:rsid w:val="00E07D25"/>
    <w:rsid w:val="00E10661"/>
    <w:rsid w:val="00E10DD2"/>
    <w:rsid w:val="00E10F37"/>
    <w:rsid w:val="00E127B1"/>
    <w:rsid w:val="00E12AD5"/>
    <w:rsid w:val="00E12F3C"/>
    <w:rsid w:val="00E13F34"/>
    <w:rsid w:val="00E15AE8"/>
    <w:rsid w:val="00E17793"/>
    <w:rsid w:val="00E20B98"/>
    <w:rsid w:val="00E21CA6"/>
    <w:rsid w:val="00E220F6"/>
    <w:rsid w:val="00E2229A"/>
    <w:rsid w:val="00E22D52"/>
    <w:rsid w:val="00E23E00"/>
    <w:rsid w:val="00E24F1C"/>
    <w:rsid w:val="00E25057"/>
    <w:rsid w:val="00E2598C"/>
    <w:rsid w:val="00E26FD4"/>
    <w:rsid w:val="00E27305"/>
    <w:rsid w:val="00E27614"/>
    <w:rsid w:val="00E30167"/>
    <w:rsid w:val="00E304DC"/>
    <w:rsid w:val="00E30BE6"/>
    <w:rsid w:val="00E329CE"/>
    <w:rsid w:val="00E33D4D"/>
    <w:rsid w:val="00E33EDF"/>
    <w:rsid w:val="00E350E2"/>
    <w:rsid w:val="00E363BF"/>
    <w:rsid w:val="00E3643A"/>
    <w:rsid w:val="00E372E0"/>
    <w:rsid w:val="00E37985"/>
    <w:rsid w:val="00E40727"/>
    <w:rsid w:val="00E40A1B"/>
    <w:rsid w:val="00E41126"/>
    <w:rsid w:val="00E41CD6"/>
    <w:rsid w:val="00E4271F"/>
    <w:rsid w:val="00E44693"/>
    <w:rsid w:val="00E4479C"/>
    <w:rsid w:val="00E44F73"/>
    <w:rsid w:val="00E451BE"/>
    <w:rsid w:val="00E45665"/>
    <w:rsid w:val="00E4672F"/>
    <w:rsid w:val="00E46D7A"/>
    <w:rsid w:val="00E47142"/>
    <w:rsid w:val="00E4729B"/>
    <w:rsid w:val="00E518AA"/>
    <w:rsid w:val="00E51C7A"/>
    <w:rsid w:val="00E52954"/>
    <w:rsid w:val="00E52A56"/>
    <w:rsid w:val="00E53592"/>
    <w:rsid w:val="00E53E96"/>
    <w:rsid w:val="00E5417A"/>
    <w:rsid w:val="00E5450A"/>
    <w:rsid w:val="00E55591"/>
    <w:rsid w:val="00E566ED"/>
    <w:rsid w:val="00E576E3"/>
    <w:rsid w:val="00E60676"/>
    <w:rsid w:val="00E6404B"/>
    <w:rsid w:val="00E64C17"/>
    <w:rsid w:val="00E66260"/>
    <w:rsid w:val="00E6643C"/>
    <w:rsid w:val="00E66584"/>
    <w:rsid w:val="00E675FE"/>
    <w:rsid w:val="00E707E9"/>
    <w:rsid w:val="00E70BF8"/>
    <w:rsid w:val="00E714AA"/>
    <w:rsid w:val="00E71AEC"/>
    <w:rsid w:val="00E721EA"/>
    <w:rsid w:val="00E7228A"/>
    <w:rsid w:val="00E73721"/>
    <w:rsid w:val="00E74353"/>
    <w:rsid w:val="00E748BC"/>
    <w:rsid w:val="00E74FD6"/>
    <w:rsid w:val="00E7568D"/>
    <w:rsid w:val="00E759B9"/>
    <w:rsid w:val="00E804B6"/>
    <w:rsid w:val="00E825C9"/>
    <w:rsid w:val="00E841F5"/>
    <w:rsid w:val="00E85636"/>
    <w:rsid w:val="00E879A2"/>
    <w:rsid w:val="00E91151"/>
    <w:rsid w:val="00E94B45"/>
    <w:rsid w:val="00E96EC2"/>
    <w:rsid w:val="00E976BE"/>
    <w:rsid w:val="00E9791B"/>
    <w:rsid w:val="00EA0D9D"/>
    <w:rsid w:val="00EA1589"/>
    <w:rsid w:val="00EA243A"/>
    <w:rsid w:val="00EA3C2C"/>
    <w:rsid w:val="00EA3C48"/>
    <w:rsid w:val="00EA536F"/>
    <w:rsid w:val="00EA7D41"/>
    <w:rsid w:val="00EB07C7"/>
    <w:rsid w:val="00EB2536"/>
    <w:rsid w:val="00EB2AEC"/>
    <w:rsid w:val="00EB2C22"/>
    <w:rsid w:val="00EB2F3F"/>
    <w:rsid w:val="00EB3250"/>
    <w:rsid w:val="00EB4AE2"/>
    <w:rsid w:val="00EB5302"/>
    <w:rsid w:val="00EB54A0"/>
    <w:rsid w:val="00EB6088"/>
    <w:rsid w:val="00EB6316"/>
    <w:rsid w:val="00EB7A73"/>
    <w:rsid w:val="00EC2290"/>
    <w:rsid w:val="00EC48E1"/>
    <w:rsid w:val="00EC4BA8"/>
    <w:rsid w:val="00EC50AB"/>
    <w:rsid w:val="00EC52D2"/>
    <w:rsid w:val="00EC5C1E"/>
    <w:rsid w:val="00EC7604"/>
    <w:rsid w:val="00ED105D"/>
    <w:rsid w:val="00ED156C"/>
    <w:rsid w:val="00ED15E3"/>
    <w:rsid w:val="00ED191E"/>
    <w:rsid w:val="00ED274C"/>
    <w:rsid w:val="00ED2757"/>
    <w:rsid w:val="00ED3013"/>
    <w:rsid w:val="00ED346D"/>
    <w:rsid w:val="00ED3931"/>
    <w:rsid w:val="00ED3FAD"/>
    <w:rsid w:val="00ED6384"/>
    <w:rsid w:val="00ED63EB"/>
    <w:rsid w:val="00ED653C"/>
    <w:rsid w:val="00ED67BE"/>
    <w:rsid w:val="00ED6D98"/>
    <w:rsid w:val="00ED7158"/>
    <w:rsid w:val="00ED72BE"/>
    <w:rsid w:val="00EE2295"/>
    <w:rsid w:val="00EE264A"/>
    <w:rsid w:val="00EE286C"/>
    <w:rsid w:val="00EE2D21"/>
    <w:rsid w:val="00EE38D8"/>
    <w:rsid w:val="00EE3AED"/>
    <w:rsid w:val="00EE3CE6"/>
    <w:rsid w:val="00EE459E"/>
    <w:rsid w:val="00EE4F86"/>
    <w:rsid w:val="00EE6048"/>
    <w:rsid w:val="00EE7227"/>
    <w:rsid w:val="00EE7396"/>
    <w:rsid w:val="00EE7BBE"/>
    <w:rsid w:val="00EF021D"/>
    <w:rsid w:val="00EF071A"/>
    <w:rsid w:val="00EF0B08"/>
    <w:rsid w:val="00EF0FC4"/>
    <w:rsid w:val="00EF267E"/>
    <w:rsid w:val="00EF2A8F"/>
    <w:rsid w:val="00EF34CF"/>
    <w:rsid w:val="00EF3AA7"/>
    <w:rsid w:val="00EF3B44"/>
    <w:rsid w:val="00EF4530"/>
    <w:rsid w:val="00EF5FDB"/>
    <w:rsid w:val="00EF6A33"/>
    <w:rsid w:val="00EF6C53"/>
    <w:rsid w:val="00EF79B7"/>
    <w:rsid w:val="00F001F6"/>
    <w:rsid w:val="00F007AE"/>
    <w:rsid w:val="00F02A3C"/>
    <w:rsid w:val="00F02E0C"/>
    <w:rsid w:val="00F02EB9"/>
    <w:rsid w:val="00F04E32"/>
    <w:rsid w:val="00F0555E"/>
    <w:rsid w:val="00F062BC"/>
    <w:rsid w:val="00F06CF1"/>
    <w:rsid w:val="00F0771F"/>
    <w:rsid w:val="00F104EC"/>
    <w:rsid w:val="00F10D34"/>
    <w:rsid w:val="00F13894"/>
    <w:rsid w:val="00F1463A"/>
    <w:rsid w:val="00F148F5"/>
    <w:rsid w:val="00F15E2F"/>
    <w:rsid w:val="00F16B01"/>
    <w:rsid w:val="00F174DB"/>
    <w:rsid w:val="00F176BF"/>
    <w:rsid w:val="00F17E02"/>
    <w:rsid w:val="00F203B7"/>
    <w:rsid w:val="00F20EE1"/>
    <w:rsid w:val="00F20F77"/>
    <w:rsid w:val="00F21B2A"/>
    <w:rsid w:val="00F2415B"/>
    <w:rsid w:val="00F27BFA"/>
    <w:rsid w:val="00F30060"/>
    <w:rsid w:val="00F309D2"/>
    <w:rsid w:val="00F31048"/>
    <w:rsid w:val="00F317B1"/>
    <w:rsid w:val="00F33ADF"/>
    <w:rsid w:val="00F33DDF"/>
    <w:rsid w:val="00F346E0"/>
    <w:rsid w:val="00F34DBD"/>
    <w:rsid w:val="00F350C3"/>
    <w:rsid w:val="00F3586A"/>
    <w:rsid w:val="00F35CBE"/>
    <w:rsid w:val="00F35DC7"/>
    <w:rsid w:val="00F35DF5"/>
    <w:rsid w:val="00F3658B"/>
    <w:rsid w:val="00F36BF1"/>
    <w:rsid w:val="00F37162"/>
    <w:rsid w:val="00F3746E"/>
    <w:rsid w:val="00F37DA3"/>
    <w:rsid w:val="00F41116"/>
    <w:rsid w:val="00F415A6"/>
    <w:rsid w:val="00F42170"/>
    <w:rsid w:val="00F42353"/>
    <w:rsid w:val="00F42698"/>
    <w:rsid w:val="00F42F6E"/>
    <w:rsid w:val="00F430D7"/>
    <w:rsid w:val="00F434E6"/>
    <w:rsid w:val="00F4444D"/>
    <w:rsid w:val="00F446BB"/>
    <w:rsid w:val="00F447E1"/>
    <w:rsid w:val="00F44B78"/>
    <w:rsid w:val="00F46B97"/>
    <w:rsid w:val="00F4764E"/>
    <w:rsid w:val="00F47A04"/>
    <w:rsid w:val="00F50BDF"/>
    <w:rsid w:val="00F521AD"/>
    <w:rsid w:val="00F5248C"/>
    <w:rsid w:val="00F54912"/>
    <w:rsid w:val="00F5560A"/>
    <w:rsid w:val="00F55D83"/>
    <w:rsid w:val="00F55DFB"/>
    <w:rsid w:val="00F575FA"/>
    <w:rsid w:val="00F61CA2"/>
    <w:rsid w:val="00F63DD1"/>
    <w:rsid w:val="00F654A8"/>
    <w:rsid w:val="00F6588F"/>
    <w:rsid w:val="00F6675F"/>
    <w:rsid w:val="00F66BF2"/>
    <w:rsid w:val="00F67C4E"/>
    <w:rsid w:val="00F70A11"/>
    <w:rsid w:val="00F721B8"/>
    <w:rsid w:val="00F728A7"/>
    <w:rsid w:val="00F72BBB"/>
    <w:rsid w:val="00F72CF5"/>
    <w:rsid w:val="00F74BBB"/>
    <w:rsid w:val="00F752B9"/>
    <w:rsid w:val="00F75A98"/>
    <w:rsid w:val="00F777E6"/>
    <w:rsid w:val="00F80747"/>
    <w:rsid w:val="00F80D93"/>
    <w:rsid w:val="00F820AB"/>
    <w:rsid w:val="00F82B7E"/>
    <w:rsid w:val="00F84FDE"/>
    <w:rsid w:val="00F8643F"/>
    <w:rsid w:val="00F86FD5"/>
    <w:rsid w:val="00F87368"/>
    <w:rsid w:val="00F91CA3"/>
    <w:rsid w:val="00F922C5"/>
    <w:rsid w:val="00F94F49"/>
    <w:rsid w:val="00F94F82"/>
    <w:rsid w:val="00F9503B"/>
    <w:rsid w:val="00F974C2"/>
    <w:rsid w:val="00FA0A58"/>
    <w:rsid w:val="00FA21B1"/>
    <w:rsid w:val="00FA2769"/>
    <w:rsid w:val="00FA2809"/>
    <w:rsid w:val="00FA36CC"/>
    <w:rsid w:val="00FA5843"/>
    <w:rsid w:val="00FA6DF5"/>
    <w:rsid w:val="00FA76D1"/>
    <w:rsid w:val="00FA7A6B"/>
    <w:rsid w:val="00FB04E8"/>
    <w:rsid w:val="00FB10FE"/>
    <w:rsid w:val="00FB276D"/>
    <w:rsid w:val="00FB2B51"/>
    <w:rsid w:val="00FB3CA3"/>
    <w:rsid w:val="00FB7CB7"/>
    <w:rsid w:val="00FC104E"/>
    <w:rsid w:val="00FC2BC2"/>
    <w:rsid w:val="00FC3A94"/>
    <w:rsid w:val="00FC3CF4"/>
    <w:rsid w:val="00FC5BD4"/>
    <w:rsid w:val="00FC5EAB"/>
    <w:rsid w:val="00FC76C9"/>
    <w:rsid w:val="00FC7D74"/>
    <w:rsid w:val="00FC7EB1"/>
    <w:rsid w:val="00FD01EB"/>
    <w:rsid w:val="00FD348F"/>
    <w:rsid w:val="00FD43F1"/>
    <w:rsid w:val="00FD7A83"/>
    <w:rsid w:val="00FE0C27"/>
    <w:rsid w:val="00FE1DCD"/>
    <w:rsid w:val="00FE20D2"/>
    <w:rsid w:val="00FE327A"/>
    <w:rsid w:val="00FE41DE"/>
    <w:rsid w:val="00FE4AE9"/>
    <w:rsid w:val="00FE4E24"/>
    <w:rsid w:val="00FE53CC"/>
    <w:rsid w:val="00FE60D2"/>
    <w:rsid w:val="00FE6D5C"/>
    <w:rsid w:val="00FE7452"/>
    <w:rsid w:val="00FE7850"/>
    <w:rsid w:val="00FF0687"/>
    <w:rsid w:val="00FF06E1"/>
    <w:rsid w:val="00FF1CA6"/>
    <w:rsid w:val="00FF2FE1"/>
    <w:rsid w:val="00FF3C18"/>
    <w:rsid w:val="00FF516A"/>
    <w:rsid w:val="00FF578A"/>
    <w:rsid w:val="00FF5C3F"/>
    <w:rsid w:val="00FF7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0CBEBC9"/>
  <w15:docId w15:val="{FF4F52C2-AB2B-4452-8797-185DCA79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C4"/>
    <w:pPr>
      <w:spacing w:after="200" w:line="276" w:lineRule="auto"/>
    </w:pPr>
    <w:rPr>
      <w:rFonts w:cs="Times New Roman"/>
      <w:lang w:val="en-GB" w:eastAsia="en-GB"/>
    </w:rPr>
  </w:style>
  <w:style w:type="paragraph" w:styleId="Heading1">
    <w:name w:val="heading 1"/>
    <w:basedOn w:val="Normal"/>
    <w:next w:val="Normal"/>
    <w:link w:val="Heading1Char"/>
    <w:uiPriority w:val="99"/>
    <w:qFormat/>
    <w:locked/>
    <w:rsid w:val="002F488A"/>
    <w:pPr>
      <w:keepNext/>
      <w:keepLines/>
      <w:widowControl w:val="0"/>
      <w:shd w:val="pct15" w:color="auto" w:fill="auto"/>
      <w:tabs>
        <w:tab w:val="left" w:pos="1291"/>
      </w:tabs>
      <w:autoSpaceDE w:val="0"/>
      <w:autoSpaceDN w:val="0"/>
      <w:adjustRightInd w:val="0"/>
      <w:spacing w:after="0" w:line="240" w:lineRule="auto"/>
      <w:ind w:left="-17"/>
      <w:jc w:val="both"/>
      <w:outlineLvl w:val="0"/>
    </w:pPr>
    <w:rPr>
      <w:rFonts w:ascii="Times New Roman Bold" w:hAnsi="Times New Roman Bold"/>
      <w:b/>
      <w:sz w:val="24"/>
      <w:szCs w:val="24"/>
    </w:rPr>
  </w:style>
  <w:style w:type="paragraph" w:styleId="Heading2">
    <w:name w:val="heading 2"/>
    <w:basedOn w:val="Normal"/>
    <w:next w:val="Normal"/>
    <w:link w:val="Heading2Char"/>
    <w:uiPriority w:val="99"/>
    <w:qFormat/>
    <w:locked/>
    <w:rsid w:val="0010741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2277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88A"/>
    <w:rPr>
      <w:rFonts w:ascii="Times New Roman Bold" w:hAnsi="Times New Roman Bold" w:cs="Times New Roman"/>
      <w:b/>
      <w:sz w:val="24"/>
      <w:szCs w:val="24"/>
      <w:shd w:val="pct15" w:color="auto" w:fill="auto"/>
      <w:lang w:val="en-GB" w:eastAsia="en-GB"/>
    </w:rPr>
  </w:style>
  <w:style w:type="character" w:customStyle="1" w:styleId="Heading2Char">
    <w:name w:val="Heading 2 Char"/>
    <w:basedOn w:val="DefaultParagraphFont"/>
    <w:link w:val="Heading2"/>
    <w:uiPriority w:val="99"/>
    <w:locked/>
    <w:rsid w:val="00107417"/>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C2277B"/>
    <w:rPr>
      <w:rFonts w:ascii="Cambria" w:hAnsi="Cambria" w:cs="Times New Roman"/>
      <w:b/>
      <w:bCs/>
      <w:color w:val="4F81BD"/>
      <w:lang w:val="en-GB" w:eastAsia="en-GB"/>
    </w:rPr>
  </w:style>
  <w:style w:type="paragraph" w:styleId="FootnoteText">
    <w:name w:val="footnote text"/>
    <w:basedOn w:val="Normal"/>
    <w:link w:val="FootnoteTextChar"/>
    <w:uiPriority w:val="99"/>
    <w:semiHidden/>
    <w:rsid w:val="00C11F38"/>
    <w:rPr>
      <w:sz w:val="20"/>
      <w:szCs w:val="20"/>
    </w:rPr>
  </w:style>
  <w:style w:type="character" w:customStyle="1" w:styleId="FootnoteTextChar">
    <w:name w:val="Footnote Text Char"/>
    <w:basedOn w:val="DefaultParagraphFont"/>
    <w:link w:val="FootnoteText"/>
    <w:uiPriority w:val="99"/>
    <w:semiHidden/>
    <w:locked/>
    <w:rsid w:val="00C11F38"/>
    <w:rPr>
      <w:rFonts w:cs="Times New Roman"/>
      <w:sz w:val="20"/>
      <w:szCs w:val="20"/>
    </w:rPr>
  </w:style>
  <w:style w:type="character" w:styleId="FootnoteReference">
    <w:name w:val="footnote reference"/>
    <w:basedOn w:val="DefaultParagraphFont"/>
    <w:uiPriority w:val="99"/>
    <w:semiHidden/>
    <w:rsid w:val="00C11F38"/>
    <w:rPr>
      <w:rFonts w:cs="Times New Roman"/>
      <w:vertAlign w:val="superscript"/>
    </w:rPr>
  </w:style>
  <w:style w:type="character" w:styleId="Hyperlink">
    <w:name w:val="Hyperlink"/>
    <w:basedOn w:val="DefaultParagraphFont"/>
    <w:uiPriority w:val="99"/>
    <w:rsid w:val="00851FEC"/>
    <w:rPr>
      <w:rFonts w:cs="Times New Roman"/>
      <w:color w:val="0000FF"/>
      <w:u w:val="single"/>
    </w:rPr>
  </w:style>
  <w:style w:type="paragraph" w:styleId="BalloonText">
    <w:name w:val="Balloon Text"/>
    <w:basedOn w:val="Normal"/>
    <w:link w:val="BalloonTextChar"/>
    <w:uiPriority w:val="99"/>
    <w:semiHidden/>
    <w:rsid w:val="00E1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F3C"/>
    <w:rPr>
      <w:rFonts w:ascii="Tahoma" w:hAnsi="Tahoma" w:cs="Tahoma"/>
      <w:sz w:val="16"/>
      <w:szCs w:val="16"/>
    </w:rPr>
  </w:style>
  <w:style w:type="table" w:styleId="TableGrid">
    <w:name w:val="Table Grid"/>
    <w:basedOn w:val="TableNormal"/>
    <w:uiPriority w:val="99"/>
    <w:rsid w:val="00300982"/>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4F62"/>
    <w:pPr>
      <w:tabs>
        <w:tab w:val="center" w:pos="4153"/>
        <w:tab w:val="right" w:pos="8306"/>
      </w:tabs>
    </w:pPr>
  </w:style>
  <w:style w:type="character" w:customStyle="1" w:styleId="FooterChar">
    <w:name w:val="Footer Char"/>
    <w:basedOn w:val="DefaultParagraphFont"/>
    <w:link w:val="Footer"/>
    <w:uiPriority w:val="99"/>
    <w:locked/>
    <w:rsid w:val="00962513"/>
    <w:rPr>
      <w:rFonts w:cs="Times New Roman"/>
    </w:rPr>
  </w:style>
  <w:style w:type="character" w:styleId="PageNumber">
    <w:name w:val="page number"/>
    <w:basedOn w:val="DefaultParagraphFont"/>
    <w:uiPriority w:val="99"/>
    <w:rsid w:val="006A4F62"/>
    <w:rPr>
      <w:rFonts w:cs="Times New Roman"/>
    </w:rPr>
  </w:style>
  <w:style w:type="paragraph" w:styleId="Header">
    <w:name w:val="header"/>
    <w:basedOn w:val="Normal"/>
    <w:link w:val="HeaderChar"/>
    <w:uiPriority w:val="99"/>
    <w:rsid w:val="006A4F62"/>
    <w:pPr>
      <w:tabs>
        <w:tab w:val="center" w:pos="4153"/>
        <w:tab w:val="right" w:pos="8306"/>
      </w:tabs>
    </w:pPr>
  </w:style>
  <w:style w:type="character" w:customStyle="1" w:styleId="HeaderChar">
    <w:name w:val="Header Char"/>
    <w:basedOn w:val="DefaultParagraphFont"/>
    <w:link w:val="Header"/>
    <w:uiPriority w:val="99"/>
    <w:semiHidden/>
    <w:locked/>
    <w:rsid w:val="00962513"/>
    <w:rPr>
      <w:rFonts w:cs="Times New Roman"/>
    </w:rPr>
  </w:style>
  <w:style w:type="character" w:styleId="CommentReference">
    <w:name w:val="annotation reference"/>
    <w:basedOn w:val="DefaultParagraphFont"/>
    <w:uiPriority w:val="99"/>
    <w:semiHidden/>
    <w:rsid w:val="004E031C"/>
    <w:rPr>
      <w:rFonts w:cs="Times New Roman"/>
      <w:sz w:val="16"/>
      <w:szCs w:val="16"/>
    </w:rPr>
  </w:style>
  <w:style w:type="paragraph" w:styleId="CommentText">
    <w:name w:val="annotation text"/>
    <w:basedOn w:val="Normal"/>
    <w:link w:val="CommentTextChar"/>
    <w:uiPriority w:val="99"/>
    <w:rsid w:val="004E031C"/>
    <w:pPr>
      <w:spacing w:line="240" w:lineRule="auto"/>
    </w:pPr>
    <w:rPr>
      <w:sz w:val="20"/>
      <w:szCs w:val="20"/>
    </w:rPr>
  </w:style>
  <w:style w:type="character" w:customStyle="1" w:styleId="CommentTextChar">
    <w:name w:val="Comment Text Char"/>
    <w:basedOn w:val="DefaultParagraphFont"/>
    <w:link w:val="CommentText"/>
    <w:uiPriority w:val="99"/>
    <w:locked/>
    <w:rsid w:val="004E031C"/>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E031C"/>
    <w:rPr>
      <w:b/>
      <w:bCs/>
    </w:rPr>
  </w:style>
  <w:style w:type="character" w:customStyle="1" w:styleId="CommentSubjectChar">
    <w:name w:val="Comment Subject Char"/>
    <w:basedOn w:val="CommentTextChar"/>
    <w:link w:val="CommentSubject"/>
    <w:uiPriority w:val="99"/>
    <w:semiHidden/>
    <w:locked/>
    <w:rsid w:val="004E031C"/>
    <w:rPr>
      <w:rFonts w:cs="Times New Roman"/>
      <w:b/>
      <w:bCs/>
      <w:sz w:val="20"/>
      <w:szCs w:val="20"/>
      <w:lang w:val="en-GB" w:eastAsia="en-GB"/>
    </w:rPr>
  </w:style>
  <w:style w:type="character" w:styleId="Emphasis">
    <w:name w:val="Emphasis"/>
    <w:basedOn w:val="DefaultParagraphFont"/>
    <w:uiPriority w:val="99"/>
    <w:qFormat/>
    <w:locked/>
    <w:rsid w:val="00835B86"/>
    <w:rPr>
      <w:rFonts w:cs="Times New Roman"/>
      <w:i/>
      <w:iCs/>
    </w:rPr>
  </w:style>
  <w:style w:type="paragraph" w:styleId="Revision">
    <w:name w:val="Revision"/>
    <w:hidden/>
    <w:uiPriority w:val="99"/>
    <w:semiHidden/>
    <w:rsid w:val="00502621"/>
    <w:rPr>
      <w:rFonts w:cs="Times New Roman"/>
      <w:lang w:val="en-GB" w:eastAsia="en-GB"/>
    </w:rPr>
  </w:style>
  <w:style w:type="paragraph" w:customStyle="1" w:styleId="LEVEL1">
    <w:name w:val="LEVEL1"/>
    <w:basedOn w:val="Normal"/>
    <w:autoRedefine/>
    <w:uiPriority w:val="99"/>
    <w:rsid w:val="00F176BF"/>
    <w:pPr>
      <w:widowControl w:val="0"/>
      <w:shd w:val="clear" w:color="auto" w:fill="FFCC99"/>
      <w:tabs>
        <w:tab w:val="left" w:pos="720"/>
        <w:tab w:val="right" w:pos="10206"/>
      </w:tabs>
      <w:spacing w:after="120" w:line="240" w:lineRule="auto"/>
      <w:ind w:right="363"/>
      <w:outlineLvl w:val="0"/>
    </w:pPr>
    <w:rPr>
      <w:rFonts w:ascii="Arial" w:hAnsi="Arial" w:cs="Arial"/>
      <w:b/>
      <w:color w:val="800000"/>
      <w:sz w:val="24"/>
      <w:szCs w:val="24"/>
    </w:rPr>
  </w:style>
  <w:style w:type="paragraph" w:customStyle="1" w:styleId="LEVEL2">
    <w:name w:val="LEVEL2"/>
    <w:basedOn w:val="Normal"/>
    <w:autoRedefine/>
    <w:uiPriority w:val="99"/>
    <w:rsid w:val="001843A9"/>
    <w:pPr>
      <w:keepNext/>
      <w:widowControl w:val="0"/>
      <w:shd w:val="clear" w:color="auto" w:fill="FFEAD5"/>
      <w:tabs>
        <w:tab w:val="left" w:pos="1260"/>
        <w:tab w:val="right" w:pos="10206"/>
      </w:tabs>
      <w:spacing w:after="120" w:line="240" w:lineRule="auto"/>
      <w:ind w:left="720" w:right="363"/>
      <w:outlineLvl w:val="0"/>
    </w:pPr>
    <w:rPr>
      <w:rFonts w:ascii="Arial" w:hAnsi="Arial" w:cs="Arial"/>
      <w:b/>
      <w:noProof/>
      <w:color w:val="993300"/>
      <w:sz w:val="24"/>
      <w:szCs w:val="24"/>
    </w:rPr>
  </w:style>
  <w:style w:type="character" w:styleId="FollowedHyperlink">
    <w:name w:val="FollowedHyperlink"/>
    <w:basedOn w:val="DefaultParagraphFont"/>
    <w:uiPriority w:val="99"/>
    <w:semiHidden/>
    <w:rsid w:val="004A58AB"/>
    <w:rPr>
      <w:rFonts w:cs="Times New Roman"/>
      <w:color w:val="800080"/>
      <w:u w:val="single"/>
    </w:rPr>
  </w:style>
  <w:style w:type="character" w:customStyle="1" w:styleId="apple-converted-space">
    <w:name w:val="apple-converted-space"/>
    <w:basedOn w:val="DefaultParagraphFont"/>
    <w:uiPriority w:val="99"/>
    <w:rsid w:val="004A58AB"/>
    <w:rPr>
      <w:rFonts w:cs="Times New Roman"/>
    </w:rPr>
  </w:style>
  <w:style w:type="paragraph" w:customStyle="1" w:styleId="style1">
    <w:name w:val="style1"/>
    <w:basedOn w:val="Normal"/>
    <w:uiPriority w:val="99"/>
    <w:rsid w:val="00107417"/>
    <w:pPr>
      <w:spacing w:before="100" w:beforeAutospacing="1" w:after="100" w:afterAutospacing="1" w:line="240" w:lineRule="auto"/>
    </w:pPr>
    <w:rPr>
      <w:rFonts w:ascii="Arial" w:hAnsi="Arial" w:cs="Arial"/>
      <w:sz w:val="24"/>
      <w:szCs w:val="24"/>
    </w:rPr>
  </w:style>
  <w:style w:type="paragraph" w:customStyle="1" w:styleId="Paragraph">
    <w:name w:val="Paragraph"/>
    <w:link w:val="ParagraphChar"/>
    <w:uiPriority w:val="99"/>
    <w:rsid w:val="00965DDC"/>
    <w:pPr>
      <w:jc w:val="both"/>
    </w:pPr>
    <w:rPr>
      <w:rFonts w:ascii="Arial" w:hAnsi="Arial" w:cs="Times New Roman"/>
      <w:szCs w:val="20"/>
      <w:lang w:val="en-GB" w:eastAsia="en-US"/>
    </w:rPr>
  </w:style>
  <w:style w:type="character" w:customStyle="1" w:styleId="ParagraphChar">
    <w:name w:val="Paragraph Char"/>
    <w:basedOn w:val="DefaultParagraphFont"/>
    <w:link w:val="Paragraph"/>
    <w:uiPriority w:val="99"/>
    <w:locked/>
    <w:rsid w:val="00965DDC"/>
    <w:rPr>
      <w:rFonts w:ascii="Arial" w:hAnsi="Arial" w:cs="Times New Roman"/>
      <w:sz w:val="22"/>
      <w:lang w:val="en-GB" w:eastAsia="en-US" w:bidi="ar-SA"/>
    </w:rPr>
  </w:style>
  <w:style w:type="paragraph" w:styleId="ListParagraph">
    <w:name w:val="List Paragraph"/>
    <w:basedOn w:val="Normal"/>
    <w:uiPriority w:val="99"/>
    <w:qFormat/>
    <w:rsid w:val="00060C2D"/>
    <w:pPr>
      <w:ind w:left="720"/>
      <w:contextualSpacing/>
    </w:pPr>
  </w:style>
  <w:style w:type="paragraph" w:styleId="NormalWeb">
    <w:name w:val="Normal (Web)"/>
    <w:basedOn w:val="Normal"/>
    <w:uiPriority w:val="99"/>
    <w:semiHidden/>
    <w:rsid w:val="00B40529"/>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rsid w:val="00E44693"/>
    <w:pPr>
      <w:numPr>
        <w:numId w:val="9"/>
      </w:numPr>
      <w:tabs>
        <w:tab w:val="num" w:pos="360"/>
      </w:tabs>
      <w:contextualSpacing/>
    </w:pPr>
  </w:style>
  <w:style w:type="character" w:styleId="PlaceholderText">
    <w:name w:val="Placeholder Text"/>
    <w:basedOn w:val="DefaultParagraphFont"/>
    <w:uiPriority w:val="99"/>
    <w:semiHidden/>
    <w:rsid w:val="00793D26"/>
    <w:rPr>
      <w:rFonts w:cs="Times New Roman"/>
      <w:color w:val="808080"/>
    </w:rPr>
  </w:style>
  <w:style w:type="paragraph" w:styleId="TOCHeading">
    <w:name w:val="TOC Heading"/>
    <w:basedOn w:val="Heading1"/>
    <w:next w:val="Normal"/>
    <w:uiPriority w:val="99"/>
    <w:qFormat/>
    <w:rsid w:val="006519F2"/>
    <w:pPr>
      <w:widowControl/>
      <w:shd w:val="clear" w:color="auto" w:fill="auto"/>
      <w:tabs>
        <w:tab w:val="clear" w:pos="1291"/>
      </w:tabs>
      <w:autoSpaceDE/>
      <w:autoSpaceDN/>
      <w:adjustRightInd/>
      <w:spacing w:before="480" w:line="276" w:lineRule="auto"/>
      <w:ind w:left="0"/>
      <w:jc w:val="left"/>
      <w:outlineLvl w:val="9"/>
    </w:pPr>
    <w:rPr>
      <w:rFonts w:ascii="Cambria" w:hAnsi="Cambria"/>
      <w:bCs/>
      <w:smallCaps/>
      <w:color w:val="365F91"/>
      <w:sz w:val="28"/>
      <w:szCs w:val="28"/>
      <w:lang w:val="en-US" w:eastAsia="ja-JP"/>
    </w:rPr>
  </w:style>
  <w:style w:type="paragraph" w:styleId="TOC1">
    <w:name w:val="toc 1"/>
    <w:basedOn w:val="Normal"/>
    <w:next w:val="Normal"/>
    <w:uiPriority w:val="39"/>
    <w:locked/>
    <w:rsid w:val="00826A52"/>
    <w:pPr>
      <w:shd w:val="clear" w:color="auto" w:fill="BFBFBF"/>
      <w:tabs>
        <w:tab w:val="right" w:leader="dot" w:pos="9350"/>
      </w:tabs>
      <w:spacing w:after="0"/>
    </w:pPr>
    <w:rPr>
      <w:rFonts w:ascii="Times New Roman Bold" w:hAnsi="Times New Roman Bold"/>
      <w:b/>
      <w:sz w:val="24"/>
    </w:rPr>
  </w:style>
  <w:style w:type="paragraph" w:styleId="TOC2">
    <w:name w:val="toc 2"/>
    <w:basedOn w:val="Normal"/>
    <w:next w:val="Normal"/>
    <w:autoRedefine/>
    <w:uiPriority w:val="39"/>
    <w:locked/>
    <w:rsid w:val="00EA0D9D"/>
    <w:pPr>
      <w:spacing w:after="0"/>
      <w:ind w:left="221"/>
    </w:pPr>
    <w:rPr>
      <w:rFonts w:ascii="Times New Roman" w:hAnsi="Times New Roman"/>
    </w:rPr>
  </w:style>
  <w:style w:type="paragraph" w:styleId="TOC3">
    <w:name w:val="toc 3"/>
    <w:basedOn w:val="Normal"/>
    <w:next w:val="Normal"/>
    <w:autoRedefine/>
    <w:uiPriority w:val="39"/>
    <w:locked/>
    <w:rsid w:val="00EA0D9D"/>
    <w:pPr>
      <w:spacing w:after="0"/>
      <w:ind w:left="442"/>
    </w:pPr>
    <w:rPr>
      <w:rFonts w:ascii="Times New Roman" w:hAnsi="Times New Roman"/>
      <w:sz w:val="20"/>
    </w:rPr>
  </w:style>
  <w:style w:type="paragraph" w:styleId="TOC4">
    <w:name w:val="toc 4"/>
    <w:basedOn w:val="Normal"/>
    <w:next w:val="Normal"/>
    <w:autoRedefine/>
    <w:uiPriority w:val="39"/>
    <w:locked/>
    <w:rsid w:val="006519F2"/>
    <w:pPr>
      <w:spacing w:after="100"/>
      <w:ind w:left="660"/>
    </w:pPr>
  </w:style>
  <w:style w:type="paragraph" w:styleId="TOC5">
    <w:name w:val="toc 5"/>
    <w:basedOn w:val="Normal"/>
    <w:next w:val="Normal"/>
    <w:autoRedefine/>
    <w:uiPriority w:val="39"/>
    <w:locked/>
    <w:rsid w:val="006519F2"/>
    <w:pPr>
      <w:spacing w:after="100"/>
      <w:ind w:left="880"/>
    </w:pPr>
  </w:style>
  <w:style w:type="paragraph" w:styleId="TOC6">
    <w:name w:val="toc 6"/>
    <w:basedOn w:val="Normal"/>
    <w:next w:val="Normal"/>
    <w:autoRedefine/>
    <w:uiPriority w:val="39"/>
    <w:locked/>
    <w:rsid w:val="006519F2"/>
    <w:pPr>
      <w:spacing w:after="100"/>
      <w:ind w:left="1100"/>
    </w:pPr>
  </w:style>
  <w:style w:type="paragraph" w:styleId="TOC7">
    <w:name w:val="toc 7"/>
    <w:basedOn w:val="Normal"/>
    <w:next w:val="Normal"/>
    <w:autoRedefine/>
    <w:uiPriority w:val="39"/>
    <w:locked/>
    <w:rsid w:val="006519F2"/>
    <w:pPr>
      <w:spacing w:after="100"/>
      <w:ind w:left="1320"/>
    </w:pPr>
  </w:style>
  <w:style w:type="paragraph" w:styleId="TOC8">
    <w:name w:val="toc 8"/>
    <w:basedOn w:val="Normal"/>
    <w:next w:val="Normal"/>
    <w:autoRedefine/>
    <w:uiPriority w:val="39"/>
    <w:locked/>
    <w:rsid w:val="006519F2"/>
    <w:pPr>
      <w:spacing w:after="100"/>
      <w:ind w:left="1540"/>
    </w:pPr>
  </w:style>
  <w:style w:type="paragraph" w:styleId="TOC9">
    <w:name w:val="toc 9"/>
    <w:basedOn w:val="Normal"/>
    <w:next w:val="Normal"/>
    <w:autoRedefine/>
    <w:uiPriority w:val="39"/>
    <w:locked/>
    <w:rsid w:val="006519F2"/>
    <w:pPr>
      <w:spacing w:after="100"/>
      <w:ind w:left="1760"/>
    </w:pPr>
  </w:style>
  <w:style w:type="paragraph" w:customStyle="1" w:styleId="ParagraphCharChar">
    <w:name w:val="Paragraph Char Char"/>
    <w:autoRedefine/>
    <w:uiPriority w:val="99"/>
    <w:rsid w:val="00E518AA"/>
    <w:pPr>
      <w:keepNext/>
      <w:keepLines/>
      <w:spacing w:before="240"/>
      <w:jc w:val="both"/>
    </w:pPr>
    <w:rPr>
      <w:rFonts w:ascii="Arial" w:hAnsi="Arial" w:cs="Times New Roman"/>
      <w:lang w:val="en-GB" w:eastAsia="en-US"/>
    </w:rPr>
  </w:style>
  <w:style w:type="paragraph" w:styleId="EndnoteText">
    <w:name w:val="endnote text"/>
    <w:basedOn w:val="Normal"/>
    <w:link w:val="EndnoteTextChar"/>
    <w:uiPriority w:val="99"/>
    <w:rsid w:val="00224ABB"/>
    <w:pPr>
      <w:spacing w:after="24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locked/>
    <w:rsid w:val="00224ABB"/>
    <w:rPr>
      <w:rFonts w:ascii="Arial" w:hAnsi="Arial" w:cs="Times New Roman"/>
      <w:sz w:val="20"/>
      <w:szCs w:val="20"/>
      <w:lang w:val="en-GB"/>
    </w:rPr>
  </w:style>
  <w:style w:type="character" w:styleId="LineNumber">
    <w:name w:val="line number"/>
    <w:basedOn w:val="DefaultParagraphFont"/>
    <w:uiPriority w:val="99"/>
    <w:semiHidden/>
    <w:rsid w:val="003B19C0"/>
    <w:rPr>
      <w:rFonts w:cs="Times New Roman"/>
    </w:rPr>
  </w:style>
  <w:style w:type="paragraph" w:customStyle="1" w:styleId="Default">
    <w:name w:val="Default"/>
    <w:uiPriority w:val="99"/>
    <w:rsid w:val="005942D1"/>
    <w:pPr>
      <w:autoSpaceDE w:val="0"/>
      <w:autoSpaceDN w:val="0"/>
      <w:adjustRightInd w:val="0"/>
    </w:pPr>
    <w:rPr>
      <w:rFonts w:ascii="Times New Roman" w:hAnsi="Times New Roman" w:cs="Times New Roman"/>
      <w:color w:val="000000"/>
      <w:sz w:val="24"/>
      <w:szCs w:val="24"/>
      <w:lang w:val="en-GB" w:eastAsia="en-US"/>
    </w:rPr>
  </w:style>
  <w:style w:type="paragraph" w:customStyle="1" w:styleId="ParagraphCharCharChar">
    <w:name w:val="Paragraph Char Char Char"/>
    <w:link w:val="ParagraphCharCharCharChar"/>
    <w:uiPriority w:val="99"/>
    <w:rsid w:val="00E74FD6"/>
    <w:pPr>
      <w:spacing w:after="240"/>
      <w:jc w:val="both"/>
    </w:pPr>
    <w:rPr>
      <w:rFonts w:ascii="Arial" w:hAnsi="Arial" w:cs="Times New Roman"/>
      <w:lang w:val="en-GB" w:eastAsia="en-US"/>
    </w:rPr>
  </w:style>
  <w:style w:type="character" w:customStyle="1" w:styleId="ParagraphCharCharCharChar">
    <w:name w:val="Paragraph Char Char Char Char"/>
    <w:link w:val="ParagraphCharCharChar"/>
    <w:uiPriority w:val="99"/>
    <w:locked/>
    <w:rsid w:val="00E74FD6"/>
    <w:rPr>
      <w:rFonts w:ascii="Arial" w:hAnsi="Arial"/>
      <w:sz w:val="22"/>
      <w:lang w:val="en-GB" w:eastAsia="en-US"/>
    </w:rPr>
  </w:style>
  <w:style w:type="paragraph" w:customStyle="1" w:styleId="Footerempty">
    <w:name w:val="Footerempty"/>
    <w:basedOn w:val="Footer"/>
    <w:uiPriority w:val="99"/>
    <w:rsid w:val="00E74FD6"/>
    <w:pPr>
      <w:tabs>
        <w:tab w:val="clear" w:pos="4153"/>
        <w:tab w:val="clear" w:pos="8306"/>
        <w:tab w:val="center" w:pos="4536"/>
        <w:tab w:val="right" w:pos="9072"/>
      </w:tabs>
      <w:spacing w:after="0" w:line="240" w:lineRule="auto"/>
      <w:jc w:val="both"/>
    </w:pPr>
    <w:rPr>
      <w:rFonts w:ascii="Arial" w:hAnsi="Arial"/>
      <w:color w:val="FFFFFF"/>
      <w:sz w:val="2"/>
      <w:lang w:eastAsia="en-US"/>
    </w:rPr>
  </w:style>
  <w:style w:type="paragraph" w:customStyle="1" w:styleId="FrontPage">
    <w:name w:val="FrontPage"/>
    <w:basedOn w:val="Normal"/>
    <w:link w:val="FrontPageChar"/>
    <w:uiPriority w:val="99"/>
    <w:rsid w:val="00E74FD6"/>
    <w:pPr>
      <w:spacing w:after="240" w:line="240" w:lineRule="auto"/>
      <w:jc w:val="center"/>
    </w:pPr>
    <w:rPr>
      <w:rFonts w:ascii="Arial" w:hAnsi="Arial"/>
      <w:b/>
      <w:color w:val="000080"/>
      <w:sz w:val="44"/>
      <w:szCs w:val="20"/>
      <w:lang w:eastAsia="fr-FR"/>
    </w:rPr>
  </w:style>
  <w:style w:type="paragraph" w:customStyle="1" w:styleId="DatePub">
    <w:name w:val="DatePub"/>
    <w:basedOn w:val="Normal"/>
    <w:uiPriority w:val="99"/>
    <w:rsid w:val="00E74FD6"/>
    <w:pPr>
      <w:spacing w:after="240" w:line="240" w:lineRule="auto"/>
      <w:jc w:val="center"/>
    </w:pPr>
    <w:rPr>
      <w:rFonts w:ascii="Arial" w:hAnsi="Arial"/>
      <w:color w:val="000080"/>
      <w:lang w:eastAsia="en-US"/>
    </w:rPr>
  </w:style>
  <w:style w:type="paragraph" w:customStyle="1" w:styleId="SectionTitle">
    <w:name w:val="Section Title"/>
    <w:basedOn w:val="FrontPage"/>
    <w:link w:val="SectionTitleChar"/>
    <w:uiPriority w:val="99"/>
    <w:rsid w:val="00E74FD6"/>
    <w:rPr>
      <w:caps/>
      <w:sz w:val="36"/>
      <w:szCs w:val="36"/>
    </w:rPr>
  </w:style>
  <w:style w:type="paragraph" w:customStyle="1" w:styleId="DocumentTitle">
    <w:name w:val="Document Title"/>
    <w:basedOn w:val="FrontPage"/>
    <w:link w:val="DocumentTitleChar"/>
    <w:uiPriority w:val="99"/>
    <w:rsid w:val="00E74FD6"/>
    <w:rPr>
      <w:caps/>
      <w:lang w:val="de-DE"/>
    </w:rPr>
  </w:style>
  <w:style w:type="character" w:customStyle="1" w:styleId="FrontPageChar">
    <w:name w:val="FrontPage Char"/>
    <w:link w:val="FrontPage"/>
    <w:uiPriority w:val="99"/>
    <w:locked/>
    <w:rsid w:val="00E74FD6"/>
    <w:rPr>
      <w:rFonts w:ascii="Arial" w:hAnsi="Arial"/>
      <w:b/>
      <w:color w:val="000080"/>
      <w:sz w:val="44"/>
      <w:lang w:val="en-GB"/>
    </w:rPr>
  </w:style>
  <w:style w:type="character" w:customStyle="1" w:styleId="SectionTitleChar">
    <w:name w:val="Section Title Char"/>
    <w:link w:val="SectionTitle"/>
    <w:uiPriority w:val="99"/>
    <w:locked/>
    <w:rsid w:val="00E74FD6"/>
    <w:rPr>
      <w:rFonts w:ascii="Arial" w:hAnsi="Arial"/>
      <w:b/>
      <w:caps/>
      <w:color w:val="000080"/>
      <w:sz w:val="36"/>
      <w:lang w:val="en-GB"/>
    </w:rPr>
  </w:style>
  <w:style w:type="character" w:customStyle="1" w:styleId="DocumentTitleChar">
    <w:name w:val="Document Title Char"/>
    <w:link w:val="DocumentTitle"/>
    <w:uiPriority w:val="99"/>
    <w:locked/>
    <w:rsid w:val="00E74FD6"/>
    <w:rPr>
      <w:rFonts w:ascii="Arial" w:hAnsi="Arial"/>
      <w:b/>
      <w:caps/>
      <w:color w:val="000080"/>
      <w:sz w:val="4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062539">
      <w:bodyDiv w:val="1"/>
      <w:marLeft w:val="0"/>
      <w:marRight w:val="0"/>
      <w:marTop w:val="0"/>
      <w:marBottom w:val="0"/>
      <w:divBdr>
        <w:top w:val="none" w:sz="0" w:space="0" w:color="auto"/>
        <w:left w:val="none" w:sz="0" w:space="0" w:color="auto"/>
        <w:bottom w:val="none" w:sz="0" w:space="0" w:color="auto"/>
        <w:right w:val="none" w:sz="0" w:space="0" w:color="auto"/>
      </w:divBdr>
    </w:div>
    <w:div w:id="592979933">
      <w:marLeft w:val="0"/>
      <w:marRight w:val="0"/>
      <w:marTop w:val="0"/>
      <w:marBottom w:val="0"/>
      <w:divBdr>
        <w:top w:val="none" w:sz="0" w:space="0" w:color="auto"/>
        <w:left w:val="none" w:sz="0" w:space="0" w:color="auto"/>
        <w:bottom w:val="none" w:sz="0" w:space="0" w:color="auto"/>
        <w:right w:val="none" w:sz="0" w:space="0" w:color="auto"/>
      </w:divBdr>
    </w:div>
    <w:div w:id="592979934">
      <w:marLeft w:val="0"/>
      <w:marRight w:val="0"/>
      <w:marTop w:val="0"/>
      <w:marBottom w:val="0"/>
      <w:divBdr>
        <w:top w:val="none" w:sz="0" w:space="0" w:color="auto"/>
        <w:left w:val="none" w:sz="0" w:space="0" w:color="auto"/>
        <w:bottom w:val="none" w:sz="0" w:space="0" w:color="auto"/>
        <w:right w:val="none" w:sz="0" w:space="0" w:color="auto"/>
      </w:divBdr>
    </w:div>
    <w:div w:id="592979935">
      <w:marLeft w:val="0"/>
      <w:marRight w:val="0"/>
      <w:marTop w:val="0"/>
      <w:marBottom w:val="0"/>
      <w:divBdr>
        <w:top w:val="none" w:sz="0" w:space="0" w:color="auto"/>
        <w:left w:val="none" w:sz="0" w:space="0" w:color="auto"/>
        <w:bottom w:val="none" w:sz="0" w:space="0" w:color="auto"/>
        <w:right w:val="none" w:sz="0" w:space="0" w:color="auto"/>
      </w:divBdr>
    </w:div>
    <w:div w:id="592979936">
      <w:marLeft w:val="0"/>
      <w:marRight w:val="0"/>
      <w:marTop w:val="0"/>
      <w:marBottom w:val="0"/>
      <w:divBdr>
        <w:top w:val="none" w:sz="0" w:space="0" w:color="auto"/>
        <w:left w:val="none" w:sz="0" w:space="0" w:color="auto"/>
        <w:bottom w:val="none" w:sz="0" w:space="0" w:color="auto"/>
        <w:right w:val="none" w:sz="0" w:space="0" w:color="auto"/>
      </w:divBdr>
    </w:div>
    <w:div w:id="592979937">
      <w:marLeft w:val="0"/>
      <w:marRight w:val="0"/>
      <w:marTop w:val="0"/>
      <w:marBottom w:val="0"/>
      <w:divBdr>
        <w:top w:val="none" w:sz="0" w:space="0" w:color="auto"/>
        <w:left w:val="none" w:sz="0" w:space="0" w:color="auto"/>
        <w:bottom w:val="none" w:sz="0" w:space="0" w:color="auto"/>
        <w:right w:val="none" w:sz="0" w:space="0" w:color="auto"/>
      </w:divBdr>
    </w:div>
    <w:div w:id="592979938">
      <w:marLeft w:val="0"/>
      <w:marRight w:val="0"/>
      <w:marTop w:val="0"/>
      <w:marBottom w:val="0"/>
      <w:divBdr>
        <w:top w:val="none" w:sz="0" w:space="0" w:color="auto"/>
        <w:left w:val="none" w:sz="0" w:space="0" w:color="auto"/>
        <w:bottom w:val="none" w:sz="0" w:space="0" w:color="auto"/>
        <w:right w:val="none" w:sz="0" w:space="0" w:color="auto"/>
      </w:divBdr>
    </w:div>
    <w:div w:id="592979939">
      <w:marLeft w:val="0"/>
      <w:marRight w:val="0"/>
      <w:marTop w:val="0"/>
      <w:marBottom w:val="0"/>
      <w:divBdr>
        <w:top w:val="none" w:sz="0" w:space="0" w:color="auto"/>
        <w:left w:val="none" w:sz="0" w:space="0" w:color="auto"/>
        <w:bottom w:val="none" w:sz="0" w:space="0" w:color="auto"/>
        <w:right w:val="none" w:sz="0" w:space="0" w:color="auto"/>
      </w:divBdr>
    </w:div>
    <w:div w:id="592979940">
      <w:marLeft w:val="0"/>
      <w:marRight w:val="0"/>
      <w:marTop w:val="0"/>
      <w:marBottom w:val="0"/>
      <w:divBdr>
        <w:top w:val="none" w:sz="0" w:space="0" w:color="auto"/>
        <w:left w:val="none" w:sz="0" w:space="0" w:color="auto"/>
        <w:bottom w:val="none" w:sz="0" w:space="0" w:color="auto"/>
        <w:right w:val="none" w:sz="0" w:space="0" w:color="auto"/>
      </w:divBdr>
    </w:div>
    <w:div w:id="592979941">
      <w:marLeft w:val="0"/>
      <w:marRight w:val="0"/>
      <w:marTop w:val="0"/>
      <w:marBottom w:val="0"/>
      <w:divBdr>
        <w:top w:val="none" w:sz="0" w:space="0" w:color="auto"/>
        <w:left w:val="none" w:sz="0" w:space="0" w:color="auto"/>
        <w:bottom w:val="none" w:sz="0" w:space="0" w:color="auto"/>
        <w:right w:val="none" w:sz="0" w:space="0" w:color="auto"/>
      </w:divBdr>
    </w:div>
    <w:div w:id="592979943">
      <w:marLeft w:val="0"/>
      <w:marRight w:val="0"/>
      <w:marTop w:val="0"/>
      <w:marBottom w:val="0"/>
      <w:divBdr>
        <w:top w:val="none" w:sz="0" w:space="0" w:color="auto"/>
        <w:left w:val="none" w:sz="0" w:space="0" w:color="auto"/>
        <w:bottom w:val="none" w:sz="0" w:space="0" w:color="auto"/>
        <w:right w:val="none" w:sz="0" w:space="0" w:color="auto"/>
      </w:divBdr>
    </w:div>
    <w:div w:id="592979944">
      <w:marLeft w:val="0"/>
      <w:marRight w:val="0"/>
      <w:marTop w:val="0"/>
      <w:marBottom w:val="0"/>
      <w:divBdr>
        <w:top w:val="none" w:sz="0" w:space="0" w:color="auto"/>
        <w:left w:val="none" w:sz="0" w:space="0" w:color="auto"/>
        <w:bottom w:val="none" w:sz="0" w:space="0" w:color="auto"/>
        <w:right w:val="none" w:sz="0" w:space="0" w:color="auto"/>
      </w:divBdr>
    </w:div>
    <w:div w:id="592979945">
      <w:marLeft w:val="0"/>
      <w:marRight w:val="0"/>
      <w:marTop w:val="0"/>
      <w:marBottom w:val="0"/>
      <w:divBdr>
        <w:top w:val="none" w:sz="0" w:space="0" w:color="auto"/>
        <w:left w:val="none" w:sz="0" w:space="0" w:color="auto"/>
        <w:bottom w:val="none" w:sz="0" w:space="0" w:color="auto"/>
        <w:right w:val="none" w:sz="0" w:space="0" w:color="auto"/>
      </w:divBdr>
    </w:div>
    <w:div w:id="592979946">
      <w:marLeft w:val="0"/>
      <w:marRight w:val="0"/>
      <w:marTop w:val="0"/>
      <w:marBottom w:val="0"/>
      <w:divBdr>
        <w:top w:val="none" w:sz="0" w:space="0" w:color="auto"/>
        <w:left w:val="none" w:sz="0" w:space="0" w:color="auto"/>
        <w:bottom w:val="none" w:sz="0" w:space="0" w:color="auto"/>
        <w:right w:val="none" w:sz="0" w:space="0" w:color="auto"/>
      </w:divBdr>
    </w:div>
    <w:div w:id="592979947">
      <w:marLeft w:val="0"/>
      <w:marRight w:val="0"/>
      <w:marTop w:val="0"/>
      <w:marBottom w:val="0"/>
      <w:divBdr>
        <w:top w:val="none" w:sz="0" w:space="0" w:color="auto"/>
        <w:left w:val="none" w:sz="0" w:space="0" w:color="auto"/>
        <w:bottom w:val="none" w:sz="0" w:space="0" w:color="auto"/>
        <w:right w:val="none" w:sz="0" w:space="0" w:color="auto"/>
      </w:divBdr>
    </w:div>
    <w:div w:id="592979948">
      <w:marLeft w:val="0"/>
      <w:marRight w:val="0"/>
      <w:marTop w:val="0"/>
      <w:marBottom w:val="0"/>
      <w:divBdr>
        <w:top w:val="none" w:sz="0" w:space="0" w:color="auto"/>
        <w:left w:val="none" w:sz="0" w:space="0" w:color="auto"/>
        <w:bottom w:val="none" w:sz="0" w:space="0" w:color="auto"/>
        <w:right w:val="none" w:sz="0" w:space="0" w:color="auto"/>
      </w:divBdr>
    </w:div>
    <w:div w:id="592979949">
      <w:marLeft w:val="0"/>
      <w:marRight w:val="0"/>
      <w:marTop w:val="0"/>
      <w:marBottom w:val="0"/>
      <w:divBdr>
        <w:top w:val="none" w:sz="0" w:space="0" w:color="auto"/>
        <w:left w:val="none" w:sz="0" w:space="0" w:color="auto"/>
        <w:bottom w:val="none" w:sz="0" w:space="0" w:color="auto"/>
        <w:right w:val="none" w:sz="0" w:space="0" w:color="auto"/>
      </w:divBdr>
    </w:div>
    <w:div w:id="592979950">
      <w:marLeft w:val="0"/>
      <w:marRight w:val="0"/>
      <w:marTop w:val="0"/>
      <w:marBottom w:val="0"/>
      <w:divBdr>
        <w:top w:val="none" w:sz="0" w:space="0" w:color="auto"/>
        <w:left w:val="none" w:sz="0" w:space="0" w:color="auto"/>
        <w:bottom w:val="none" w:sz="0" w:space="0" w:color="auto"/>
        <w:right w:val="none" w:sz="0" w:space="0" w:color="auto"/>
      </w:divBdr>
    </w:div>
    <w:div w:id="592979951">
      <w:marLeft w:val="0"/>
      <w:marRight w:val="0"/>
      <w:marTop w:val="0"/>
      <w:marBottom w:val="0"/>
      <w:divBdr>
        <w:top w:val="none" w:sz="0" w:space="0" w:color="auto"/>
        <w:left w:val="none" w:sz="0" w:space="0" w:color="auto"/>
        <w:bottom w:val="none" w:sz="0" w:space="0" w:color="auto"/>
        <w:right w:val="none" w:sz="0" w:space="0" w:color="auto"/>
      </w:divBdr>
    </w:div>
    <w:div w:id="592979952">
      <w:marLeft w:val="0"/>
      <w:marRight w:val="0"/>
      <w:marTop w:val="0"/>
      <w:marBottom w:val="0"/>
      <w:divBdr>
        <w:top w:val="none" w:sz="0" w:space="0" w:color="auto"/>
        <w:left w:val="none" w:sz="0" w:space="0" w:color="auto"/>
        <w:bottom w:val="none" w:sz="0" w:space="0" w:color="auto"/>
        <w:right w:val="none" w:sz="0" w:space="0" w:color="auto"/>
      </w:divBdr>
    </w:div>
    <w:div w:id="592979953">
      <w:marLeft w:val="0"/>
      <w:marRight w:val="0"/>
      <w:marTop w:val="0"/>
      <w:marBottom w:val="0"/>
      <w:divBdr>
        <w:top w:val="none" w:sz="0" w:space="0" w:color="auto"/>
        <w:left w:val="none" w:sz="0" w:space="0" w:color="auto"/>
        <w:bottom w:val="none" w:sz="0" w:space="0" w:color="auto"/>
        <w:right w:val="none" w:sz="0" w:space="0" w:color="auto"/>
      </w:divBdr>
    </w:div>
    <w:div w:id="592979954">
      <w:marLeft w:val="0"/>
      <w:marRight w:val="0"/>
      <w:marTop w:val="0"/>
      <w:marBottom w:val="0"/>
      <w:divBdr>
        <w:top w:val="none" w:sz="0" w:space="0" w:color="auto"/>
        <w:left w:val="none" w:sz="0" w:space="0" w:color="auto"/>
        <w:bottom w:val="none" w:sz="0" w:space="0" w:color="auto"/>
        <w:right w:val="none" w:sz="0" w:space="0" w:color="auto"/>
      </w:divBdr>
    </w:div>
    <w:div w:id="592979955">
      <w:marLeft w:val="0"/>
      <w:marRight w:val="0"/>
      <w:marTop w:val="0"/>
      <w:marBottom w:val="0"/>
      <w:divBdr>
        <w:top w:val="none" w:sz="0" w:space="0" w:color="auto"/>
        <w:left w:val="none" w:sz="0" w:space="0" w:color="auto"/>
        <w:bottom w:val="none" w:sz="0" w:space="0" w:color="auto"/>
        <w:right w:val="none" w:sz="0" w:space="0" w:color="auto"/>
      </w:divBdr>
    </w:div>
    <w:div w:id="592979956">
      <w:marLeft w:val="0"/>
      <w:marRight w:val="0"/>
      <w:marTop w:val="0"/>
      <w:marBottom w:val="0"/>
      <w:divBdr>
        <w:top w:val="none" w:sz="0" w:space="0" w:color="auto"/>
        <w:left w:val="none" w:sz="0" w:space="0" w:color="auto"/>
        <w:bottom w:val="none" w:sz="0" w:space="0" w:color="auto"/>
        <w:right w:val="none" w:sz="0" w:space="0" w:color="auto"/>
      </w:divBdr>
      <w:divsChild>
        <w:div w:id="592979942">
          <w:marLeft w:val="0"/>
          <w:marRight w:val="0"/>
          <w:marTop w:val="0"/>
          <w:marBottom w:val="0"/>
          <w:divBdr>
            <w:top w:val="none" w:sz="0" w:space="0" w:color="auto"/>
            <w:left w:val="none" w:sz="0" w:space="0" w:color="auto"/>
            <w:bottom w:val="none" w:sz="0" w:space="0" w:color="auto"/>
            <w:right w:val="none" w:sz="0" w:space="0" w:color="auto"/>
          </w:divBdr>
        </w:div>
      </w:divsChild>
    </w:div>
    <w:div w:id="592979957">
      <w:marLeft w:val="0"/>
      <w:marRight w:val="0"/>
      <w:marTop w:val="0"/>
      <w:marBottom w:val="0"/>
      <w:divBdr>
        <w:top w:val="none" w:sz="0" w:space="0" w:color="auto"/>
        <w:left w:val="none" w:sz="0" w:space="0" w:color="auto"/>
        <w:bottom w:val="none" w:sz="0" w:space="0" w:color="auto"/>
        <w:right w:val="none" w:sz="0" w:space="0" w:color="auto"/>
      </w:divBdr>
    </w:div>
    <w:div w:id="592979958">
      <w:marLeft w:val="0"/>
      <w:marRight w:val="0"/>
      <w:marTop w:val="0"/>
      <w:marBottom w:val="0"/>
      <w:divBdr>
        <w:top w:val="none" w:sz="0" w:space="0" w:color="auto"/>
        <w:left w:val="none" w:sz="0" w:space="0" w:color="auto"/>
        <w:bottom w:val="none" w:sz="0" w:space="0" w:color="auto"/>
        <w:right w:val="none" w:sz="0" w:space="0" w:color="auto"/>
      </w:divBdr>
    </w:div>
    <w:div w:id="592979959">
      <w:marLeft w:val="0"/>
      <w:marRight w:val="0"/>
      <w:marTop w:val="0"/>
      <w:marBottom w:val="0"/>
      <w:divBdr>
        <w:top w:val="none" w:sz="0" w:space="0" w:color="auto"/>
        <w:left w:val="none" w:sz="0" w:space="0" w:color="auto"/>
        <w:bottom w:val="none" w:sz="0" w:space="0" w:color="auto"/>
        <w:right w:val="none" w:sz="0" w:space="0" w:color="auto"/>
      </w:divBdr>
    </w:div>
    <w:div w:id="592979960">
      <w:marLeft w:val="0"/>
      <w:marRight w:val="0"/>
      <w:marTop w:val="0"/>
      <w:marBottom w:val="0"/>
      <w:divBdr>
        <w:top w:val="none" w:sz="0" w:space="0" w:color="auto"/>
        <w:left w:val="none" w:sz="0" w:space="0" w:color="auto"/>
        <w:bottom w:val="none" w:sz="0" w:space="0" w:color="auto"/>
        <w:right w:val="none" w:sz="0" w:space="0" w:color="auto"/>
      </w:divBdr>
    </w:div>
    <w:div w:id="592979961">
      <w:marLeft w:val="0"/>
      <w:marRight w:val="0"/>
      <w:marTop w:val="0"/>
      <w:marBottom w:val="0"/>
      <w:divBdr>
        <w:top w:val="none" w:sz="0" w:space="0" w:color="auto"/>
        <w:left w:val="none" w:sz="0" w:space="0" w:color="auto"/>
        <w:bottom w:val="none" w:sz="0" w:space="0" w:color="auto"/>
        <w:right w:val="none" w:sz="0" w:space="0" w:color="auto"/>
      </w:divBdr>
    </w:div>
    <w:div w:id="592979962">
      <w:marLeft w:val="0"/>
      <w:marRight w:val="0"/>
      <w:marTop w:val="0"/>
      <w:marBottom w:val="0"/>
      <w:divBdr>
        <w:top w:val="none" w:sz="0" w:space="0" w:color="auto"/>
        <w:left w:val="none" w:sz="0" w:space="0" w:color="auto"/>
        <w:bottom w:val="none" w:sz="0" w:space="0" w:color="auto"/>
        <w:right w:val="none" w:sz="0" w:space="0" w:color="auto"/>
      </w:divBdr>
    </w:div>
    <w:div w:id="592979963">
      <w:marLeft w:val="0"/>
      <w:marRight w:val="0"/>
      <w:marTop w:val="0"/>
      <w:marBottom w:val="0"/>
      <w:divBdr>
        <w:top w:val="none" w:sz="0" w:space="0" w:color="auto"/>
        <w:left w:val="none" w:sz="0" w:space="0" w:color="auto"/>
        <w:bottom w:val="none" w:sz="0" w:space="0" w:color="auto"/>
        <w:right w:val="none" w:sz="0" w:space="0" w:color="auto"/>
      </w:divBdr>
    </w:div>
    <w:div w:id="592979964">
      <w:marLeft w:val="0"/>
      <w:marRight w:val="0"/>
      <w:marTop w:val="0"/>
      <w:marBottom w:val="0"/>
      <w:divBdr>
        <w:top w:val="none" w:sz="0" w:space="0" w:color="auto"/>
        <w:left w:val="none" w:sz="0" w:space="0" w:color="auto"/>
        <w:bottom w:val="none" w:sz="0" w:space="0" w:color="auto"/>
        <w:right w:val="none" w:sz="0" w:space="0" w:color="auto"/>
      </w:divBdr>
    </w:div>
    <w:div w:id="592979965">
      <w:marLeft w:val="0"/>
      <w:marRight w:val="0"/>
      <w:marTop w:val="0"/>
      <w:marBottom w:val="0"/>
      <w:divBdr>
        <w:top w:val="none" w:sz="0" w:space="0" w:color="auto"/>
        <w:left w:val="none" w:sz="0" w:space="0" w:color="auto"/>
        <w:bottom w:val="none" w:sz="0" w:space="0" w:color="auto"/>
        <w:right w:val="none" w:sz="0" w:space="0" w:color="auto"/>
      </w:divBdr>
    </w:div>
    <w:div w:id="592979966">
      <w:marLeft w:val="0"/>
      <w:marRight w:val="0"/>
      <w:marTop w:val="0"/>
      <w:marBottom w:val="0"/>
      <w:divBdr>
        <w:top w:val="none" w:sz="0" w:space="0" w:color="auto"/>
        <w:left w:val="none" w:sz="0" w:space="0" w:color="auto"/>
        <w:bottom w:val="none" w:sz="0" w:space="0" w:color="auto"/>
        <w:right w:val="none" w:sz="0" w:space="0" w:color="auto"/>
      </w:divBdr>
    </w:div>
    <w:div w:id="592979967">
      <w:marLeft w:val="0"/>
      <w:marRight w:val="0"/>
      <w:marTop w:val="0"/>
      <w:marBottom w:val="0"/>
      <w:divBdr>
        <w:top w:val="none" w:sz="0" w:space="0" w:color="auto"/>
        <w:left w:val="none" w:sz="0" w:space="0" w:color="auto"/>
        <w:bottom w:val="none" w:sz="0" w:space="0" w:color="auto"/>
        <w:right w:val="none" w:sz="0" w:space="0" w:color="auto"/>
      </w:divBdr>
    </w:div>
    <w:div w:id="592979968">
      <w:marLeft w:val="0"/>
      <w:marRight w:val="0"/>
      <w:marTop w:val="0"/>
      <w:marBottom w:val="0"/>
      <w:divBdr>
        <w:top w:val="none" w:sz="0" w:space="0" w:color="auto"/>
        <w:left w:val="none" w:sz="0" w:space="0" w:color="auto"/>
        <w:bottom w:val="none" w:sz="0" w:space="0" w:color="auto"/>
        <w:right w:val="none" w:sz="0" w:space="0" w:color="auto"/>
      </w:divBdr>
    </w:div>
    <w:div w:id="592979969">
      <w:marLeft w:val="0"/>
      <w:marRight w:val="0"/>
      <w:marTop w:val="0"/>
      <w:marBottom w:val="0"/>
      <w:divBdr>
        <w:top w:val="none" w:sz="0" w:space="0" w:color="auto"/>
        <w:left w:val="none" w:sz="0" w:space="0" w:color="auto"/>
        <w:bottom w:val="none" w:sz="0" w:space="0" w:color="auto"/>
        <w:right w:val="none" w:sz="0" w:space="0" w:color="auto"/>
      </w:divBdr>
    </w:div>
    <w:div w:id="592979970">
      <w:marLeft w:val="0"/>
      <w:marRight w:val="0"/>
      <w:marTop w:val="0"/>
      <w:marBottom w:val="0"/>
      <w:divBdr>
        <w:top w:val="none" w:sz="0" w:space="0" w:color="auto"/>
        <w:left w:val="none" w:sz="0" w:space="0" w:color="auto"/>
        <w:bottom w:val="none" w:sz="0" w:space="0" w:color="auto"/>
        <w:right w:val="none" w:sz="0" w:space="0" w:color="auto"/>
      </w:divBdr>
    </w:div>
    <w:div w:id="592979971">
      <w:marLeft w:val="0"/>
      <w:marRight w:val="0"/>
      <w:marTop w:val="0"/>
      <w:marBottom w:val="0"/>
      <w:divBdr>
        <w:top w:val="none" w:sz="0" w:space="0" w:color="auto"/>
        <w:left w:val="none" w:sz="0" w:space="0" w:color="auto"/>
        <w:bottom w:val="none" w:sz="0" w:space="0" w:color="auto"/>
        <w:right w:val="none" w:sz="0" w:space="0" w:color="auto"/>
      </w:divBdr>
    </w:div>
    <w:div w:id="592979972">
      <w:marLeft w:val="0"/>
      <w:marRight w:val="0"/>
      <w:marTop w:val="0"/>
      <w:marBottom w:val="0"/>
      <w:divBdr>
        <w:top w:val="none" w:sz="0" w:space="0" w:color="auto"/>
        <w:left w:val="none" w:sz="0" w:space="0" w:color="auto"/>
        <w:bottom w:val="none" w:sz="0" w:space="0" w:color="auto"/>
        <w:right w:val="none" w:sz="0" w:space="0" w:color="auto"/>
      </w:divBdr>
    </w:div>
    <w:div w:id="592979973">
      <w:marLeft w:val="0"/>
      <w:marRight w:val="0"/>
      <w:marTop w:val="0"/>
      <w:marBottom w:val="0"/>
      <w:divBdr>
        <w:top w:val="none" w:sz="0" w:space="0" w:color="auto"/>
        <w:left w:val="none" w:sz="0" w:space="0" w:color="auto"/>
        <w:bottom w:val="none" w:sz="0" w:space="0" w:color="auto"/>
        <w:right w:val="none" w:sz="0" w:space="0" w:color="auto"/>
      </w:divBdr>
    </w:div>
    <w:div w:id="592979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mx.org/" TargetMode="External"/><Relationship Id="rId21" Type="http://schemas.openxmlformats.org/officeDocument/2006/relationships/header" Target="header5.xml"/><Relationship Id="rId63" Type="http://schemas.openxmlformats.org/officeDocument/2006/relationships/hyperlink" Target="http://sdmx.org/" TargetMode="External"/><Relationship Id="rId159" Type="http://schemas.openxmlformats.org/officeDocument/2006/relationships/hyperlink" Target="http://sdmx.org/" TargetMode="External"/><Relationship Id="rId170" Type="http://schemas.openxmlformats.org/officeDocument/2006/relationships/hyperlink" Target="http://sdmx.org/" TargetMode="External"/><Relationship Id="rId226" Type="http://schemas.openxmlformats.org/officeDocument/2006/relationships/hyperlink" Target="http://sdmx.org/" TargetMode="External"/><Relationship Id="rId268" Type="http://schemas.openxmlformats.org/officeDocument/2006/relationships/hyperlink" Target="http://sdmx.org/" TargetMode="External"/><Relationship Id="rId32" Type="http://schemas.openxmlformats.org/officeDocument/2006/relationships/hyperlink" Target="http://sdmx.org/" TargetMode="External"/><Relationship Id="rId74" Type="http://schemas.openxmlformats.org/officeDocument/2006/relationships/hyperlink" Target="http://sdmx.org/" TargetMode="External"/><Relationship Id="rId128" Type="http://schemas.openxmlformats.org/officeDocument/2006/relationships/hyperlink" Target="http://sdmx.org/" TargetMode="External"/><Relationship Id="rId5" Type="http://schemas.openxmlformats.org/officeDocument/2006/relationships/webSettings" Target="webSettings.xml"/><Relationship Id="rId181" Type="http://schemas.openxmlformats.org/officeDocument/2006/relationships/hyperlink" Target="https://fcsm.sites.usa.gov/files/2014/04/spwp15.pdf" TargetMode="External"/><Relationship Id="rId237" Type="http://schemas.openxmlformats.org/officeDocument/2006/relationships/hyperlink" Target="http://sdmx.org/" TargetMode="External"/><Relationship Id="rId279" Type="http://schemas.openxmlformats.org/officeDocument/2006/relationships/hyperlink" Target="http://sdmx.org/" TargetMode="External"/><Relationship Id="rId22" Type="http://schemas.openxmlformats.org/officeDocument/2006/relationships/hyperlink" Target="http://sdmx.org/" TargetMode="External"/><Relationship Id="rId43" Type="http://schemas.openxmlformats.org/officeDocument/2006/relationships/hyperlink" Target="http://sdmx.org/" TargetMode="External"/><Relationship Id="rId64" Type="http://schemas.openxmlformats.org/officeDocument/2006/relationships/hyperlink" Target="http://sdmx.org/" TargetMode="External"/><Relationship Id="rId118" Type="http://schemas.openxmlformats.org/officeDocument/2006/relationships/hyperlink" Target="http://sdmx.org/" TargetMode="External"/><Relationship Id="rId139" Type="http://schemas.openxmlformats.org/officeDocument/2006/relationships/hyperlink" Target="http://sdmx.org/" TargetMode="External"/><Relationship Id="rId85" Type="http://schemas.openxmlformats.org/officeDocument/2006/relationships/hyperlink" Target="http://sdmx.org/" TargetMode="External"/><Relationship Id="rId150" Type="http://schemas.openxmlformats.org/officeDocument/2006/relationships/hyperlink" Target="http://sdmx.org/" TargetMode="External"/><Relationship Id="rId171" Type="http://schemas.openxmlformats.org/officeDocument/2006/relationships/hyperlink" Target="http://sdmx.org/" TargetMode="External"/><Relationship Id="rId192" Type="http://schemas.openxmlformats.org/officeDocument/2006/relationships/hyperlink" Target="http://sdmx.org/?page_id=3215" TargetMode="External"/><Relationship Id="rId206" Type="http://schemas.openxmlformats.org/officeDocument/2006/relationships/hyperlink" Target="http://sdmx.org/" TargetMode="External"/><Relationship Id="rId227" Type="http://schemas.openxmlformats.org/officeDocument/2006/relationships/hyperlink" Target="http://sdmx.org/" TargetMode="External"/><Relationship Id="rId248" Type="http://schemas.openxmlformats.org/officeDocument/2006/relationships/hyperlink" Target="http://sdmx.org/" TargetMode="External"/><Relationship Id="rId269" Type="http://schemas.openxmlformats.org/officeDocument/2006/relationships/hyperlink" Target="http://sdmx.org/?page_id=3215" TargetMode="External"/><Relationship Id="rId12" Type="http://schemas.openxmlformats.org/officeDocument/2006/relationships/header" Target="header3.xml"/><Relationship Id="rId33" Type="http://schemas.openxmlformats.org/officeDocument/2006/relationships/hyperlink" Target="http://ec.europa.eu/eurostat/documents/64157/4373903/02-ESS-Quality-and-performance-Indicators-2014.pdf/5c996003-b770-4a7c-9c2f-bf733e6b1f31" TargetMode="External"/><Relationship Id="rId108" Type="http://schemas.openxmlformats.org/officeDocument/2006/relationships/hyperlink" Target="http://sdmx.org/" TargetMode="External"/><Relationship Id="rId129" Type="http://schemas.openxmlformats.org/officeDocument/2006/relationships/hyperlink" Target="http://sdmx.org/" TargetMode="External"/><Relationship Id="rId280" Type="http://schemas.openxmlformats.org/officeDocument/2006/relationships/hyperlink" Target="http://sdmx.org/" TargetMode="External"/><Relationship Id="rId54" Type="http://schemas.openxmlformats.org/officeDocument/2006/relationships/hyperlink" Target="http://sdmx.org/" TargetMode="External"/><Relationship Id="rId75" Type="http://schemas.openxmlformats.org/officeDocument/2006/relationships/hyperlink" Target="http://sdmx.org/" TargetMode="External"/><Relationship Id="rId96" Type="http://schemas.openxmlformats.org/officeDocument/2006/relationships/hyperlink" Target="http://sdmx.org/" TargetMode="External"/><Relationship Id="rId140" Type="http://schemas.openxmlformats.org/officeDocument/2006/relationships/hyperlink" Target="http://sdmx.org/" TargetMode="External"/><Relationship Id="rId161" Type="http://schemas.openxmlformats.org/officeDocument/2006/relationships/hyperlink" Target="http://sdmx.org/" TargetMode="External"/><Relationship Id="rId182" Type="http://schemas.openxmlformats.org/officeDocument/2006/relationships/hyperlink" Target="http://sdmx.org/" TargetMode="External"/><Relationship Id="rId217" Type="http://schemas.openxmlformats.org/officeDocument/2006/relationships/hyperlink" Target="http://sdmx.org/" TargetMode="External"/><Relationship Id="rId6" Type="http://schemas.openxmlformats.org/officeDocument/2006/relationships/footnotes" Target="footnotes.xml"/><Relationship Id="rId238" Type="http://schemas.openxmlformats.org/officeDocument/2006/relationships/hyperlink" Target="http://sdmx.org/" TargetMode="External"/><Relationship Id="rId259" Type="http://schemas.openxmlformats.org/officeDocument/2006/relationships/hyperlink" Target="http://sdmx.org/" TargetMode="External"/><Relationship Id="rId23" Type="http://schemas.openxmlformats.org/officeDocument/2006/relationships/hyperlink" Target="http://sdmx.org/" TargetMode="External"/><Relationship Id="rId119" Type="http://schemas.openxmlformats.org/officeDocument/2006/relationships/hyperlink" Target="http://sdmx.org/" TargetMode="External"/><Relationship Id="rId270" Type="http://schemas.openxmlformats.org/officeDocument/2006/relationships/hyperlink" Target="http://sdmx.org/" TargetMode="External"/><Relationship Id="rId44" Type="http://schemas.openxmlformats.org/officeDocument/2006/relationships/hyperlink" Target="http://sdmx.org/" TargetMode="External"/><Relationship Id="rId65" Type="http://schemas.openxmlformats.org/officeDocument/2006/relationships/hyperlink" Target="http://sdmx.org/" TargetMode="External"/><Relationship Id="rId86" Type="http://schemas.openxmlformats.org/officeDocument/2006/relationships/hyperlink" Target="http://sdmx.org/" TargetMode="External"/><Relationship Id="rId130" Type="http://schemas.openxmlformats.org/officeDocument/2006/relationships/hyperlink" Target="http://sdmx.org/?page_id=3215" TargetMode="External"/><Relationship Id="rId151" Type="http://schemas.openxmlformats.org/officeDocument/2006/relationships/hyperlink" Target="http://sdmx.org/" TargetMode="External"/><Relationship Id="rId172" Type="http://schemas.openxmlformats.org/officeDocument/2006/relationships/hyperlink" Target="http://sdmx.org/" TargetMode="External"/><Relationship Id="rId193" Type="http://schemas.openxmlformats.org/officeDocument/2006/relationships/hyperlink" Target="http://sdmx.org/" TargetMode="External"/><Relationship Id="rId207" Type="http://schemas.openxmlformats.org/officeDocument/2006/relationships/hyperlink" Target="http://sdmx.org/" TargetMode="External"/><Relationship Id="rId228" Type="http://schemas.openxmlformats.org/officeDocument/2006/relationships/hyperlink" Target="http://sdmx.org/" TargetMode="External"/><Relationship Id="rId249" Type="http://schemas.openxmlformats.org/officeDocument/2006/relationships/hyperlink" Target="http://sdmx.org/" TargetMode="External"/><Relationship Id="rId13" Type="http://schemas.openxmlformats.org/officeDocument/2006/relationships/footer" Target="footer1.xml"/><Relationship Id="rId109" Type="http://schemas.openxmlformats.org/officeDocument/2006/relationships/hyperlink" Target="http://sdmx.org/?page_id=3215" TargetMode="External"/><Relationship Id="rId260" Type="http://schemas.openxmlformats.org/officeDocument/2006/relationships/hyperlink" Target="http://sdmx.org/" TargetMode="External"/><Relationship Id="rId281" Type="http://schemas.openxmlformats.org/officeDocument/2006/relationships/header" Target="header6.xml"/><Relationship Id="rId34" Type="http://schemas.openxmlformats.org/officeDocument/2006/relationships/hyperlink" Target="http://sdmx.org/" TargetMode="External"/><Relationship Id="rId55" Type="http://schemas.openxmlformats.org/officeDocument/2006/relationships/hyperlink" Target="http://sdmx.org/" TargetMode="External"/><Relationship Id="rId76" Type="http://schemas.openxmlformats.org/officeDocument/2006/relationships/hyperlink" Target="http://sdmx.org/" TargetMode="External"/><Relationship Id="rId97" Type="http://schemas.openxmlformats.org/officeDocument/2006/relationships/hyperlink" Target="http://sdmx.org/" TargetMode="External"/><Relationship Id="rId120" Type="http://schemas.openxmlformats.org/officeDocument/2006/relationships/hyperlink" Target="http://sdmx.org/" TargetMode="External"/><Relationship Id="rId141" Type="http://schemas.openxmlformats.org/officeDocument/2006/relationships/hyperlink" Target="http://sdmx.org/" TargetMode="External"/><Relationship Id="rId7" Type="http://schemas.openxmlformats.org/officeDocument/2006/relationships/endnotes" Target="endnotes.xml"/><Relationship Id="rId162" Type="http://schemas.openxmlformats.org/officeDocument/2006/relationships/hyperlink" Target="http://sdmx.org/" TargetMode="External"/><Relationship Id="rId183" Type="http://schemas.openxmlformats.org/officeDocument/2006/relationships/hyperlink" Target="http://sdmx.org/" TargetMode="External"/><Relationship Id="rId218" Type="http://schemas.openxmlformats.org/officeDocument/2006/relationships/hyperlink" Target="http://sdmx.org/" TargetMode="External"/><Relationship Id="rId239" Type="http://schemas.openxmlformats.org/officeDocument/2006/relationships/hyperlink" Target="http://sdmx.org/" TargetMode="External"/><Relationship Id="rId250" Type="http://schemas.openxmlformats.org/officeDocument/2006/relationships/hyperlink" Target="http://sdmx.org/" TargetMode="External"/><Relationship Id="rId271" Type="http://schemas.openxmlformats.org/officeDocument/2006/relationships/hyperlink" Target="http://sdmx.org/" TargetMode="External"/><Relationship Id="rId24" Type="http://schemas.openxmlformats.org/officeDocument/2006/relationships/hyperlink" Target="http://sdmx.org/" TargetMode="External"/><Relationship Id="rId45" Type="http://schemas.openxmlformats.org/officeDocument/2006/relationships/hyperlink" Target="http://sdmx.org/wp-content/uploads/SDMX_Guidelines_for_CDCL_v1_0.pdf" TargetMode="External"/><Relationship Id="rId66" Type="http://schemas.openxmlformats.org/officeDocument/2006/relationships/hyperlink" Target="http://sdmx.org/?page_id=3215" TargetMode="External"/><Relationship Id="rId87" Type="http://schemas.openxmlformats.org/officeDocument/2006/relationships/hyperlink" Target="http://sdmx.org/" TargetMode="External"/><Relationship Id="rId110" Type="http://schemas.openxmlformats.org/officeDocument/2006/relationships/hyperlink" Target="http://sdmx.org/" TargetMode="External"/><Relationship Id="rId131" Type="http://schemas.openxmlformats.org/officeDocument/2006/relationships/hyperlink" Target="http://sdmx.org/" TargetMode="External"/><Relationship Id="rId152" Type="http://schemas.openxmlformats.org/officeDocument/2006/relationships/hyperlink" Target="http://sdmx.org/" TargetMode="External"/><Relationship Id="rId173" Type="http://schemas.openxmlformats.org/officeDocument/2006/relationships/hyperlink" Target="http://sdmx.org/" TargetMode="External"/><Relationship Id="rId194" Type="http://schemas.openxmlformats.org/officeDocument/2006/relationships/hyperlink" Target="http://ec.europa.eu/eurostat/documents/64157/4373903/02-ESS-Quality-and-performance-Indicators-2014.pdf/5c996003-b770-4a7c-9c2f-bf733e6b1f31" TargetMode="External"/><Relationship Id="rId208" Type="http://schemas.openxmlformats.org/officeDocument/2006/relationships/hyperlink" Target="http://sdmx.org/" TargetMode="External"/><Relationship Id="rId229" Type="http://schemas.openxmlformats.org/officeDocument/2006/relationships/hyperlink" Target="http://sdmx.org/" TargetMode="External"/><Relationship Id="rId240" Type="http://schemas.openxmlformats.org/officeDocument/2006/relationships/hyperlink" Target="http://www.bls.gov/bls/glossary.htm" TargetMode="External"/><Relationship Id="rId261" Type="http://schemas.openxmlformats.org/officeDocument/2006/relationships/hyperlink" Target="http://sdmx.org/" TargetMode="External"/><Relationship Id="rId14" Type="http://schemas.openxmlformats.org/officeDocument/2006/relationships/footer" Target="footer2.xml"/><Relationship Id="rId35" Type="http://schemas.openxmlformats.org/officeDocument/2006/relationships/hyperlink" Target="http://sdmx.org/" TargetMode="External"/><Relationship Id="rId56" Type="http://schemas.openxmlformats.org/officeDocument/2006/relationships/hyperlink" Target="http://sdmx.org/" TargetMode="External"/><Relationship Id="rId77" Type="http://schemas.openxmlformats.org/officeDocument/2006/relationships/hyperlink" Target="http://sdmx.org/" TargetMode="External"/><Relationship Id="rId100" Type="http://schemas.openxmlformats.org/officeDocument/2006/relationships/hyperlink" Target="http://sdmx.org/" TargetMode="External"/><Relationship Id="rId282" Type="http://schemas.openxmlformats.org/officeDocument/2006/relationships/header" Target="header7.xml"/><Relationship Id="rId8" Type="http://schemas.openxmlformats.org/officeDocument/2006/relationships/hyperlink" Target="https://sdmx.org/wp-content/uploads/SDMX_Glossary_Version_2_0_October_2018.docx" TargetMode="External"/><Relationship Id="rId98" Type="http://schemas.openxmlformats.org/officeDocument/2006/relationships/hyperlink" Target="http://sdmx.org/" TargetMode="External"/><Relationship Id="rId121" Type="http://schemas.openxmlformats.org/officeDocument/2006/relationships/hyperlink" Target="http://sdmx.org/?page_id=3215" TargetMode="External"/><Relationship Id="rId142" Type="http://schemas.openxmlformats.org/officeDocument/2006/relationships/hyperlink" Target="http://unstats.un.org/unsd/class/family/glossary_short.asp" TargetMode="External"/><Relationship Id="rId163" Type="http://schemas.openxmlformats.org/officeDocument/2006/relationships/hyperlink" Target="http://sdmx.org/" TargetMode="External"/><Relationship Id="rId184" Type="http://schemas.openxmlformats.org/officeDocument/2006/relationships/hyperlink" Target="http://ec.europa.eu/eurostat/documents/64157/4373903/02-ESS-Quality-and-performance-Indicators-2014.pdf/5c996003-b770-4a7c-9c2f-bf733e6b1f31" TargetMode="External"/><Relationship Id="rId219" Type="http://schemas.openxmlformats.org/officeDocument/2006/relationships/hyperlink" Target="http://sdmx.org/" TargetMode="External"/><Relationship Id="rId230" Type="http://schemas.openxmlformats.org/officeDocument/2006/relationships/hyperlink" Target="http://sdmx.org/" TargetMode="External"/><Relationship Id="rId251" Type="http://schemas.openxmlformats.org/officeDocument/2006/relationships/hyperlink" Target="http://sdmx.org/" TargetMode="External"/><Relationship Id="rId25" Type="http://schemas.openxmlformats.org/officeDocument/2006/relationships/hyperlink" Target="http://sdmx.org/" TargetMode="External"/><Relationship Id="rId46" Type="http://schemas.openxmlformats.org/officeDocument/2006/relationships/hyperlink" Target="http://sdmx.org/?page_id=3215" TargetMode="External"/><Relationship Id="rId67" Type="http://schemas.openxmlformats.org/officeDocument/2006/relationships/hyperlink" Target="http://sdmx.org/" TargetMode="External"/><Relationship Id="rId272" Type="http://schemas.openxmlformats.org/officeDocument/2006/relationships/hyperlink" Target="http://sdmx.org/" TargetMode="External"/><Relationship Id="rId88" Type="http://schemas.openxmlformats.org/officeDocument/2006/relationships/hyperlink" Target="http://sdmx.org/?page_id=3215" TargetMode="External"/><Relationship Id="rId111" Type="http://schemas.openxmlformats.org/officeDocument/2006/relationships/hyperlink" Target="http://sdmx.org/" TargetMode="External"/><Relationship Id="rId132" Type="http://schemas.openxmlformats.org/officeDocument/2006/relationships/hyperlink" Target="http://sdmx.org/?page_id=3215" TargetMode="External"/><Relationship Id="rId153" Type="http://schemas.openxmlformats.org/officeDocument/2006/relationships/hyperlink" Target="http://sdmx.org/" TargetMode="External"/><Relationship Id="rId174" Type="http://schemas.openxmlformats.org/officeDocument/2006/relationships/hyperlink" Target="http://sdmx.org/" TargetMode="External"/><Relationship Id="rId195" Type="http://schemas.openxmlformats.org/officeDocument/2006/relationships/hyperlink" Target="http://unstats.un.org/unsd/dnss/docs-nqaf/Eurostat-GLOSSARY_1.pdf" TargetMode="External"/><Relationship Id="rId209" Type="http://schemas.openxmlformats.org/officeDocument/2006/relationships/hyperlink" Target="http://sdmx.org/" TargetMode="External"/><Relationship Id="rId220" Type="http://schemas.openxmlformats.org/officeDocument/2006/relationships/hyperlink" Target="http://sdmx.org/" TargetMode="External"/><Relationship Id="rId241" Type="http://schemas.openxmlformats.org/officeDocument/2006/relationships/hyperlink" Target="http://sdmx.org/?page_id=3215" TargetMode="External"/><Relationship Id="rId15" Type="http://schemas.openxmlformats.org/officeDocument/2006/relationships/header" Target="header4.xml"/><Relationship Id="rId36" Type="http://schemas.openxmlformats.org/officeDocument/2006/relationships/hyperlink" Target="http://sdmx.org/" TargetMode="External"/><Relationship Id="rId57" Type="http://schemas.openxmlformats.org/officeDocument/2006/relationships/hyperlink" Target="http://sdmx.org/" TargetMode="External"/><Relationship Id="rId262" Type="http://schemas.openxmlformats.org/officeDocument/2006/relationships/hyperlink" Target="http://sdmx.org/?page_id=3215" TargetMode="External"/><Relationship Id="rId283" Type="http://schemas.openxmlformats.org/officeDocument/2006/relationships/fontTable" Target="fontTable.xml"/><Relationship Id="rId78" Type="http://schemas.openxmlformats.org/officeDocument/2006/relationships/hyperlink" Target="http://sdmx.org/?page_id=4345" TargetMode="External"/><Relationship Id="rId99" Type="http://schemas.openxmlformats.org/officeDocument/2006/relationships/hyperlink" Target="http://sdmx.org/" TargetMode="External"/><Relationship Id="rId101" Type="http://schemas.openxmlformats.org/officeDocument/2006/relationships/hyperlink" Target="http://sdmx.org/" TargetMode="External"/><Relationship Id="rId122" Type="http://schemas.openxmlformats.org/officeDocument/2006/relationships/hyperlink" Target="http://sdmx.org/" TargetMode="External"/><Relationship Id="rId143" Type="http://schemas.openxmlformats.org/officeDocument/2006/relationships/hyperlink" Target="http://sdmx.org/" TargetMode="External"/><Relationship Id="rId164" Type="http://schemas.openxmlformats.org/officeDocument/2006/relationships/hyperlink" Target="http://www.statcan.gc.ca/pub/12-539-x/12-539-x2003001-eng.pdf" TargetMode="External"/><Relationship Id="rId185" Type="http://schemas.openxmlformats.org/officeDocument/2006/relationships/hyperlink" Target="http://ec.europa.eu/eurostat/documents/64157/4373903/02-ESS-Quality-and-performance-Indicators-2014.pdf/5c996003-b770-4a7c-9c2f-bf733e6b1f31" TargetMode="External"/><Relationship Id="rId9" Type="http://schemas.openxmlformats.org/officeDocument/2006/relationships/header" Target="header1.xml"/><Relationship Id="rId210" Type="http://schemas.openxmlformats.org/officeDocument/2006/relationships/hyperlink" Target="http://sdmx.org/" TargetMode="External"/><Relationship Id="rId26" Type="http://schemas.openxmlformats.org/officeDocument/2006/relationships/hyperlink" Target="http://sdmx.org/" TargetMode="External"/><Relationship Id="rId231" Type="http://schemas.openxmlformats.org/officeDocument/2006/relationships/hyperlink" Target="http://sdmx.org/" TargetMode="External"/><Relationship Id="rId252" Type="http://schemas.openxmlformats.org/officeDocument/2006/relationships/hyperlink" Target="http://sdmx.org/" TargetMode="External"/><Relationship Id="rId273" Type="http://schemas.openxmlformats.org/officeDocument/2006/relationships/hyperlink" Target="http://sdmx.org/?page_id=3215" TargetMode="External"/><Relationship Id="rId47" Type="http://schemas.openxmlformats.org/officeDocument/2006/relationships/hyperlink" Target="http://sdmx.org/" TargetMode="External"/><Relationship Id="rId68" Type="http://schemas.openxmlformats.org/officeDocument/2006/relationships/hyperlink" Target="http://sdmx.org/" TargetMode="External"/><Relationship Id="rId89" Type="http://schemas.openxmlformats.org/officeDocument/2006/relationships/hyperlink" Target="http://sdmx.org/" TargetMode="External"/><Relationship Id="rId112" Type="http://schemas.openxmlformats.org/officeDocument/2006/relationships/hyperlink" Target="http://sdmx.org/" TargetMode="External"/><Relationship Id="rId133" Type="http://schemas.openxmlformats.org/officeDocument/2006/relationships/hyperlink" Target="http://sdmx.org/" TargetMode="External"/><Relationship Id="rId154" Type="http://schemas.openxmlformats.org/officeDocument/2006/relationships/hyperlink" Target="http://sdmx.org/" TargetMode="External"/><Relationship Id="rId175" Type="http://schemas.openxmlformats.org/officeDocument/2006/relationships/hyperlink" Target="http://sdmx.org/" TargetMode="External"/><Relationship Id="rId196" Type="http://schemas.openxmlformats.org/officeDocument/2006/relationships/hyperlink" Target="http://sdmx.org/" TargetMode="External"/><Relationship Id="rId200" Type="http://schemas.openxmlformats.org/officeDocument/2006/relationships/hyperlink" Target="http://unstats.un.org/unsd/dnss/gp/FP-Rev2013-E.pdf" TargetMode="External"/><Relationship Id="rId16" Type="http://schemas.openxmlformats.org/officeDocument/2006/relationships/footer" Target="footer3.xml"/><Relationship Id="rId221" Type="http://schemas.openxmlformats.org/officeDocument/2006/relationships/hyperlink" Target="http://sdmx.org/" TargetMode="External"/><Relationship Id="rId242" Type="http://schemas.openxmlformats.org/officeDocument/2006/relationships/hyperlink" Target="http://sdmx.org/" TargetMode="External"/><Relationship Id="rId263" Type="http://schemas.openxmlformats.org/officeDocument/2006/relationships/hyperlink" Target="http://ec.europa.eu/eurostat/documents/64157/4373903/02-ESS-Quality-and-performance-Indicators-2014.pdf/5c996003-b770-4a7c-9c2f-bf733e6b1f31" TargetMode="External"/><Relationship Id="rId284" Type="http://schemas.openxmlformats.org/officeDocument/2006/relationships/theme" Target="theme/theme1.xml"/><Relationship Id="rId37" Type="http://schemas.openxmlformats.org/officeDocument/2006/relationships/hyperlink" Target="http://sdmx.org/" TargetMode="External"/><Relationship Id="rId58" Type="http://schemas.openxmlformats.org/officeDocument/2006/relationships/hyperlink" Target="http://sdmx.org/" TargetMode="External"/><Relationship Id="rId79" Type="http://schemas.openxmlformats.org/officeDocument/2006/relationships/hyperlink" Target="http://sdmx.org/" TargetMode="External"/><Relationship Id="rId102" Type="http://schemas.openxmlformats.org/officeDocument/2006/relationships/hyperlink" Target="http://sdmx.org/" TargetMode="External"/><Relationship Id="rId123" Type="http://schemas.openxmlformats.org/officeDocument/2006/relationships/hyperlink" Target="http://www.uis.unesco.org/Education/Pages/international-standard-classification-of-education.aspx" TargetMode="External"/><Relationship Id="rId144" Type="http://schemas.openxmlformats.org/officeDocument/2006/relationships/hyperlink" Target="http://sdmx.org/" TargetMode="External"/><Relationship Id="rId90" Type="http://schemas.openxmlformats.org/officeDocument/2006/relationships/hyperlink" Target="http://www.sdmx.org/" TargetMode="External"/><Relationship Id="rId165" Type="http://schemas.openxmlformats.org/officeDocument/2006/relationships/hyperlink" Target="http://sdmx.org/" TargetMode="External"/><Relationship Id="rId186" Type="http://schemas.openxmlformats.org/officeDocument/2006/relationships/hyperlink" Target="http://sdmx.org/" TargetMode="External"/><Relationship Id="rId211" Type="http://schemas.openxmlformats.org/officeDocument/2006/relationships/hyperlink" Target="http://sdmx.org/" TargetMode="External"/><Relationship Id="rId232" Type="http://schemas.openxmlformats.org/officeDocument/2006/relationships/hyperlink" Target="http://sdmx.org/" TargetMode="External"/><Relationship Id="rId253" Type="http://schemas.openxmlformats.org/officeDocument/2006/relationships/hyperlink" Target="http://sdmx.org/wp-content/uploads/03_sdmx_cog_annex_3_smd_2009.pdf" TargetMode="External"/><Relationship Id="rId274" Type="http://schemas.openxmlformats.org/officeDocument/2006/relationships/hyperlink" Target="http://ec.europa.eu/eurostat/documents/64157/4373903/02-ESS-Quality-and-performance-Indicators-2014.pdf/5c996003-b770-4a7c-9c2f-bf733e6b1f31" TargetMode="External"/><Relationship Id="rId27" Type="http://schemas.openxmlformats.org/officeDocument/2006/relationships/hyperlink" Target="http://sdmx.org/" TargetMode="External"/><Relationship Id="rId48" Type="http://schemas.openxmlformats.org/officeDocument/2006/relationships/hyperlink" Target="http://sdmx.org/" TargetMode="External"/><Relationship Id="rId69" Type="http://schemas.openxmlformats.org/officeDocument/2006/relationships/hyperlink" Target="http://sdmx.org/" TargetMode="External"/><Relationship Id="rId113" Type="http://schemas.openxmlformats.org/officeDocument/2006/relationships/hyperlink" Target="http://sdmx.org/" TargetMode="External"/><Relationship Id="rId134" Type="http://schemas.openxmlformats.org/officeDocument/2006/relationships/hyperlink" Target="http://sdmx.org/?page_id=3215" TargetMode="External"/><Relationship Id="rId80" Type="http://schemas.openxmlformats.org/officeDocument/2006/relationships/hyperlink" Target="http://sdmx.org/" TargetMode="External"/><Relationship Id="rId155" Type="http://schemas.openxmlformats.org/officeDocument/2006/relationships/hyperlink" Target="http://ec.europa.eu/eurostat/documents/64157/4373903/02-ESS-Quality-and-performance-Indicators-2014.pdf/5c996003-b770-4a7c-9c2f-bf733e6b1f31" TargetMode="External"/><Relationship Id="rId176" Type="http://schemas.openxmlformats.org/officeDocument/2006/relationships/hyperlink" Target="http://sdmx.org/" TargetMode="External"/><Relationship Id="rId197" Type="http://schemas.openxmlformats.org/officeDocument/2006/relationships/hyperlink" Target="http://sdmx.org/" TargetMode="External"/><Relationship Id="rId201" Type="http://schemas.openxmlformats.org/officeDocument/2006/relationships/hyperlink" Target="http://sdmx.org/" TargetMode="External"/><Relationship Id="rId222" Type="http://schemas.openxmlformats.org/officeDocument/2006/relationships/hyperlink" Target="http://sdmx.org/" TargetMode="External"/><Relationship Id="rId243" Type="http://schemas.openxmlformats.org/officeDocument/2006/relationships/hyperlink" Target="http://sdmx.org/" TargetMode="External"/><Relationship Id="rId264" Type="http://schemas.openxmlformats.org/officeDocument/2006/relationships/hyperlink" Target="http://ec.europa.eu/eurostat/documents/64157/4373903/02-ESS-Quality-and-performance-Indicators-2014.pdf/5c996003-b770-4a7c-9c2f-bf733e6b1f31" TargetMode="External"/><Relationship Id="rId17" Type="http://schemas.openxmlformats.org/officeDocument/2006/relationships/image" Target="media/image1.png"/><Relationship Id="rId38" Type="http://schemas.openxmlformats.org/officeDocument/2006/relationships/hyperlink" Target="http://sdmx.org/" TargetMode="External"/><Relationship Id="rId59" Type="http://schemas.openxmlformats.org/officeDocument/2006/relationships/hyperlink" Target="http://www1.unece.org/stat/platform/display/gsim/Generic+Statistical+Information+Model" TargetMode="External"/><Relationship Id="rId103" Type="http://schemas.openxmlformats.org/officeDocument/2006/relationships/hyperlink" Target="http://sdmx.org/" TargetMode="External"/><Relationship Id="rId124" Type="http://schemas.openxmlformats.org/officeDocument/2006/relationships/hyperlink" Target="http://sdmx.org/" TargetMode="External"/><Relationship Id="rId70" Type="http://schemas.openxmlformats.org/officeDocument/2006/relationships/hyperlink" Target="http://sdmx.org/" TargetMode="External"/><Relationship Id="rId91" Type="http://schemas.openxmlformats.org/officeDocument/2006/relationships/hyperlink" Target="http://sdmx.org/" TargetMode="External"/><Relationship Id="rId145" Type="http://schemas.openxmlformats.org/officeDocument/2006/relationships/hyperlink" Target="http://www.unece.org/stats/publications/editingglossary.pdf" TargetMode="External"/><Relationship Id="rId166" Type="http://schemas.openxmlformats.org/officeDocument/2006/relationships/hyperlink" Target="http://sdmx.org/" TargetMode="External"/><Relationship Id="rId187" Type="http://schemas.openxmlformats.org/officeDocument/2006/relationships/hyperlink" Target="http://sdmx.org/" TargetMode="External"/><Relationship Id="rId1" Type="http://schemas.openxmlformats.org/officeDocument/2006/relationships/customXml" Target="../customXml/item1.xml"/><Relationship Id="rId212" Type="http://schemas.openxmlformats.org/officeDocument/2006/relationships/hyperlink" Target="http://sdmx.org/" TargetMode="External"/><Relationship Id="rId233" Type="http://schemas.openxmlformats.org/officeDocument/2006/relationships/hyperlink" Target="http://sdmx.org/" TargetMode="External"/><Relationship Id="rId254" Type="http://schemas.openxmlformats.org/officeDocument/2006/relationships/hyperlink" Target="http://sdmx.org/" TargetMode="External"/><Relationship Id="rId28" Type="http://schemas.openxmlformats.org/officeDocument/2006/relationships/hyperlink" Target="http://sdmx.org/?page_id=3215" TargetMode="External"/><Relationship Id="rId49" Type="http://schemas.openxmlformats.org/officeDocument/2006/relationships/hyperlink" Target="http://sdmx.org/" TargetMode="External"/><Relationship Id="rId114" Type="http://schemas.openxmlformats.org/officeDocument/2006/relationships/hyperlink" Target="http://sdmx.org/" TargetMode="External"/><Relationship Id="rId275" Type="http://schemas.openxmlformats.org/officeDocument/2006/relationships/hyperlink" Target="http://sdmx.org/" TargetMode="External"/><Relationship Id="rId60" Type="http://schemas.openxmlformats.org/officeDocument/2006/relationships/hyperlink" Target="http://sdmx.org/" TargetMode="External"/><Relationship Id="rId81" Type="http://schemas.openxmlformats.org/officeDocument/2006/relationships/hyperlink" Target="http://sdmx.org/" TargetMode="External"/><Relationship Id="rId135" Type="http://schemas.openxmlformats.org/officeDocument/2006/relationships/hyperlink" Target="http://sdmx.org/" TargetMode="External"/><Relationship Id="rId156" Type="http://schemas.openxmlformats.org/officeDocument/2006/relationships/hyperlink" Target="http://sdmx.org/" TargetMode="External"/><Relationship Id="rId177" Type="http://schemas.openxmlformats.org/officeDocument/2006/relationships/hyperlink" Target="http://sdmx.org/" TargetMode="External"/><Relationship Id="rId198" Type="http://schemas.openxmlformats.org/officeDocument/2006/relationships/hyperlink" Target="https://fcsm.sites.usa.gov/files/2014/04/spwp15.pdf" TargetMode="External"/><Relationship Id="rId202" Type="http://schemas.openxmlformats.org/officeDocument/2006/relationships/hyperlink" Target="http://sdmx.org/" TargetMode="External"/><Relationship Id="rId223" Type="http://schemas.openxmlformats.org/officeDocument/2006/relationships/hyperlink" Target="http://sdmx.org/" TargetMode="External"/><Relationship Id="rId244" Type="http://schemas.openxmlformats.org/officeDocument/2006/relationships/hyperlink" Target="http://sdmx.org/" TargetMode="External"/><Relationship Id="rId18" Type="http://schemas.openxmlformats.org/officeDocument/2006/relationships/footer" Target="footer4.xml"/><Relationship Id="rId39" Type="http://schemas.openxmlformats.org/officeDocument/2006/relationships/hyperlink" Target="http://sdmx.org/" TargetMode="External"/><Relationship Id="rId265" Type="http://schemas.openxmlformats.org/officeDocument/2006/relationships/hyperlink" Target="http://sdmx.org/" TargetMode="External"/><Relationship Id="rId50" Type="http://schemas.openxmlformats.org/officeDocument/2006/relationships/hyperlink" Target="http://sdmx.org/" TargetMode="External"/><Relationship Id="rId104" Type="http://schemas.openxmlformats.org/officeDocument/2006/relationships/hyperlink" Target="http://sdmx.org/" TargetMode="External"/><Relationship Id="rId125" Type="http://schemas.openxmlformats.org/officeDocument/2006/relationships/hyperlink" Target="http://sdmx.org/" TargetMode="External"/><Relationship Id="rId146" Type="http://schemas.openxmlformats.org/officeDocument/2006/relationships/hyperlink" Target="http://www5.statcan.gc.ca/bsolc/olc-cel/olc-cel?catno=12-539-X&amp;CHROPG=1&amp;lang=eng" TargetMode="External"/><Relationship Id="rId167" Type="http://schemas.openxmlformats.org/officeDocument/2006/relationships/hyperlink" Target="http://ec.europa.eu/eurostat/documents/64157/4373903/02-ESS-Quality-and-performance-Indicators-2014.pdf/5c996003-b770-4a7c-9c2f-bf733e6b1f31" TargetMode="External"/><Relationship Id="rId188" Type="http://schemas.openxmlformats.org/officeDocument/2006/relationships/hyperlink" Target="http://sdmx.org/?page_id=3215" TargetMode="External"/><Relationship Id="rId71" Type="http://schemas.openxmlformats.org/officeDocument/2006/relationships/hyperlink" Target="http://sdmx.org/" TargetMode="External"/><Relationship Id="rId92" Type="http://schemas.openxmlformats.org/officeDocument/2006/relationships/hyperlink" Target="http://sdmx.org/" TargetMode="External"/><Relationship Id="rId213" Type="http://schemas.openxmlformats.org/officeDocument/2006/relationships/hyperlink" Target="http://sdmx.org/" TargetMode="External"/><Relationship Id="rId234" Type="http://schemas.openxmlformats.org/officeDocument/2006/relationships/hyperlink" Target="http://sdmx.org/" TargetMode="External"/><Relationship Id="rId2" Type="http://schemas.openxmlformats.org/officeDocument/2006/relationships/numbering" Target="numbering.xml"/><Relationship Id="rId29" Type="http://schemas.openxmlformats.org/officeDocument/2006/relationships/hyperlink" Target="http://sdmx.org/" TargetMode="External"/><Relationship Id="rId255" Type="http://schemas.openxmlformats.org/officeDocument/2006/relationships/hyperlink" Target="http://sdmx.org/" TargetMode="External"/><Relationship Id="rId276" Type="http://schemas.openxmlformats.org/officeDocument/2006/relationships/hyperlink" Target="http://sdmx.org/" TargetMode="External"/><Relationship Id="rId40" Type="http://schemas.openxmlformats.org/officeDocument/2006/relationships/hyperlink" Target="http://sdmx.org/" TargetMode="External"/><Relationship Id="rId115" Type="http://schemas.openxmlformats.org/officeDocument/2006/relationships/hyperlink" Target="http://sdmx.org/" TargetMode="External"/><Relationship Id="rId136" Type="http://schemas.openxmlformats.org/officeDocument/2006/relationships/hyperlink" Target="https://registry.sdmx.org/" TargetMode="External"/><Relationship Id="rId157" Type="http://schemas.openxmlformats.org/officeDocument/2006/relationships/hyperlink" Target="http://sdmx.org/" TargetMode="External"/><Relationship Id="rId178" Type="http://schemas.openxmlformats.org/officeDocument/2006/relationships/hyperlink" Target="http://ec.europa.eu/eurostat/ramon/coded_files/QGLOSSARY%202003.pdf" TargetMode="External"/><Relationship Id="rId61" Type="http://schemas.openxmlformats.org/officeDocument/2006/relationships/hyperlink" Target="http://sdmx.org/" TargetMode="External"/><Relationship Id="rId82" Type="http://schemas.openxmlformats.org/officeDocument/2006/relationships/hyperlink" Target="http://sdmx.org/" TargetMode="External"/><Relationship Id="rId199" Type="http://schemas.openxmlformats.org/officeDocument/2006/relationships/hyperlink" Target="http://sdmx.org/" TargetMode="External"/><Relationship Id="rId203" Type="http://schemas.openxmlformats.org/officeDocument/2006/relationships/hyperlink" Target="http://sdmx.org/" TargetMode="External"/><Relationship Id="rId19" Type="http://schemas.openxmlformats.org/officeDocument/2006/relationships/footer" Target="footer5.xml"/><Relationship Id="rId224" Type="http://schemas.openxmlformats.org/officeDocument/2006/relationships/hyperlink" Target="http://sdmx.org/" TargetMode="External"/><Relationship Id="rId245" Type="http://schemas.openxmlformats.org/officeDocument/2006/relationships/hyperlink" Target="http://sdmx.org/?page_id=3215" TargetMode="External"/><Relationship Id="rId266" Type="http://schemas.openxmlformats.org/officeDocument/2006/relationships/hyperlink" Target="http://sdmx.org/" TargetMode="External"/><Relationship Id="rId30" Type="http://schemas.openxmlformats.org/officeDocument/2006/relationships/hyperlink" Target="http://sdmx.org/" TargetMode="External"/><Relationship Id="rId105" Type="http://schemas.openxmlformats.org/officeDocument/2006/relationships/hyperlink" Target="http://sdmx.org/" TargetMode="External"/><Relationship Id="rId126" Type="http://schemas.openxmlformats.org/officeDocument/2006/relationships/hyperlink" Target="http://sdmx.org/?page_id=3215" TargetMode="External"/><Relationship Id="rId147" Type="http://schemas.openxmlformats.org/officeDocument/2006/relationships/hyperlink" Target="http://ec.europa.eu/eurostat/documents/64157/4373903/02-ESS-Quality-and-performance-Indicators-2014.pdf/5c996003-b770-4a7c-9c2f-bf733e6b1f31" TargetMode="External"/><Relationship Id="rId168" Type="http://schemas.openxmlformats.org/officeDocument/2006/relationships/hyperlink" Target="http://sdmx.org/" TargetMode="External"/><Relationship Id="rId51" Type="http://schemas.openxmlformats.org/officeDocument/2006/relationships/hyperlink" Target="http://sdmx.org/" TargetMode="External"/><Relationship Id="rId72" Type="http://schemas.openxmlformats.org/officeDocument/2006/relationships/hyperlink" Target="http://sdmx.org/" TargetMode="External"/><Relationship Id="rId93" Type="http://schemas.openxmlformats.org/officeDocument/2006/relationships/hyperlink" Target="http://sdmx.org/" TargetMode="External"/><Relationship Id="rId189" Type="http://schemas.openxmlformats.org/officeDocument/2006/relationships/hyperlink" Target="http://sdmx.org/wp-content/uploads/CL_OBS_STATUS_implementation_20-10-2014.doc" TargetMode="External"/><Relationship Id="rId3" Type="http://schemas.openxmlformats.org/officeDocument/2006/relationships/styles" Target="styles.xml"/><Relationship Id="rId214" Type="http://schemas.openxmlformats.org/officeDocument/2006/relationships/hyperlink" Target="http://sdmx.org/" TargetMode="External"/><Relationship Id="rId235" Type="http://schemas.openxmlformats.org/officeDocument/2006/relationships/hyperlink" Target="http://sdmx.org/" TargetMode="External"/><Relationship Id="rId256" Type="http://schemas.openxmlformats.org/officeDocument/2006/relationships/hyperlink" Target="http://sdmx.org/" TargetMode="External"/><Relationship Id="rId277" Type="http://schemas.openxmlformats.org/officeDocument/2006/relationships/hyperlink" Target="http://sdmx.org/" TargetMode="External"/><Relationship Id="rId116" Type="http://schemas.openxmlformats.org/officeDocument/2006/relationships/hyperlink" Target="http://sdmx.org/" TargetMode="External"/><Relationship Id="rId137" Type="http://schemas.openxmlformats.org/officeDocument/2006/relationships/hyperlink" Target="http://sdmx.org/wp-content/uploads/SDMX_Global_Registry_Content_Policy_5-3-2015.docx" TargetMode="External"/><Relationship Id="rId158" Type="http://schemas.openxmlformats.org/officeDocument/2006/relationships/hyperlink" Target="http://www1.unece.org/stat/platform/display/gsim/Glossary" TargetMode="External"/><Relationship Id="rId20" Type="http://schemas.openxmlformats.org/officeDocument/2006/relationships/hyperlink" Target="mailto:swg@sdmx.org" TargetMode="External"/><Relationship Id="rId41" Type="http://schemas.openxmlformats.org/officeDocument/2006/relationships/hyperlink" Target="http://sdmx.org/?page_id=1513" TargetMode="External"/><Relationship Id="rId62" Type="http://schemas.openxmlformats.org/officeDocument/2006/relationships/hyperlink" Target="http://sdmx.org/" TargetMode="External"/><Relationship Id="rId83" Type="http://schemas.openxmlformats.org/officeDocument/2006/relationships/hyperlink" Target="http://sdmx.org/?page_id=3215" TargetMode="External"/><Relationship Id="rId179" Type="http://schemas.openxmlformats.org/officeDocument/2006/relationships/hyperlink" Target="http://sdmx.org/" TargetMode="External"/><Relationship Id="rId190" Type="http://schemas.openxmlformats.org/officeDocument/2006/relationships/hyperlink" Target="http://sdmx.org/" TargetMode="External"/><Relationship Id="rId204" Type="http://schemas.openxmlformats.org/officeDocument/2006/relationships/hyperlink" Target="http://sdmx.org/" TargetMode="External"/><Relationship Id="rId225" Type="http://schemas.openxmlformats.org/officeDocument/2006/relationships/hyperlink" Target="http://sdmx.org/" TargetMode="External"/><Relationship Id="rId246" Type="http://schemas.openxmlformats.org/officeDocument/2006/relationships/hyperlink" Target="http://www.ecb.int/stats/services/gesmes/html/index.en.html" TargetMode="External"/><Relationship Id="rId267" Type="http://schemas.openxmlformats.org/officeDocument/2006/relationships/hyperlink" Target="http://sdmx.org/" TargetMode="External"/><Relationship Id="rId106" Type="http://schemas.openxmlformats.org/officeDocument/2006/relationships/hyperlink" Target="http://sdmx.org/" TargetMode="External"/><Relationship Id="rId127" Type="http://schemas.openxmlformats.org/officeDocument/2006/relationships/hyperlink" Target="http://sdmx.org/" TargetMode="External"/><Relationship Id="rId10" Type="http://schemas.openxmlformats.org/officeDocument/2006/relationships/hyperlink" Target="http://sdmx.org/" TargetMode="External"/><Relationship Id="rId31" Type="http://schemas.openxmlformats.org/officeDocument/2006/relationships/hyperlink" Target="http://sdmx.org/" TargetMode="External"/><Relationship Id="rId52" Type="http://schemas.openxmlformats.org/officeDocument/2006/relationships/hyperlink" Target="http://sdmx.org/" TargetMode="External"/><Relationship Id="rId73" Type="http://schemas.openxmlformats.org/officeDocument/2006/relationships/hyperlink" Target="http://sdmx.org/" TargetMode="External"/><Relationship Id="rId94" Type="http://schemas.openxmlformats.org/officeDocument/2006/relationships/hyperlink" Target="http://sdmx.org/" TargetMode="External"/><Relationship Id="rId148" Type="http://schemas.openxmlformats.org/officeDocument/2006/relationships/hyperlink" Target="http://sdmx.org/" TargetMode="External"/><Relationship Id="rId169" Type="http://schemas.openxmlformats.org/officeDocument/2006/relationships/hyperlink" Target="http://sdmx.org/" TargetMode="External"/><Relationship Id="rId4" Type="http://schemas.openxmlformats.org/officeDocument/2006/relationships/settings" Target="settings.xml"/><Relationship Id="rId180" Type="http://schemas.openxmlformats.org/officeDocument/2006/relationships/hyperlink" Target="http://sdmx.org/" TargetMode="External"/><Relationship Id="rId215" Type="http://schemas.openxmlformats.org/officeDocument/2006/relationships/hyperlink" Target="http://sdmx.org/?page_id=3215" TargetMode="External"/><Relationship Id="rId236" Type="http://schemas.openxmlformats.org/officeDocument/2006/relationships/hyperlink" Target="http://sdmx.org/" TargetMode="External"/><Relationship Id="rId257" Type="http://schemas.openxmlformats.org/officeDocument/2006/relationships/hyperlink" Target="http://sdmx.org/" TargetMode="External"/><Relationship Id="rId278" Type="http://schemas.openxmlformats.org/officeDocument/2006/relationships/hyperlink" Target="http://sdmx.org/" TargetMode="External"/><Relationship Id="rId42" Type="http://schemas.openxmlformats.org/officeDocument/2006/relationships/hyperlink" Target="http://sdmx.org/" TargetMode="External"/><Relationship Id="rId84" Type="http://schemas.openxmlformats.org/officeDocument/2006/relationships/hyperlink" Target="http://ec.europa.eu/eurostat/ramon/statmanuals/files/household_surveys_1984_EN.pdf" TargetMode="External"/><Relationship Id="rId138" Type="http://schemas.openxmlformats.org/officeDocument/2006/relationships/hyperlink" Target="http://sdmx.org/" TargetMode="External"/><Relationship Id="rId191" Type="http://schemas.openxmlformats.org/officeDocument/2006/relationships/hyperlink" Target="http://sdmx.org/" TargetMode="External"/><Relationship Id="rId205" Type="http://schemas.openxmlformats.org/officeDocument/2006/relationships/hyperlink" Target="http://ec.europa.eu/eurostat/documents/64157/4373903/02-ESS-Quality-and-performance-Indicators-2014.pdf/5c996003-b770-4a7c-9c2f-bf733e6b1f31" TargetMode="External"/><Relationship Id="rId247" Type="http://schemas.openxmlformats.org/officeDocument/2006/relationships/hyperlink" Target="http://sdmx.org/" TargetMode="External"/><Relationship Id="rId107" Type="http://schemas.openxmlformats.org/officeDocument/2006/relationships/hyperlink" Target="http://sdmx.org/" TargetMode="External"/><Relationship Id="rId11" Type="http://schemas.openxmlformats.org/officeDocument/2006/relationships/header" Target="header2.xml"/><Relationship Id="rId53" Type="http://schemas.openxmlformats.org/officeDocument/2006/relationships/hyperlink" Target="http://sdmx.org/" TargetMode="External"/><Relationship Id="rId149" Type="http://schemas.openxmlformats.org/officeDocument/2006/relationships/hyperlink" Target="http://sdmx.org/" TargetMode="External"/><Relationship Id="rId95" Type="http://schemas.openxmlformats.org/officeDocument/2006/relationships/hyperlink" Target="http://sdmx.org/" TargetMode="External"/><Relationship Id="rId160" Type="http://schemas.openxmlformats.org/officeDocument/2006/relationships/hyperlink" Target="http://sdmx.org/" TargetMode="External"/><Relationship Id="rId216" Type="http://schemas.openxmlformats.org/officeDocument/2006/relationships/hyperlink" Target="http://sdmx.org/" TargetMode="External"/><Relationship Id="rId258" Type="http://schemas.openxmlformats.org/officeDocument/2006/relationships/hyperlink" Target="http://sdm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BEAA-4D80-4677-A18A-88FF046B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55</Pages>
  <Words>37153</Words>
  <Characters>211774</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SWG-TWG task-force</dc:creator>
  <cp:lastModifiedBy>Vargas, Yamil</cp:lastModifiedBy>
  <cp:revision>13</cp:revision>
  <cp:lastPrinted>2016-04-22T12:22:00Z</cp:lastPrinted>
  <dcterms:created xsi:type="dcterms:W3CDTF">2016-02-08T15:03:00Z</dcterms:created>
  <dcterms:modified xsi:type="dcterms:W3CDTF">2021-07-01T13:44:00Z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