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B1A7" w14:textId="530B5C27" w:rsidR="00B3116F" w:rsidRDefault="000866D7" w:rsidP="00B3116F">
      <w:pPr>
        <w:keepLines/>
        <w:spacing w:before="240" w:after="120"/>
        <w:jc w:val="both"/>
      </w:pPr>
      <w:bookmarkStart w:id="0" w:name="_Toc84893979"/>
      <w:bookmarkStart w:id="1" w:name="_Toc85725054"/>
      <w:bookmarkStart w:id="2" w:name="_Toc85726171"/>
      <w:r>
        <w:t xml:space="preserve">   </w:t>
      </w:r>
    </w:p>
    <w:p w14:paraId="75546C9C" w14:textId="29E660C4" w:rsidR="001A1BBA" w:rsidRDefault="001A1BBA" w:rsidP="001A1BB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3F3F2AA9" wp14:editId="511EE93B">
            <wp:extent cx="2115185" cy="771525"/>
            <wp:effectExtent l="0" t="0" r="0" b="9525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/>
      </w:r>
      <w:r>
        <w:rPr>
          <w:rFonts w:ascii="Arial" w:hAnsi="Arial" w:cs="Arial"/>
          <w:b/>
          <w:sz w:val="24"/>
          <w:szCs w:val="24"/>
        </w:rPr>
        <w:t>Statistical Working Group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0"/>
          <w:szCs w:val="20"/>
        </w:rPr>
        <w:t>Statistical Guidelines</w:t>
      </w:r>
    </w:p>
    <w:p w14:paraId="42D786FF" w14:textId="77777777" w:rsidR="001A1BBA" w:rsidRDefault="001A1BBA" w:rsidP="001A1BBA">
      <w:pPr>
        <w:tabs>
          <w:tab w:val="decimal" w:leader="underscore" w:pos="9000"/>
        </w:tabs>
        <w:rPr>
          <w:rFonts w:ascii="Calibri" w:hAnsi="Calibri" w:cs="Times New Roman"/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1A863A20" w14:textId="77777777" w:rsidR="001A1BBA" w:rsidRPr="001A1BBA" w:rsidRDefault="001A1BBA" w:rsidP="001A1BB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A1BBA">
        <w:rPr>
          <w:rFonts w:ascii="Arial" w:hAnsi="Arial" w:cs="Arial"/>
          <w:b/>
          <w:sz w:val="28"/>
          <w:szCs w:val="28"/>
        </w:rPr>
        <w:t xml:space="preserve">A Reference Framework for </w:t>
      </w:r>
    </w:p>
    <w:p w14:paraId="2A708FFA" w14:textId="77777777" w:rsidR="001A1BBA" w:rsidRPr="001A1BBA" w:rsidRDefault="001A1BBA" w:rsidP="001A1BB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A1BBA">
        <w:rPr>
          <w:rFonts w:ascii="Arial" w:hAnsi="Arial" w:cs="Arial"/>
          <w:b/>
          <w:sz w:val="28"/>
          <w:szCs w:val="28"/>
        </w:rPr>
        <w:t>SDMX Structural Metadata Governance</w:t>
      </w:r>
    </w:p>
    <w:p w14:paraId="22C2308C" w14:textId="5ECC43CB" w:rsidR="001A1BBA" w:rsidRDefault="001A1BBA" w:rsidP="001A1BB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Version </w:t>
      </w:r>
      <w:r w:rsidR="002C0503">
        <w:rPr>
          <w:rFonts w:ascii="Arial" w:hAnsi="Arial" w:cs="Arial"/>
          <w:b/>
          <w:sz w:val="28"/>
          <w:szCs w:val="28"/>
        </w:rPr>
        <w:t>1</w:t>
      </w:r>
      <w:r w:rsidR="00552618">
        <w:rPr>
          <w:rFonts w:ascii="Arial" w:hAnsi="Arial" w:cs="Arial"/>
          <w:b/>
          <w:sz w:val="28"/>
          <w:szCs w:val="28"/>
        </w:rPr>
        <w:t>.0</w:t>
      </w:r>
    </w:p>
    <w:p w14:paraId="42F9AAD7" w14:textId="7A60A045" w:rsidR="009B1EA5" w:rsidRDefault="002C0503" w:rsidP="001A1BB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27 March</w:t>
      </w:r>
      <w:r w:rsidR="009B1EA5">
        <w:rPr>
          <w:rFonts w:ascii="Arial" w:hAnsi="Arial" w:cs="Arial"/>
          <w:b/>
          <w:sz w:val="28"/>
          <w:szCs w:val="28"/>
        </w:rPr>
        <w:t xml:space="preserve"> 2023</w:t>
      </w:r>
    </w:p>
    <w:p w14:paraId="0ECD3AA9" w14:textId="77777777" w:rsidR="001A1BBA" w:rsidRDefault="001A1BBA" w:rsidP="001A1BBA">
      <w:pPr>
        <w:tabs>
          <w:tab w:val="decimal" w:leader="underscore" w:pos="9000"/>
        </w:tabs>
        <w:rPr>
          <w:rFonts w:ascii="Calibri" w:hAnsi="Calibri" w:cs="Times New Roman"/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2E277765" w14:textId="1137F723" w:rsidR="000A76BC" w:rsidRPr="005E0CB5" w:rsidRDefault="000A76BC" w:rsidP="005816A8">
      <w:pPr>
        <w:rPr>
          <w:rFonts w:asciiTheme="majorHAnsi" w:hAnsiTheme="majorHAnsi"/>
          <w:b/>
          <w:bCs/>
          <w:sz w:val="36"/>
          <w:szCs w:val="36"/>
        </w:rPr>
      </w:pPr>
      <w:bookmarkStart w:id="3" w:name="_Toc121918351"/>
      <w:r w:rsidRPr="005E0CB5">
        <w:rPr>
          <w:rFonts w:asciiTheme="majorHAnsi" w:hAnsiTheme="majorHAnsi"/>
          <w:b/>
          <w:bCs/>
          <w:sz w:val="36"/>
          <w:szCs w:val="36"/>
        </w:rPr>
        <w:t>Table of contents</w:t>
      </w:r>
      <w:bookmarkEnd w:id="3"/>
    </w:p>
    <w:p w14:paraId="394897C6" w14:textId="1031B54E" w:rsidR="00552618" w:rsidRDefault="000A76BC" w:rsidP="00552618">
      <w:pPr>
        <w:pStyle w:val="TOC1"/>
        <w:tabs>
          <w:tab w:val="left" w:pos="397"/>
        </w:tabs>
        <w:rPr>
          <w:caps w:val="0"/>
          <w:noProof/>
          <w:lang w:val="en-GB" w:eastAsia="en-GB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30896580" w:history="1">
        <w:r w:rsidR="00552618" w:rsidRPr="003347FE">
          <w:rPr>
            <w:rStyle w:val="Hyperlink"/>
            <w:noProof/>
          </w:rPr>
          <w:t>1</w:t>
        </w:r>
        <w:r w:rsidR="00552618">
          <w:rPr>
            <w:caps w:val="0"/>
            <w:noProof/>
            <w:lang w:val="en-GB" w:eastAsia="en-GB"/>
          </w:rPr>
          <w:tab/>
        </w:r>
        <w:r w:rsidR="00552618" w:rsidRPr="003347FE">
          <w:rPr>
            <w:rStyle w:val="Hyperlink"/>
            <w:noProof/>
          </w:rPr>
          <w:t>Executive summary</w:t>
        </w:r>
        <w:r w:rsidR="00552618">
          <w:rPr>
            <w:noProof/>
            <w:webHidden/>
          </w:rPr>
          <w:tab/>
        </w:r>
        <w:r w:rsidR="00552618">
          <w:rPr>
            <w:noProof/>
            <w:webHidden/>
          </w:rPr>
          <w:fldChar w:fldCharType="begin"/>
        </w:r>
        <w:r w:rsidR="00552618">
          <w:rPr>
            <w:noProof/>
            <w:webHidden/>
          </w:rPr>
          <w:instrText xml:space="preserve"> PAGEREF _Toc130896580 \h </w:instrText>
        </w:r>
        <w:r w:rsidR="00552618">
          <w:rPr>
            <w:noProof/>
            <w:webHidden/>
          </w:rPr>
        </w:r>
        <w:r w:rsidR="00552618">
          <w:rPr>
            <w:noProof/>
            <w:webHidden/>
          </w:rPr>
          <w:fldChar w:fldCharType="separate"/>
        </w:r>
        <w:r w:rsidR="00552618">
          <w:rPr>
            <w:noProof/>
            <w:webHidden/>
          </w:rPr>
          <w:t>2</w:t>
        </w:r>
        <w:r w:rsidR="00552618">
          <w:rPr>
            <w:noProof/>
            <w:webHidden/>
          </w:rPr>
          <w:fldChar w:fldCharType="end"/>
        </w:r>
      </w:hyperlink>
    </w:p>
    <w:p w14:paraId="30F35B3A" w14:textId="3AAF7A31" w:rsidR="00552618" w:rsidRDefault="00552618" w:rsidP="00552618">
      <w:pPr>
        <w:pStyle w:val="TOC1"/>
        <w:tabs>
          <w:tab w:val="left" w:pos="397"/>
        </w:tabs>
        <w:rPr>
          <w:caps w:val="0"/>
          <w:noProof/>
          <w:lang w:val="en-GB" w:eastAsia="en-GB"/>
        </w:rPr>
      </w:pPr>
      <w:hyperlink w:anchor="_Toc130896581" w:history="1">
        <w:r w:rsidRPr="003347FE">
          <w:rPr>
            <w:rStyle w:val="Hyperlink"/>
            <w:noProof/>
          </w:rPr>
          <w:t>2</w:t>
        </w:r>
        <w:r>
          <w:rPr>
            <w:caps w:val="0"/>
            <w:noProof/>
            <w:lang w:val="en-GB" w:eastAsia="en-GB"/>
          </w:rPr>
          <w:tab/>
        </w:r>
        <w:r w:rsidRPr="003347FE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_Toc130896581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2FF80D0" w14:textId="62B29DF5" w:rsidR="00552618" w:rsidRDefault="00552618" w:rsidP="00552618">
      <w:pPr>
        <w:pStyle w:val="TOC2"/>
        <w:tabs>
          <w:tab w:val="left" w:pos="794"/>
        </w:tabs>
        <w:rPr>
          <w:noProof/>
          <w:lang w:val="en-GB" w:eastAsia="en-GB"/>
        </w:rPr>
      </w:pPr>
      <w:hyperlink w:anchor="_Toc130896582" w:history="1">
        <w:r w:rsidRPr="003347FE">
          <w:rPr>
            <w:rStyle w:val="Hyperlink"/>
            <w:noProof/>
          </w:rPr>
          <w:t>2.1</w:t>
        </w:r>
        <w:r>
          <w:rPr>
            <w:noProof/>
            <w:lang w:val="en-GB" w:eastAsia="en-GB"/>
          </w:rPr>
          <w:tab/>
        </w:r>
        <w:r w:rsidRPr="003347FE">
          <w:rPr>
            <w:rStyle w:val="Hyperlink"/>
            <w:noProof/>
          </w:rPr>
          <w:t>SDMX Structural metadata Governance framework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_Toc130896582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EFD5CA5" w14:textId="74BBBD48" w:rsidR="00552618" w:rsidRDefault="00552618" w:rsidP="00552618">
      <w:pPr>
        <w:pStyle w:val="TOC2"/>
        <w:tabs>
          <w:tab w:val="left" w:pos="794"/>
        </w:tabs>
        <w:rPr>
          <w:noProof/>
          <w:lang w:val="en-GB" w:eastAsia="en-GB"/>
        </w:rPr>
      </w:pPr>
      <w:hyperlink w:anchor="_Toc130896583" w:history="1">
        <w:r w:rsidRPr="003347FE">
          <w:rPr>
            <w:rStyle w:val="Hyperlink"/>
            <w:noProof/>
          </w:rPr>
          <w:t>2.2</w:t>
        </w:r>
        <w:r>
          <w:rPr>
            <w:noProof/>
            <w:lang w:val="en-GB" w:eastAsia="en-GB"/>
          </w:rPr>
          <w:tab/>
        </w:r>
        <w:r w:rsidRPr="003347FE">
          <w:rPr>
            <w:rStyle w:val="Hyperlink"/>
            <w:noProof/>
          </w:rPr>
          <w:t>Why an SDMX structural metadata governance architecture is needed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_Toc130896583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8D7D871" w14:textId="0C1C0ABD" w:rsidR="00552618" w:rsidRDefault="00552618" w:rsidP="00552618">
      <w:pPr>
        <w:pStyle w:val="TOC1"/>
        <w:tabs>
          <w:tab w:val="left" w:pos="397"/>
        </w:tabs>
        <w:rPr>
          <w:caps w:val="0"/>
          <w:noProof/>
          <w:lang w:val="en-GB" w:eastAsia="en-GB"/>
        </w:rPr>
      </w:pPr>
      <w:hyperlink w:anchor="_Toc130896584" w:history="1">
        <w:r w:rsidRPr="003347FE">
          <w:rPr>
            <w:rStyle w:val="Hyperlink"/>
            <w:noProof/>
          </w:rPr>
          <w:t>3</w:t>
        </w:r>
        <w:r>
          <w:rPr>
            <w:caps w:val="0"/>
            <w:noProof/>
            <w:lang w:val="en-GB" w:eastAsia="en-GB"/>
          </w:rPr>
          <w:tab/>
        </w:r>
        <w:r w:rsidRPr="003347FE">
          <w:rPr>
            <w:rStyle w:val="Hyperlink"/>
            <w:noProof/>
          </w:rPr>
          <w:t>The Governance Framework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_Toc130896584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97683B" w14:textId="76E39753" w:rsidR="00552618" w:rsidRDefault="00552618" w:rsidP="00552618">
      <w:pPr>
        <w:pStyle w:val="TOC2"/>
        <w:tabs>
          <w:tab w:val="left" w:pos="794"/>
        </w:tabs>
        <w:rPr>
          <w:noProof/>
          <w:lang w:val="en-GB" w:eastAsia="en-GB"/>
        </w:rPr>
      </w:pPr>
      <w:hyperlink w:anchor="_Toc130896585" w:history="1">
        <w:r w:rsidRPr="003347FE">
          <w:rPr>
            <w:rStyle w:val="Hyperlink"/>
            <w:noProof/>
          </w:rPr>
          <w:t>3.1</w:t>
        </w:r>
        <w:r>
          <w:rPr>
            <w:noProof/>
            <w:lang w:val="en-GB" w:eastAsia="en-GB"/>
          </w:rPr>
          <w:tab/>
        </w:r>
        <w:r w:rsidRPr="003347FE">
          <w:rPr>
            <w:rStyle w:val="Hyperlink"/>
            <w:noProof/>
          </w:rPr>
          <w:t>Terminology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_Toc130896585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A86589B" w14:textId="5A06427F" w:rsidR="00552618" w:rsidRDefault="00552618" w:rsidP="00552618">
      <w:pPr>
        <w:pStyle w:val="TOC2"/>
        <w:tabs>
          <w:tab w:val="left" w:pos="794"/>
        </w:tabs>
        <w:rPr>
          <w:noProof/>
          <w:lang w:val="en-GB" w:eastAsia="en-GB"/>
        </w:rPr>
      </w:pPr>
      <w:hyperlink w:anchor="_Toc130896586" w:history="1">
        <w:r w:rsidRPr="003347FE">
          <w:rPr>
            <w:rStyle w:val="Hyperlink"/>
            <w:noProof/>
          </w:rPr>
          <w:t>3.2</w:t>
        </w:r>
        <w:r>
          <w:rPr>
            <w:noProof/>
            <w:lang w:val="en-GB" w:eastAsia="en-GB"/>
          </w:rPr>
          <w:tab/>
        </w:r>
        <w:r w:rsidRPr="003347FE">
          <w:rPr>
            <w:rStyle w:val="Hyperlink"/>
            <w:noProof/>
          </w:rPr>
          <w:t>Governance architecture relevant to level of reusability, quality and time to deliver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_Toc130896586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F01FC7D" w14:textId="33837111" w:rsidR="00552618" w:rsidRDefault="00552618" w:rsidP="00552618">
      <w:pPr>
        <w:pStyle w:val="TOC2"/>
        <w:tabs>
          <w:tab w:val="left" w:pos="794"/>
        </w:tabs>
        <w:rPr>
          <w:noProof/>
          <w:lang w:val="en-GB" w:eastAsia="en-GB"/>
        </w:rPr>
      </w:pPr>
      <w:hyperlink w:anchor="_Toc130896587" w:history="1">
        <w:r w:rsidRPr="003347FE">
          <w:rPr>
            <w:rStyle w:val="Hyperlink"/>
            <w:noProof/>
          </w:rPr>
          <w:t>3.3</w:t>
        </w:r>
        <w:r>
          <w:rPr>
            <w:noProof/>
            <w:lang w:val="en-GB" w:eastAsia="en-GB"/>
          </w:rPr>
          <w:tab/>
        </w:r>
        <w:r w:rsidRPr="003347FE">
          <w:rPr>
            <w:rStyle w:val="Hyperlink"/>
            <w:noProof/>
          </w:rPr>
          <w:t>Governance based on shared artefacts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_Toc130896587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A401A82" w14:textId="5EB64E99" w:rsidR="00552618" w:rsidRDefault="00552618" w:rsidP="00552618">
      <w:pPr>
        <w:pStyle w:val="TOC2"/>
        <w:tabs>
          <w:tab w:val="left" w:pos="794"/>
        </w:tabs>
        <w:rPr>
          <w:noProof/>
          <w:lang w:val="en-GB" w:eastAsia="en-GB"/>
        </w:rPr>
      </w:pPr>
      <w:hyperlink w:anchor="_Toc130896588" w:history="1">
        <w:r w:rsidRPr="003347FE">
          <w:rPr>
            <w:rStyle w:val="Hyperlink"/>
            <w:noProof/>
          </w:rPr>
          <w:t>3.4</w:t>
        </w:r>
        <w:r>
          <w:rPr>
            <w:noProof/>
            <w:lang w:val="en-GB" w:eastAsia="en-GB"/>
          </w:rPr>
          <w:tab/>
        </w:r>
        <w:r w:rsidRPr="003347FE">
          <w:rPr>
            <w:rStyle w:val="Hyperlink"/>
            <w:noProof/>
          </w:rPr>
          <w:t>Non-shared structural metadata governance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_Toc130896588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845B18F" w14:textId="6795D916" w:rsidR="00552618" w:rsidRDefault="00552618" w:rsidP="00552618">
      <w:pPr>
        <w:pStyle w:val="TOC2"/>
        <w:tabs>
          <w:tab w:val="left" w:pos="794"/>
        </w:tabs>
        <w:rPr>
          <w:noProof/>
          <w:lang w:val="en-GB" w:eastAsia="en-GB"/>
        </w:rPr>
      </w:pPr>
      <w:hyperlink w:anchor="_Toc130896589" w:history="1">
        <w:r w:rsidRPr="003347FE">
          <w:rPr>
            <w:rStyle w:val="Hyperlink"/>
            <w:noProof/>
          </w:rPr>
          <w:t>3.5</w:t>
        </w:r>
        <w:r>
          <w:rPr>
            <w:noProof/>
            <w:lang w:val="en-GB" w:eastAsia="en-GB"/>
          </w:rPr>
          <w:tab/>
        </w:r>
        <w:r w:rsidRPr="003347FE">
          <w:rPr>
            <w:rStyle w:val="Hyperlink"/>
            <w:noProof/>
          </w:rPr>
          <w:t>The reference framework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_Toc130896589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4B9ADF7" w14:textId="0E5161E1" w:rsidR="00552618" w:rsidRDefault="00552618" w:rsidP="00552618">
      <w:pPr>
        <w:pStyle w:val="TOC1"/>
        <w:tabs>
          <w:tab w:val="left" w:pos="397"/>
        </w:tabs>
        <w:rPr>
          <w:caps w:val="0"/>
          <w:noProof/>
          <w:lang w:val="en-GB" w:eastAsia="en-GB"/>
        </w:rPr>
      </w:pPr>
      <w:hyperlink w:anchor="_Toc130896590" w:history="1">
        <w:r w:rsidRPr="003347FE">
          <w:rPr>
            <w:rStyle w:val="Hyperlink"/>
            <w:noProof/>
          </w:rPr>
          <w:t>4</w:t>
        </w:r>
        <w:r>
          <w:rPr>
            <w:caps w:val="0"/>
            <w:noProof/>
            <w:lang w:val="en-GB" w:eastAsia="en-GB"/>
          </w:rPr>
          <w:tab/>
        </w:r>
        <w:r w:rsidRPr="003347FE">
          <w:rPr>
            <w:rStyle w:val="Hyperlink"/>
            <w:noProof/>
          </w:rPr>
          <w:t>Steps to implementing an SDMX structural metadata governance architecture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_Toc130896590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253AFAE" w14:textId="3294B0E7" w:rsidR="00552618" w:rsidRDefault="00552618" w:rsidP="00552618">
      <w:pPr>
        <w:pStyle w:val="TOC1"/>
        <w:tabs>
          <w:tab w:val="left" w:pos="397"/>
        </w:tabs>
        <w:rPr>
          <w:caps w:val="0"/>
          <w:noProof/>
          <w:lang w:val="en-GB" w:eastAsia="en-GB"/>
        </w:rPr>
      </w:pPr>
      <w:hyperlink w:anchor="_Toc130896591" w:history="1">
        <w:r w:rsidRPr="003347FE">
          <w:rPr>
            <w:rStyle w:val="Hyperlink"/>
            <w:noProof/>
          </w:rPr>
          <w:t>5</w:t>
        </w:r>
        <w:r>
          <w:rPr>
            <w:caps w:val="0"/>
            <w:noProof/>
            <w:lang w:val="en-GB" w:eastAsia="en-GB"/>
          </w:rPr>
          <w:tab/>
        </w:r>
        <w:r w:rsidRPr="003347FE">
          <w:rPr>
            <w:rStyle w:val="Hyperlink"/>
            <w:noProof/>
          </w:rPr>
          <w:t>Business processes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_Toc130896591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F875C9B" w14:textId="1F2A52A6" w:rsidR="00552618" w:rsidRDefault="00552618" w:rsidP="00552618">
      <w:pPr>
        <w:pStyle w:val="TOC2"/>
        <w:tabs>
          <w:tab w:val="left" w:pos="794"/>
        </w:tabs>
        <w:rPr>
          <w:noProof/>
          <w:lang w:val="en-GB" w:eastAsia="en-GB"/>
        </w:rPr>
      </w:pPr>
      <w:hyperlink w:anchor="_Toc130896592" w:history="1">
        <w:r w:rsidRPr="003347FE">
          <w:rPr>
            <w:rStyle w:val="Hyperlink"/>
            <w:noProof/>
          </w:rPr>
          <w:t>5.1</w:t>
        </w:r>
        <w:r>
          <w:rPr>
            <w:noProof/>
            <w:lang w:val="en-GB" w:eastAsia="en-GB"/>
          </w:rPr>
          <w:tab/>
        </w:r>
        <w:r w:rsidRPr="003347FE">
          <w:rPr>
            <w:rStyle w:val="Hyperlink"/>
            <w:noProof/>
          </w:rPr>
          <w:t>Process for working groups that create or maintain shared structural metadata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_Toc130896592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6F8A191" w14:textId="128F339B" w:rsidR="00552618" w:rsidRDefault="00552618" w:rsidP="00552618">
      <w:pPr>
        <w:pStyle w:val="TOC2"/>
        <w:tabs>
          <w:tab w:val="left" w:pos="794"/>
        </w:tabs>
        <w:rPr>
          <w:noProof/>
          <w:lang w:val="en-GB" w:eastAsia="en-GB"/>
        </w:rPr>
      </w:pPr>
      <w:hyperlink w:anchor="_Toc130896593" w:history="1">
        <w:r w:rsidRPr="003347FE">
          <w:rPr>
            <w:rStyle w:val="Hyperlink"/>
            <w:noProof/>
          </w:rPr>
          <w:t>5.2</w:t>
        </w:r>
        <w:r>
          <w:rPr>
            <w:noProof/>
            <w:lang w:val="en-GB" w:eastAsia="en-GB"/>
          </w:rPr>
          <w:tab/>
        </w:r>
        <w:r w:rsidRPr="003347FE">
          <w:rPr>
            <w:rStyle w:val="Hyperlink"/>
            <w:noProof/>
          </w:rPr>
          <w:t>Maintenance cycle of shared structural metadata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_Toc130896593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B5B20CC" w14:textId="38AAC25F" w:rsidR="00552618" w:rsidRDefault="00552618" w:rsidP="00552618">
      <w:pPr>
        <w:pStyle w:val="TOC1"/>
        <w:tabs>
          <w:tab w:val="left" w:pos="397"/>
        </w:tabs>
        <w:rPr>
          <w:caps w:val="0"/>
          <w:noProof/>
          <w:lang w:val="en-GB" w:eastAsia="en-GB"/>
        </w:rPr>
      </w:pPr>
      <w:hyperlink w:anchor="_Toc130896594" w:history="1">
        <w:r w:rsidRPr="003347FE">
          <w:rPr>
            <w:rStyle w:val="Hyperlink"/>
            <w:noProof/>
          </w:rPr>
          <w:t>6</w:t>
        </w:r>
        <w:r>
          <w:rPr>
            <w:caps w:val="0"/>
            <w:noProof/>
            <w:lang w:val="en-GB" w:eastAsia="en-GB"/>
          </w:rPr>
          <w:tab/>
        </w:r>
        <w:r w:rsidRPr="003347FE">
          <w:rPr>
            <w:rStyle w:val="Hyperlink"/>
            <w:noProof/>
          </w:rPr>
          <w:t>Annexes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_Toc130896594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2062C3F" w14:textId="72F4052E" w:rsidR="00552618" w:rsidRDefault="00552618" w:rsidP="00552618">
      <w:pPr>
        <w:pStyle w:val="TOC2"/>
        <w:tabs>
          <w:tab w:val="left" w:pos="794"/>
        </w:tabs>
        <w:rPr>
          <w:noProof/>
          <w:lang w:val="en-GB" w:eastAsia="en-GB"/>
        </w:rPr>
      </w:pPr>
      <w:hyperlink w:anchor="_Toc130896595" w:history="1">
        <w:r w:rsidRPr="003347FE">
          <w:rPr>
            <w:rStyle w:val="Hyperlink"/>
            <w:noProof/>
          </w:rPr>
          <w:t>6.1</w:t>
        </w:r>
        <w:r>
          <w:rPr>
            <w:noProof/>
            <w:lang w:val="en-GB" w:eastAsia="en-GB"/>
          </w:rPr>
          <w:tab/>
        </w:r>
        <w:r w:rsidRPr="003347FE">
          <w:rPr>
            <w:rStyle w:val="Hyperlink"/>
            <w:noProof/>
          </w:rPr>
          <w:t>Annex 1: Governance architecture variations with comparative indicators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_Toc130896595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1DC235C" w14:textId="37E6D5CB" w:rsidR="00552618" w:rsidRDefault="00552618" w:rsidP="00552618">
      <w:pPr>
        <w:pStyle w:val="TOC2"/>
        <w:tabs>
          <w:tab w:val="left" w:pos="794"/>
        </w:tabs>
        <w:rPr>
          <w:noProof/>
          <w:lang w:val="en-GB" w:eastAsia="en-GB"/>
        </w:rPr>
      </w:pPr>
      <w:hyperlink w:anchor="_Toc130896596" w:history="1">
        <w:r w:rsidRPr="003347FE">
          <w:rPr>
            <w:rStyle w:val="Hyperlink"/>
            <w:noProof/>
          </w:rPr>
          <w:t>6.2</w:t>
        </w:r>
        <w:r>
          <w:rPr>
            <w:noProof/>
            <w:lang w:val="en-GB" w:eastAsia="en-GB"/>
          </w:rPr>
          <w:tab/>
        </w:r>
        <w:r w:rsidRPr="003347FE">
          <w:rPr>
            <w:rStyle w:val="Hyperlink"/>
            <w:noProof/>
          </w:rPr>
          <w:t>Annex 2: Example of institutional setting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_Toc130896596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5455C48" w14:textId="26FE6F7D" w:rsidR="00552618" w:rsidRDefault="00552618" w:rsidP="00552618">
      <w:pPr>
        <w:pStyle w:val="TOC2"/>
        <w:tabs>
          <w:tab w:val="left" w:pos="794"/>
        </w:tabs>
        <w:rPr>
          <w:noProof/>
          <w:lang w:val="en-GB" w:eastAsia="en-GB"/>
        </w:rPr>
      </w:pPr>
      <w:hyperlink w:anchor="_Toc130896597" w:history="1">
        <w:r w:rsidRPr="003347FE">
          <w:rPr>
            <w:rStyle w:val="Hyperlink"/>
            <w:noProof/>
          </w:rPr>
          <w:t>6.3</w:t>
        </w:r>
        <w:r>
          <w:rPr>
            <w:noProof/>
            <w:lang w:val="en-GB" w:eastAsia="en-GB"/>
          </w:rPr>
          <w:tab/>
        </w:r>
        <w:r w:rsidRPr="003347FE">
          <w:rPr>
            <w:rStyle w:val="Hyperlink"/>
            <w:noProof/>
          </w:rPr>
          <w:t>Annex 3: Using the reference framework with the Generic Activity Model for Statistical Organisations (GAMSO) 1.2 and Generic Statistical Business Process Model (GSBPM) 5.1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_Toc130896597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C50E235" w14:textId="06533BF7" w:rsidR="00895700" w:rsidRDefault="000A76BC" w:rsidP="00552618">
      <w:pPr>
        <w:pStyle w:val="Heading1"/>
        <w:numPr>
          <w:ilvl w:val="0"/>
          <w:numId w:val="0"/>
        </w:numPr>
        <w:ind w:left="432" w:hanging="432"/>
      </w:pPr>
      <w:r>
        <w:lastRenderedPageBreak/>
        <w:fldChar w:fldCharType="end"/>
      </w:r>
    </w:p>
    <w:p w14:paraId="3141C052" w14:textId="4BC04549" w:rsidR="00390450" w:rsidRDefault="00390450" w:rsidP="00E20F57">
      <w:pPr>
        <w:pStyle w:val="Heading1"/>
      </w:pPr>
      <w:bookmarkStart w:id="4" w:name="_Toc130896580"/>
      <w:r>
        <w:t>Executive summary</w:t>
      </w:r>
      <w:bookmarkEnd w:id="4"/>
    </w:p>
    <w:p w14:paraId="329A1C05" w14:textId="2F0EC0FE" w:rsidR="00122E5F" w:rsidRDefault="00122E5F" w:rsidP="00122E5F">
      <w:bookmarkStart w:id="5" w:name="_Hlk130903887"/>
      <w:r>
        <w:t xml:space="preserve">This guideline </w:t>
      </w:r>
      <w:r w:rsidR="009676C0">
        <w:t xml:space="preserve">describes a reference framework </w:t>
      </w:r>
      <w:r w:rsidR="00810040">
        <w:t xml:space="preserve">to </w:t>
      </w:r>
      <w:r w:rsidR="005374AD">
        <w:t xml:space="preserve">enable </w:t>
      </w:r>
      <w:r w:rsidR="00810040">
        <w:t xml:space="preserve">agencies </w:t>
      </w:r>
      <w:r w:rsidR="005374AD">
        <w:t xml:space="preserve">to </w:t>
      </w:r>
      <w:r w:rsidR="00B72D40">
        <w:t xml:space="preserve">implement </w:t>
      </w:r>
      <w:r w:rsidR="00522575">
        <w:t>the most appropriate</w:t>
      </w:r>
      <w:r w:rsidR="00B72D40">
        <w:t xml:space="preserve"> governance architecture</w:t>
      </w:r>
      <w:r w:rsidR="00BE3700">
        <w:t xml:space="preserve"> to </w:t>
      </w:r>
      <w:r w:rsidR="00522575">
        <w:t xml:space="preserve">maintain </w:t>
      </w:r>
      <w:r w:rsidR="00B72D40">
        <w:t>SDMX Structural Metadata</w:t>
      </w:r>
      <w:r w:rsidR="00522575">
        <w:t>.</w:t>
      </w:r>
      <w:r w:rsidR="00F214E6">
        <w:t xml:space="preserve"> </w:t>
      </w:r>
      <w:r w:rsidR="003B5349">
        <w:t>Thereby</w:t>
      </w:r>
      <w:r w:rsidR="00F214E6">
        <w:t xml:space="preserve">, agencies </w:t>
      </w:r>
      <w:r w:rsidR="00031D7C">
        <w:t xml:space="preserve">may </w:t>
      </w:r>
      <w:r w:rsidR="00F214E6">
        <w:t xml:space="preserve">improve </w:t>
      </w:r>
      <w:r w:rsidR="00722313">
        <w:t xml:space="preserve">the quality </w:t>
      </w:r>
      <w:r w:rsidR="00F135EB">
        <w:t xml:space="preserve">and maintenance </w:t>
      </w:r>
      <w:r w:rsidR="00722313">
        <w:t>of the</w:t>
      </w:r>
      <w:r w:rsidR="003B5349">
        <w:t>ir</w:t>
      </w:r>
      <w:r w:rsidR="00722313">
        <w:t xml:space="preserve"> structural metadata</w:t>
      </w:r>
      <w:r w:rsidR="000A27B7">
        <w:t>.</w:t>
      </w:r>
      <w:r w:rsidR="00AC1DB0">
        <w:t xml:space="preserve"> </w:t>
      </w:r>
      <w:r w:rsidR="005930D0">
        <w:t xml:space="preserve">Through use of this guideline, </w:t>
      </w:r>
      <w:r w:rsidR="008A137D">
        <w:t xml:space="preserve">improvements </w:t>
      </w:r>
      <w:r w:rsidR="0043710A">
        <w:t xml:space="preserve">may be achieved </w:t>
      </w:r>
      <w:r w:rsidR="00AC1DB0">
        <w:t>in reporting</w:t>
      </w:r>
      <w:r w:rsidR="00260959">
        <w:t xml:space="preserve"> clarity</w:t>
      </w:r>
      <w:r w:rsidR="00AC1DB0">
        <w:t>,</w:t>
      </w:r>
      <w:r w:rsidR="00DE3B24">
        <w:t xml:space="preserve"> reviewing,</w:t>
      </w:r>
      <w:r w:rsidR="00AC1DB0">
        <w:t xml:space="preserve"> resource management</w:t>
      </w:r>
      <w:r w:rsidR="00DE3B24">
        <w:t xml:space="preserve"> and structural metadata </w:t>
      </w:r>
      <w:r w:rsidR="007D19A3">
        <w:t>maintenance</w:t>
      </w:r>
      <w:r w:rsidR="00DE3B24">
        <w:t>.</w:t>
      </w:r>
    </w:p>
    <w:bookmarkEnd w:id="5"/>
    <w:p w14:paraId="57FFB13E" w14:textId="2A646931" w:rsidR="00A80735" w:rsidRDefault="00B00810" w:rsidP="00122E5F">
      <w:r>
        <w:t>T</w:t>
      </w:r>
      <w:r w:rsidR="00850929">
        <w:t>he framework</w:t>
      </w:r>
      <w:r w:rsidR="00622738">
        <w:t xml:space="preserve">’s design </w:t>
      </w:r>
      <w:r w:rsidR="003A6458">
        <w:t>was</w:t>
      </w:r>
      <w:r w:rsidR="00E438B1">
        <w:t xml:space="preserve"> </w:t>
      </w:r>
      <w:r>
        <w:t xml:space="preserve">motivated by </w:t>
      </w:r>
      <w:r w:rsidR="00E438B1">
        <w:t>the</w:t>
      </w:r>
      <w:r w:rsidR="008A137D">
        <w:t xml:space="preserve"> successful</w:t>
      </w:r>
      <w:r w:rsidR="00E438B1">
        <w:t xml:space="preserve"> implementation of </w:t>
      </w:r>
      <w:r w:rsidR="009952DA">
        <w:t xml:space="preserve">similar </w:t>
      </w:r>
      <w:r w:rsidR="008E5DF6">
        <w:t xml:space="preserve">governance </w:t>
      </w:r>
      <w:r w:rsidR="008C3C6F">
        <w:t xml:space="preserve">structural metadata </w:t>
      </w:r>
      <w:r w:rsidR="00E438B1">
        <w:t xml:space="preserve">architectures </w:t>
      </w:r>
      <w:r w:rsidR="009952DA">
        <w:t>in several agencies</w:t>
      </w:r>
      <w:r w:rsidR="008C3C6F">
        <w:t xml:space="preserve"> with different institutional settings</w:t>
      </w:r>
      <w:r w:rsidR="00EF5E03">
        <w:t xml:space="preserve">. </w:t>
      </w:r>
    </w:p>
    <w:p w14:paraId="4B228AAC" w14:textId="37618933" w:rsidR="00EE1917" w:rsidRDefault="00196C72" w:rsidP="00122E5F">
      <w:bookmarkStart w:id="6" w:name="_Hlk130903918"/>
      <w:r>
        <w:t xml:space="preserve">The guideline </w:t>
      </w:r>
      <w:r w:rsidR="0043710A">
        <w:t>includes</w:t>
      </w:r>
      <w:r>
        <w:t xml:space="preserve"> </w:t>
      </w:r>
      <w:r w:rsidR="005105F3">
        <w:t>variations o</w:t>
      </w:r>
      <w:r w:rsidR="00BB56C3">
        <w:t>n</w:t>
      </w:r>
      <w:r w:rsidR="005105F3">
        <w:t xml:space="preserve"> </w:t>
      </w:r>
      <w:r w:rsidR="00BF2722">
        <w:t xml:space="preserve">the </w:t>
      </w:r>
      <w:r>
        <w:t xml:space="preserve">reference framework </w:t>
      </w:r>
      <w:r w:rsidR="000003ED">
        <w:t xml:space="preserve">to adapt to </w:t>
      </w:r>
      <w:r w:rsidR="00BB56C3">
        <w:t xml:space="preserve">agencies </w:t>
      </w:r>
      <w:r w:rsidR="007E5247">
        <w:t>different needs</w:t>
      </w:r>
      <w:r w:rsidR="00254B9A">
        <w:t xml:space="preserve"> and resources</w:t>
      </w:r>
      <w:r w:rsidR="007E5247">
        <w:t xml:space="preserve">. Each variation </w:t>
      </w:r>
      <w:r w:rsidR="00663B14">
        <w:t>includ</w:t>
      </w:r>
      <w:r w:rsidR="007E5247">
        <w:t xml:space="preserve">es </w:t>
      </w:r>
      <w:r w:rsidR="002C1076">
        <w:t xml:space="preserve">comparative indicators to </w:t>
      </w:r>
      <w:r w:rsidR="007E5247">
        <w:t xml:space="preserve">help </w:t>
      </w:r>
      <w:r w:rsidR="007E5247" w:rsidRPr="009B5F35">
        <w:rPr>
          <w:lang w:val="en-GB"/>
        </w:rPr>
        <w:t>analyse</w:t>
      </w:r>
      <w:r w:rsidR="007E5247">
        <w:t xml:space="preserve"> </w:t>
      </w:r>
      <w:r w:rsidR="002C1076">
        <w:t xml:space="preserve">which </w:t>
      </w:r>
      <w:r w:rsidR="00D02B80">
        <w:t xml:space="preserve">one </w:t>
      </w:r>
      <w:r w:rsidR="002C1076">
        <w:t xml:space="preserve">may be the </w:t>
      </w:r>
      <w:r w:rsidR="00254B9A">
        <w:t>most suitable to implement</w:t>
      </w:r>
      <w:r w:rsidR="002C1076">
        <w:t>.</w:t>
      </w:r>
      <w:r w:rsidR="00663B14">
        <w:t xml:space="preserve"> </w:t>
      </w:r>
    </w:p>
    <w:bookmarkEnd w:id="6"/>
    <w:p w14:paraId="4885C289" w14:textId="4D68DE3C" w:rsidR="00196C72" w:rsidRDefault="00663B14" w:rsidP="00122E5F">
      <w:r>
        <w:t xml:space="preserve">Also described are the various roles in the framework, a step-by-step guide to implementation, </w:t>
      </w:r>
      <w:r w:rsidR="00436477">
        <w:t xml:space="preserve">business processes </w:t>
      </w:r>
      <w:r w:rsidR="00D1174F">
        <w:t>related to the framework</w:t>
      </w:r>
      <w:r w:rsidR="0020627D">
        <w:t xml:space="preserve">, an example of an institutional setting (OECD), and </w:t>
      </w:r>
      <w:r w:rsidR="009676C0">
        <w:t xml:space="preserve">the </w:t>
      </w:r>
      <w:r w:rsidR="00FB058B">
        <w:t>relationship to the G</w:t>
      </w:r>
      <w:r w:rsidR="00FB058B" w:rsidRPr="00D1174F">
        <w:t xml:space="preserve">eneric </w:t>
      </w:r>
      <w:r w:rsidR="00FB058B">
        <w:t>A</w:t>
      </w:r>
      <w:r w:rsidR="00FB058B" w:rsidRPr="00D1174F">
        <w:t xml:space="preserve">ctivity </w:t>
      </w:r>
      <w:r w:rsidR="00FB058B">
        <w:t>M</w:t>
      </w:r>
      <w:r w:rsidR="00FB058B" w:rsidRPr="00D1174F">
        <w:t xml:space="preserve">odel for </w:t>
      </w:r>
      <w:r w:rsidR="00FB058B">
        <w:t>S</w:t>
      </w:r>
      <w:r w:rsidR="00FB058B" w:rsidRPr="00D1174F">
        <w:t xml:space="preserve">tatistical </w:t>
      </w:r>
      <w:proofErr w:type="spellStart"/>
      <w:r w:rsidR="00FB058B">
        <w:t>O</w:t>
      </w:r>
      <w:r w:rsidR="00FB058B" w:rsidRPr="00D1174F">
        <w:t>rganisations</w:t>
      </w:r>
      <w:proofErr w:type="spellEnd"/>
      <w:r w:rsidR="00FB058B" w:rsidRPr="00D1174F">
        <w:t xml:space="preserve"> (</w:t>
      </w:r>
      <w:r w:rsidR="00FB058B">
        <w:t>GAMSO</w:t>
      </w:r>
      <w:r w:rsidR="00FB058B" w:rsidRPr="00D1174F">
        <w:t xml:space="preserve">) and </w:t>
      </w:r>
      <w:r w:rsidR="00FB058B">
        <w:t>G</w:t>
      </w:r>
      <w:r w:rsidR="00FB058B" w:rsidRPr="00D1174F">
        <w:t xml:space="preserve">eneric </w:t>
      </w:r>
      <w:r w:rsidR="00FB058B">
        <w:t>S</w:t>
      </w:r>
      <w:r w:rsidR="00FB058B" w:rsidRPr="00D1174F">
        <w:t xml:space="preserve">tatistical </w:t>
      </w:r>
      <w:r w:rsidR="00FB058B">
        <w:t>B</w:t>
      </w:r>
      <w:r w:rsidR="00FB058B" w:rsidRPr="00D1174F">
        <w:t xml:space="preserve">usiness </w:t>
      </w:r>
      <w:r w:rsidR="00FB058B">
        <w:t>P</w:t>
      </w:r>
      <w:r w:rsidR="00FB058B" w:rsidRPr="00D1174F">
        <w:t xml:space="preserve">rocess </w:t>
      </w:r>
      <w:r w:rsidR="00FB058B">
        <w:t>M</w:t>
      </w:r>
      <w:r w:rsidR="00FB058B" w:rsidRPr="00D1174F">
        <w:t>odel (</w:t>
      </w:r>
      <w:r w:rsidR="00FB058B">
        <w:t>GSBPM</w:t>
      </w:r>
      <w:r w:rsidR="00FB058B" w:rsidRPr="00D1174F">
        <w:t>)</w:t>
      </w:r>
      <w:r w:rsidR="00FB058B">
        <w:t>.</w:t>
      </w:r>
    </w:p>
    <w:p w14:paraId="05B0B8DE" w14:textId="569B0337" w:rsidR="00E20F57" w:rsidRDefault="00E20F57" w:rsidP="00E20F57">
      <w:pPr>
        <w:pStyle w:val="Heading1"/>
      </w:pPr>
      <w:bookmarkStart w:id="7" w:name="_Toc130896581"/>
      <w:r>
        <w:t>Introduction</w:t>
      </w:r>
      <w:bookmarkEnd w:id="7"/>
    </w:p>
    <w:p w14:paraId="076938C0" w14:textId="1C433A01" w:rsidR="00B3116F" w:rsidRDefault="00B3116F" w:rsidP="00FF1F63">
      <w:pPr>
        <w:pStyle w:val="Heading2"/>
      </w:pPr>
      <w:bookmarkStart w:id="8" w:name="_Toc130896582"/>
      <w:r w:rsidRPr="007C45BE">
        <w:t>SDMX</w:t>
      </w:r>
      <w:r>
        <w:t xml:space="preserve"> </w:t>
      </w:r>
      <w:r w:rsidR="00103870">
        <w:t xml:space="preserve">Structural </w:t>
      </w:r>
      <w:r>
        <w:t xml:space="preserve">metadata </w:t>
      </w:r>
      <w:r w:rsidR="00103870">
        <w:t>Governance</w:t>
      </w:r>
      <w:bookmarkEnd w:id="0"/>
      <w:bookmarkEnd w:id="1"/>
      <w:bookmarkEnd w:id="2"/>
      <w:r w:rsidR="00103870">
        <w:t xml:space="preserve"> </w:t>
      </w:r>
      <w:r w:rsidR="00831E6E">
        <w:t>framework</w:t>
      </w:r>
      <w:bookmarkEnd w:id="8"/>
    </w:p>
    <w:p w14:paraId="45ED8AEF" w14:textId="6D238F0B" w:rsidR="00E20F57" w:rsidRDefault="00B3116F" w:rsidP="00B3116F">
      <w:r w:rsidRPr="00A94618">
        <w:t xml:space="preserve">A key element of SDMX data and metadata modelling </w:t>
      </w:r>
      <w:r w:rsidR="003F6488" w:rsidRPr="00A94618">
        <w:t xml:space="preserve">is to define how the </w:t>
      </w:r>
      <w:r w:rsidR="00E20F57" w:rsidRPr="00A94618">
        <w:t xml:space="preserve">structural </w:t>
      </w:r>
      <w:r w:rsidR="003F6488" w:rsidRPr="00A94618">
        <w:t>models</w:t>
      </w:r>
      <w:r w:rsidR="00AF5045" w:rsidRPr="00A94618">
        <w:t xml:space="preserve"> and the shared artefacts on which they are based</w:t>
      </w:r>
      <w:r w:rsidR="003F6488" w:rsidRPr="00A94618">
        <w:t xml:space="preserve"> will be maintained. The maintenance </w:t>
      </w:r>
      <w:r w:rsidR="00AF4F0E" w:rsidRPr="00A94618">
        <w:t>activit</w:t>
      </w:r>
      <w:r w:rsidR="006B4B09" w:rsidRPr="00A94618">
        <w:t>ies</w:t>
      </w:r>
      <w:r w:rsidR="00AF4F0E" w:rsidRPr="00A94618">
        <w:t xml:space="preserve"> </w:t>
      </w:r>
      <w:r w:rsidR="003F6488" w:rsidRPr="00A94618">
        <w:t xml:space="preserve">depend on </w:t>
      </w:r>
      <w:r w:rsidR="00EA0C15" w:rsidRPr="00A94618">
        <w:t>fully defined</w:t>
      </w:r>
      <w:r w:rsidR="003F6488" w:rsidRPr="00A94618">
        <w:t xml:space="preserve"> processes</w:t>
      </w:r>
      <w:r w:rsidR="00AF4F0E" w:rsidRPr="00A94618">
        <w:t xml:space="preserve"> and responsibilities </w:t>
      </w:r>
      <w:r w:rsidR="00FE3C95" w:rsidRPr="00A94618">
        <w:t xml:space="preserve">which are </w:t>
      </w:r>
      <w:r w:rsidR="00441ED0" w:rsidRPr="00A94618">
        <w:t xml:space="preserve">described </w:t>
      </w:r>
      <w:r w:rsidR="00FE3C95" w:rsidRPr="00A94618">
        <w:t xml:space="preserve">in </w:t>
      </w:r>
      <w:r w:rsidR="003F6488" w:rsidRPr="00A94618">
        <w:t>a governance policy</w:t>
      </w:r>
      <w:r w:rsidR="003F6488">
        <w:t xml:space="preserve">. This guideline proposes a </w:t>
      </w:r>
      <w:r w:rsidR="00FE3C95">
        <w:t xml:space="preserve">reference framework for </w:t>
      </w:r>
      <w:r w:rsidR="00A34DAE">
        <w:t xml:space="preserve">SDMX </w:t>
      </w:r>
      <w:r w:rsidR="003F6488">
        <w:t xml:space="preserve">structural metadata </w:t>
      </w:r>
      <w:r w:rsidR="00FE3C95">
        <w:t>gover</w:t>
      </w:r>
      <w:r w:rsidR="002E3D92">
        <w:t>nan</w:t>
      </w:r>
      <w:r w:rsidR="00FE3C95">
        <w:t xml:space="preserve">ce </w:t>
      </w:r>
      <w:r w:rsidR="006A7369">
        <w:t xml:space="preserve">architecture </w:t>
      </w:r>
      <w:r w:rsidR="003F6488">
        <w:t xml:space="preserve">that may </w:t>
      </w:r>
      <w:r w:rsidR="00E20F57">
        <w:t xml:space="preserve">be adapted </w:t>
      </w:r>
      <w:r w:rsidR="001E6489">
        <w:t>for implementation in</w:t>
      </w:r>
      <w:r w:rsidR="003F6488">
        <w:t xml:space="preserve"> any agency and domain. </w:t>
      </w:r>
    </w:p>
    <w:p w14:paraId="6AB2D27F" w14:textId="0ADFF1E1" w:rsidR="00B3116F" w:rsidRDefault="008E6140" w:rsidP="00B3116F">
      <w:r>
        <w:t xml:space="preserve">The </w:t>
      </w:r>
      <w:r w:rsidR="00831E6E">
        <w:t xml:space="preserve">reference </w:t>
      </w:r>
      <w:r w:rsidR="00E20F57">
        <w:t xml:space="preserve">framework </w:t>
      </w:r>
      <w:r w:rsidR="00831E6E">
        <w:t xml:space="preserve">describes </w:t>
      </w:r>
      <w:r w:rsidR="00C64DDF">
        <w:t xml:space="preserve">a </w:t>
      </w:r>
      <w:r w:rsidR="002636C4">
        <w:t xml:space="preserve">(reference) </w:t>
      </w:r>
      <w:r w:rsidR="00E20F57">
        <w:t xml:space="preserve">governance </w:t>
      </w:r>
      <w:r w:rsidR="00BD4485">
        <w:t>architecture</w:t>
      </w:r>
      <w:r w:rsidR="00346AC8">
        <w:t xml:space="preserve"> and </w:t>
      </w:r>
      <w:r w:rsidR="009C4CF7">
        <w:t xml:space="preserve">business </w:t>
      </w:r>
      <w:r w:rsidR="00E20F57">
        <w:t>processes</w:t>
      </w:r>
      <w:r w:rsidR="00346AC8">
        <w:t xml:space="preserve"> </w:t>
      </w:r>
      <w:r w:rsidR="00723573">
        <w:t>related to it</w:t>
      </w:r>
      <w:r w:rsidR="00346AC8">
        <w:t xml:space="preserve">. </w:t>
      </w:r>
      <w:bookmarkStart w:id="9" w:name="_Toc84893980"/>
      <w:r w:rsidR="00C64DDF">
        <w:t xml:space="preserve">The groups within the </w:t>
      </w:r>
      <w:r w:rsidR="002636C4">
        <w:t xml:space="preserve">governance </w:t>
      </w:r>
      <w:r w:rsidR="006443D7">
        <w:t xml:space="preserve">architecture are abstract and require mapping to an institutional setting. </w:t>
      </w:r>
      <w:r w:rsidR="00497DA4">
        <w:t xml:space="preserve">There are also </w:t>
      </w:r>
      <w:r w:rsidR="00CD4992">
        <w:t>variations</w:t>
      </w:r>
      <w:r w:rsidR="007E3F30">
        <w:t xml:space="preserve"> on the </w:t>
      </w:r>
      <w:r w:rsidR="002636C4">
        <w:t xml:space="preserve">governance </w:t>
      </w:r>
      <w:r w:rsidR="007E3F30">
        <w:t>architecture</w:t>
      </w:r>
      <w:r w:rsidR="00A6654F">
        <w:t xml:space="preserve"> (Annex 1)</w:t>
      </w:r>
      <w:r w:rsidR="00346AC8">
        <w:t xml:space="preserve">, </w:t>
      </w:r>
      <w:r w:rsidR="00723573">
        <w:t xml:space="preserve">an </w:t>
      </w:r>
      <w:r w:rsidR="007E3F30">
        <w:t xml:space="preserve">example of an </w:t>
      </w:r>
      <w:r w:rsidR="002E3D92">
        <w:t>institutional</w:t>
      </w:r>
      <w:r w:rsidR="00E473CD">
        <w:t xml:space="preserve"> setting</w:t>
      </w:r>
      <w:r w:rsidR="00A6654F">
        <w:t xml:space="preserve"> (Annex 2)</w:t>
      </w:r>
      <w:r w:rsidR="00E473CD">
        <w:t xml:space="preserve">, and </w:t>
      </w:r>
      <w:r w:rsidR="00313E12">
        <w:t xml:space="preserve">how it integrates </w:t>
      </w:r>
      <w:r w:rsidR="00E473CD">
        <w:t xml:space="preserve">with the </w:t>
      </w:r>
      <w:r w:rsidR="00E473CD" w:rsidRPr="00E473CD">
        <w:t xml:space="preserve">Generic Activity Model </w:t>
      </w:r>
      <w:r w:rsidR="00E473CD">
        <w:t>f</w:t>
      </w:r>
      <w:r w:rsidR="00E473CD" w:rsidRPr="00E473CD">
        <w:t xml:space="preserve">or Statistical </w:t>
      </w:r>
      <w:proofErr w:type="spellStart"/>
      <w:r w:rsidR="00E473CD" w:rsidRPr="00E473CD">
        <w:t>Organisations</w:t>
      </w:r>
      <w:proofErr w:type="spellEnd"/>
      <w:r w:rsidR="00E473CD" w:rsidRPr="00E473CD">
        <w:t xml:space="preserve"> (</w:t>
      </w:r>
      <w:r w:rsidR="00E473CD">
        <w:t>GAMSO</w:t>
      </w:r>
      <w:r w:rsidR="00E473CD" w:rsidRPr="00E473CD">
        <w:t xml:space="preserve">) </w:t>
      </w:r>
      <w:r w:rsidR="00E473CD">
        <w:t>a</w:t>
      </w:r>
      <w:r w:rsidR="00E473CD" w:rsidRPr="00E473CD">
        <w:t>nd Generic Statistical Business Process Model (</w:t>
      </w:r>
      <w:r w:rsidR="00CA7E5C">
        <w:t>GSBPM</w:t>
      </w:r>
      <w:r w:rsidR="00E473CD" w:rsidRPr="00E473CD">
        <w:t>)</w:t>
      </w:r>
      <w:r w:rsidR="00A6654F">
        <w:t xml:space="preserve"> (Annex 3)</w:t>
      </w:r>
      <w:r w:rsidR="00E473CD">
        <w:t xml:space="preserve">. </w:t>
      </w:r>
    </w:p>
    <w:p w14:paraId="767EA598" w14:textId="0998AE31" w:rsidR="00FF2F16" w:rsidRDefault="00FF2F16" w:rsidP="00B3116F">
      <w:r>
        <w:t xml:space="preserve">The </w:t>
      </w:r>
      <w:r w:rsidR="00D54A60">
        <w:t xml:space="preserve">overall </w:t>
      </w:r>
      <w:r>
        <w:t xml:space="preserve">goal of this guideline is </w:t>
      </w:r>
      <w:r w:rsidR="00D54A60">
        <w:t xml:space="preserve">for an agency </w:t>
      </w:r>
      <w:r>
        <w:t xml:space="preserve">to </w:t>
      </w:r>
      <w:r w:rsidR="00496F52">
        <w:t xml:space="preserve">improve </w:t>
      </w:r>
      <w:r w:rsidR="00D54A60">
        <w:t xml:space="preserve">its </w:t>
      </w:r>
      <w:r w:rsidR="00F70708">
        <w:t xml:space="preserve">management and quality of </w:t>
      </w:r>
      <w:r w:rsidR="00F70708" w:rsidRPr="00F70708">
        <w:t xml:space="preserve">SDMX Structural Metadata </w:t>
      </w:r>
      <w:r w:rsidR="00D54A60">
        <w:t xml:space="preserve">by </w:t>
      </w:r>
      <w:r w:rsidR="00496F52">
        <w:t>implement</w:t>
      </w:r>
      <w:r w:rsidR="002C3032">
        <w:t xml:space="preserve">ing a governance policy and architecture </w:t>
      </w:r>
      <w:r w:rsidR="00931021">
        <w:t>based on best practices.</w:t>
      </w:r>
    </w:p>
    <w:p w14:paraId="70694135" w14:textId="76269AB1" w:rsidR="00EF5C5C" w:rsidRPr="00EF5C5C" w:rsidRDefault="00DD0FFD" w:rsidP="00333EC2">
      <w:pPr>
        <w:rPr>
          <w:lang w:val="en-GB"/>
        </w:rPr>
      </w:pPr>
      <w:bookmarkStart w:id="10" w:name="_Hlk130220538"/>
      <w:r>
        <w:t xml:space="preserve">Note that </w:t>
      </w:r>
      <w:r w:rsidR="004135B6">
        <w:t xml:space="preserve">the </w:t>
      </w:r>
      <w:r w:rsidR="00897B5F">
        <w:t xml:space="preserve">actual </w:t>
      </w:r>
      <w:r w:rsidR="004135B6">
        <w:t>design of structural metadata is outside the scope of this paper</w:t>
      </w:r>
      <w:r w:rsidR="00A71399">
        <w:t xml:space="preserve">. </w:t>
      </w:r>
      <w:r w:rsidR="00265277">
        <w:t xml:space="preserve">Please refer to the </w:t>
      </w:r>
      <w:r w:rsidR="00E2110E">
        <w:t xml:space="preserve">SDMX content-oriented guidelines </w:t>
      </w:r>
      <w:r w:rsidR="001C0F0E">
        <w:t xml:space="preserve">for details </w:t>
      </w:r>
      <w:r w:rsidR="00897B5F">
        <w:t xml:space="preserve">on that </w:t>
      </w:r>
      <w:r w:rsidR="00DC75BE">
        <w:t xml:space="preserve">such as the </w:t>
      </w:r>
      <w:hyperlink r:id="rId12" w:history="1">
        <w:r w:rsidR="00DC75BE" w:rsidRPr="00020282">
          <w:rPr>
            <w:rStyle w:val="Hyperlink"/>
          </w:rPr>
          <w:t>Checklist for SDMX Design projects</w:t>
        </w:r>
      </w:hyperlink>
      <w:r w:rsidR="00020282">
        <w:t xml:space="preserve">, </w:t>
      </w:r>
      <w:r w:rsidR="000043F7">
        <w:t xml:space="preserve">and </w:t>
      </w:r>
      <w:r w:rsidR="00020282">
        <w:t>the</w:t>
      </w:r>
      <w:r w:rsidR="00EF5C5C">
        <w:t xml:space="preserve"> guideline on </w:t>
      </w:r>
      <w:bookmarkStart w:id="11" w:name="ToC"/>
      <w:r w:rsidR="00EF5C5C" w:rsidRPr="00EF5C5C">
        <w:rPr>
          <w:lang w:val="en-GB"/>
        </w:rPr>
        <w:fldChar w:fldCharType="begin"/>
      </w:r>
      <w:r w:rsidR="00EF5C5C" w:rsidRPr="00333EC2">
        <w:rPr>
          <w:lang w:val="en-GB"/>
        </w:rPr>
        <w:instrText xml:space="preserve"> HYPERLINK "https://sdmx.org/?page_id=4345" \l "Modelling" </w:instrText>
      </w:r>
      <w:r w:rsidR="00EF5C5C" w:rsidRPr="00EF5C5C">
        <w:rPr>
          <w:lang w:val="en-GB"/>
        </w:rPr>
        <w:fldChar w:fldCharType="separate"/>
      </w:r>
      <w:r w:rsidR="00EF5C5C" w:rsidRPr="00333EC2">
        <w:rPr>
          <w:rStyle w:val="Hyperlink"/>
          <w:lang w:val="en-GB"/>
        </w:rPr>
        <w:t>Modelling Statistical Domains in SDMX</w:t>
      </w:r>
      <w:r w:rsidR="00EF5C5C" w:rsidRPr="00EF5C5C">
        <w:fldChar w:fldCharType="end"/>
      </w:r>
      <w:bookmarkEnd w:id="11"/>
      <w:r w:rsidR="000F0BB9">
        <w:t>.</w:t>
      </w:r>
    </w:p>
    <w:bookmarkEnd w:id="10"/>
    <w:p w14:paraId="415F4BB1" w14:textId="10F76F84" w:rsidR="00DD0FFD" w:rsidRPr="00333EC2" w:rsidRDefault="00DD0FFD" w:rsidP="00B3116F">
      <w:pPr>
        <w:rPr>
          <w:lang w:val="en-GB"/>
        </w:rPr>
      </w:pPr>
    </w:p>
    <w:p w14:paraId="69424D8B" w14:textId="40C83C44" w:rsidR="00B3116F" w:rsidRDefault="00B3116F" w:rsidP="006E3A98">
      <w:pPr>
        <w:pStyle w:val="Heading2"/>
      </w:pPr>
      <w:bookmarkStart w:id="12" w:name="_Toc85725055"/>
      <w:bookmarkStart w:id="13" w:name="_Toc85726172"/>
      <w:bookmarkStart w:id="14" w:name="_Toc130896583"/>
      <w:r>
        <w:lastRenderedPageBreak/>
        <w:t>Why a</w:t>
      </w:r>
      <w:r w:rsidR="00103870">
        <w:t>n</w:t>
      </w:r>
      <w:r>
        <w:t xml:space="preserve"> SDMX </w:t>
      </w:r>
      <w:r w:rsidR="00103870" w:rsidRPr="00FF1F63">
        <w:t>structural</w:t>
      </w:r>
      <w:r w:rsidR="00103870">
        <w:t xml:space="preserve"> metadata governance </w:t>
      </w:r>
      <w:r w:rsidR="009A0B71">
        <w:t>architecture</w:t>
      </w:r>
      <w:r w:rsidR="00103870">
        <w:t xml:space="preserve"> </w:t>
      </w:r>
      <w:r>
        <w:t>is needed</w:t>
      </w:r>
      <w:bookmarkEnd w:id="9"/>
      <w:bookmarkEnd w:id="12"/>
      <w:bookmarkEnd w:id="13"/>
      <w:bookmarkEnd w:id="14"/>
    </w:p>
    <w:p w14:paraId="01FFF52F" w14:textId="7B2A83DD" w:rsidR="00B3116F" w:rsidRDefault="00EE2E3F" w:rsidP="006E3A98">
      <w:pPr>
        <w:keepNext/>
        <w:keepLines/>
        <w:jc w:val="both"/>
        <w:rPr>
          <w:rFonts w:ascii="Calibri" w:eastAsia="Calibri" w:hAnsi="Calibri" w:cs="Arial"/>
        </w:rPr>
      </w:pPr>
      <w:proofErr w:type="spellStart"/>
      <w:r w:rsidRPr="00A94618">
        <w:rPr>
          <w:rFonts w:ascii="Calibri" w:eastAsia="Calibri" w:hAnsi="Calibri" w:cs="Arial"/>
        </w:rPr>
        <w:t>Harmonising</w:t>
      </w:r>
      <w:proofErr w:type="spellEnd"/>
      <w:r w:rsidR="00B3116F" w:rsidRPr="00A94618">
        <w:rPr>
          <w:rFonts w:ascii="Calibri" w:eastAsia="Calibri" w:hAnsi="Calibri" w:cs="Arial"/>
        </w:rPr>
        <w:t xml:space="preserve"> structural metadata models</w:t>
      </w:r>
      <w:r w:rsidRPr="00A94618">
        <w:rPr>
          <w:rFonts w:ascii="Calibri" w:eastAsia="Calibri" w:hAnsi="Calibri" w:cs="Arial"/>
        </w:rPr>
        <w:t xml:space="preserve"> is</w:t>
      </w:r>
      <w:r w:rsidR="00B3116F" w:rsidRPr="00A94618">
        <w:rPr>
          <w:rFonts w:ascii="Calibri" w:eastAsia="Calibri" w:hAnsi="Calibri" w:cs="Arial"/>
        </w:rPr>
        <w:t xml:space="preserve"> a prerequisite to achieve </w:t>
      </w:r>
      <w:r w:rsidRPr="00A94618">
        <w:rPr>
          <w:rFonts w:ascii="Calibri" w:eastAsia="Calibri" w:hAnsi="Calibri" w:cs="Arial"/>
        </w:rPr>
        <w:t xml:space="preserve">efficient data integration </w:t>
      </w:r>
      <w:r w:rsidR="00B3116F" w:rsidRPr="00A94618">
        <w:rPr>
          <w:rFonts w:ascii="Calibri" w:eastAsia="Calibri" w:hAnsi="Calibri" w:cs="Arial"/>
        </w:rPr>
        <w:t xml:space="preserve">in terms of data accessibility or efficient processing of data. </w:t>
      </w:r>
      <w:r w:rsidRPr="00A94618">
        <w:rPr>
          <w:rFonts w:ascii="Calibri" w:eastAsia="Calibri" w:hAnsi="Calibri" w:cs="Arial"/>
        </w:rPr>
        <w:t>T</w:t>
      </w:r>
      <w:r w:rsidR="00B3116F" w:rsidRPr="00A94618">
        <w:rPr>
          <w:rFonts w:ascii="Calibri" w:eastAsia="Calibri" w:hAnsi="Calibri" w:cs="Arial"/>
        </w:rPr>
        <w:t xml:space="preserve">o achieve a higher degree of coherence and </w:t>
      </w:r>
      <w:proofErr w:type="spellStart"/>
      <w:r w:rsidR="00B3116F" w:rsidRPr="00A94618">
        <w:rPr>
          <w:rFonts w:ascii="Calibri" w:eastAsia="Calibri" w:hAnsi="Calibri" w:cs="Arial"/>
        </w:rPr>
        <w:t>harmonisation</w:t>
      </w:r>
      <w:proofErr w:type="spellEnd"/>
      <w:r w:rsidR="00B3116F" w:rsidRPr="00A94618">
        <w:rPr>
          <w:rFonts w:ascii="Calibri" w:eastAsia="Calibri" w:hAnsi="Calibri" w:cs="Arial"/>
        </w:rPr>
        <w:t xml:space="preserve"> in </w:t>
      </w:r>
      <w:r w:rsidRPr="00A94618">
        <w:rPr>
          <w:rFonts w:ascii="Calibri" w:eastAsia="Calibri" w:hAnsi="Calibri" w:cs="Arial"/>
        </w:rPr>
        <w:t xml:space="preserve">the </w:t>
      </w:r>
      <w:r w:rsidR="00B3116F" w:rsidRPr="00A94618">
        <w:rPr>
          <w:rFonts w:ascii="Calibri" w:eastAsia="Calibri" w:hAnsi="Calibri" w:cs="Arial"/>
        </w:rPr>
        <w:t>data model</w:t>
      </w:r>
      <w:r w:rsidR="00E20F57" w:rsidRPr="00A94618">
        <w:rPr>
          <w:rFonts w:ascii="Calibri" w:eastAsia="Calibri" w:hAnsi="Calibri" w:cs="Arial"/>
        </w:rPr>
        <w:t>s</w:t>
      </w:r>
      <w:r w:rsidR="00B3116F" w:rsidRPr="00A94618">
        <w:rPr>
          <w:rFonts w:ascii="Calibri" w:eastAsia="Calibri" w:hAnsi="Calibri" w:cs="Arial"/>
        </w:rPr>
        <w:t xml:space="preserve"> (for example, with the maintenance of unified, consistent code lists, </w:t>
      </w:r>
      <w:r w:rsidR="00B1745A" w:rsidRPr="00A94618">
        <w:rPr>
          <w:rFonts w:ascii="Calibri" w:eastAsia="Calibri" w:hAnsi="Calibri" w:cs="Arial"/>
        </w:rPr>
        <w:t xml:space="preserve">that are </w:t>
      </w:r>
      <w:r w:rsidR="00B3116F" w:rsidRPr="00A94618">
        <w:rPr>
          <w:rFonts w:ascii="Calibri" w:eastAsia="Calibri" w:hAnsi="Calibri" w:cs="Arial"/>
        </w:rPr>
        <w:t xml:space="preserve">maintained and used at an </w:t>
      </w:r>
      <w:proofErr w:type="spellStart"/>
      <w:r w:rsidR="00B3116F" w:rsidRPr="00A94618">
        <w:rPr>
          <w:rFonts w:ascii="Calibri" w:eastAsia="Calibri" w:hAnsi="Calibri" w:cs="Arial"/>
        </w:rPr>
        <w:t>organisational</w:t>
      </w:r>
      <w:proofErr w:type="spellEnd"/>
      <w:r w:rsidR="00B3116F" w:rsidRPr="00A94618">
        <w:rPr>
          <w:rFonts w:ascii="Calibri" w:eastAsia="Calibri" w:hAnsi="Calibri" w:cs="Arial"/>
        </w:rPr>
        <w:t xml:space="preserve"> level), governance </w:t>
      </w:r>
      <w:r w:rsidR="00E20F57" w:rsidRPr="00A94618">
        <w:rPr>
          <w:rFonts w:ascii="Calibri" w:eastAsia="Calibri" w:hAnsi="Calibri" w:cs="Arial"/>
        </w:rPr>
        <w:t xml:space="preserve">principles </w:t>
      </w:r>
      <w:r w:rsidR="00B3116F" w:rsidRPr="00A94618">
        <w:rPr>
          <w:rFonts w:ascii="Calibri" w:eastAsia="Calibri" w:hAnsi="Calibri" w:cs="Arial"/>
        </w:rPr>
        <w:t>must be agreed and put in</w:t>
      </w:r>
      <w:r w:rsidRPr="00A94618">
        <w:rPr>
          <w:rFonts w:ascii="Calibri" w:eastAsia="Calibri" w:hAnsi="Calibri" w:cs="Arial"/>
        </w:rPr>
        <w:t>to</w:t>
      </w:r>
      <w:r w:rsidR="00B3116F" w:rsidRPr="00A94618">
        <w:rPr>
          <w:rFonts w:ascii="Calibri" w:eastAsia="Calibri" w:hAnsi="Calibri" w:cs="Arial"/>
        </w:rPr>
        <w:t xml:space="preserve"> practice</w:t>
      </w:r>
      <w:r>
        <w:rPr>
          <w:rFonts w:ascii="Calibri" w:eastAsia="Calibri" w:hAnsi="Calibri" w:cs="Arial"/>
        </w:rPr>
        <w:t>.</w:t>
      </w:r>
      <w:r w:rsidR="00B3116F" w:rsidRPr="17645720">
        <w:rPr>
          <w:rFonts w:ascii="Calibri" w:eastAsia="Calibri" w:hAnsi="Calibri" w:cs="Arial"/>
        </w:rPr>
        <w:t xml:space="preserve"> </w:t>
      </w:r>
      <w:r w:rsidR="00E20F57">
        <w:rPr>
          <w:rFonts w:ascii="Calibri" w:eastAsia="Calibri" w:hAnsi="Calibri" w:cs="Arial"/>
        </w:rPr>
        <w:t xml:space="preserve">Basing </w:t>
      </w:r>
      <w:r w:rsidR="00DF7217">
        <w:rPr>
          <w:rFonts w:ascii="Calibri" w:eastAsia="Calibri" w:hAnsi="Calibri" w:cs="Arial"/>
        </w:rPr>
        <w:t>these</w:t>
      </w:r>
      <w:r w:rsidR="00E20F57">
        <w:rPr>
          <w:rFonts w:ascii="Calibri" w:eastAsia="Calibri" w:hAnsi="Calibri" w:cs="Arial"/>
        </w:rPr>
        <w:t xml:space="preserve"> principles on best practices provides a solid foundation </w:t>
      </w:r>
      <w:r w:rsidR="00813B44">
        <w:rPr>
          <w:rFonts w:ascii="Calibri" w:eastAsia="Calibri" w:hAnsi="Calibri" w:cs="Arial"/>
        </w:rPr>
        <w:t xml:space="preserve">and reference point </w:t>
      </w:r>
      <w:r w:rsidR="00E20F57">
        <w:rPr>
          <w:rFonts w:ascii="Calibri" w:eastAsia="Calibri" w:hAnsi="Calibri" w:cs="Arial"/>
        </w:rPr>
        <w:t>for governing bodies</w:t>
      </w:r>
      <w:r w:rsidR="0085289E">
        <w:rPr>
          <w:rFonts w:ascii="Calibri" w:eastAsia="Calibri" w:hAnsi="Calibri" w:cs="Arial"/>
        </w:rPr>
        <w:t xml:space="preserve">. </w:t>
      </w:r>
      <w:r w:rsidR="002E16CC">
        <w:rPr>
          <w:rFonts w:ascii="Calibri" w:eastAsia="Calibri" w:hAnsi="Calibri" w:cs="Arial"/>
        </w:rPr>
        <w:t>Implementing or adapting</w:t>
      </w:r>
      <w:r w:rsidR="007F22B6">
        <w:rPr>
          <w:rFonts w:ascii="Calibri" w:eastAsia="Calibri" w:hAnsi="Calibri" w:cs="Arial"/>
        </w:rPr>
        <w:t xml:space="preserve"> this reference framework</w:t>
      </w:r>
      <w:r w:rsidR="00E20F57">
        <w:rPr>
          <w:rFonts w:ascii="Calibri" w:eastAsia="Calibri" w:hAnsi="Calibri" w:cs="Arial"/>
        </w:rPr>
        <w:t xml:space="preserve"> should help speed-up </w:t>
      </w:r>
      <w:r w:rsidR="0085289E">
        <w:rPr>
          <w:rFonts w:ascii="Calibri" w:eastAsia="Calibri" w:hAnsi="Calibri" w:cs="Arial"/>
        </w:rPr>
        <w:t>implementation</w:t>
      </w:r>
      <w:r w:rsidR="00935480">
        <w:rPr>
          <w:rFonts w:ascii="Calibri" w:eastAsia="Calibri" w:hAnsi="Calibri" w:cs="Arial"/>
        </w:rPr>
        <w:t xml:space="preserve"> of </w:t>
      </w:r>
      <w:r w:rsidR="00E1314A">
        <w:rPr>
          <w:rFonts w:ascii="Calibri" w:eastAsia="Calibri" w:hAnsi="Calibri" w:cs="Arial"/>
        </w:rPr>
        <w:t>the policy and architecture</w:t>
      </w:r>
      <w:r w:rsidR="00E20F57">
        <w:rPr>
          <w:rFonts w:ascii="Calibri" w:eastAsia="Calibri" w:hAnsi="Calibri" w:cs="Arial"/>
        </w:rPr>
        <w:t xml:space="preserve"> and increase the quality of the </w:t>
      </w:r>
      <w:r w:rsidR="00EE1663">
        <w:rPr>
          <w:rFonts w:ascii="Calibri" w:eastAsia="Calibri" w:hAnsi="Calibri" w:cs="Arial"/>
        </w:rPr>
        <w:t>structural metadata</w:t>
      </w:r>
      <w:r w:rsidR="00E1314A">
        <w:rPr>
          <w:rFonts w:ascii="Calibri" w:eastAsia="Calibri" w:hAnsi="Calibri" w:cs="Arial"/>
        </w:rPr>
        <w:t xml:space="preserve"> and processes</w:t>
      </w:r>
      <w:r w:rsidR="00E20F57">
        <w:rPr>
          <w:rFonts w:ascii="Calibri" w:eastAsia="Calibri" w:hAnsi="Calibri" w:cs="Arial"/>
        </w:rPr>
        <w:t>.</w:t>
      </w:r>
    </w:p>
    <w:p w14:paraId="7555F00B" w14:textId="68CA48AB" w:rsidR="00C80A45" w:rsidRPr="00A94618" w:rsidRDefault="00A96991" w:rsidP="006E3A98">
      <w:pPr>
        <w:keepNext/>
        <w:keepLines/>
      </w:pPr>
      <w:r w:rsidRPr="00A94618">
        <w:t>Some of the n</w:t>
      </w:r>
      <w:r w:rsidR="00CC31F0" w:rsidRPr="00A94618">
        <w:t xml:space="preserve">eeds for </w:t>
      </w:r>
      <w:r w:rsidR="007124DD" w:rsidRPr="00A94618">
        <w:t xml:space="preserve">structural metadata </w:t>
      </w:r>
      <w:r w:rsidR="00CC31F0" w:rsidRPr="00A94618">
        <w:t>governance</w:t>
      </w:r>
      <w:r w:rsidRPr="00A94618">
        <w:t xml:space="preserve"> </w:t>
      </w:r>
      <w:r w:rsidR="0038328A" w:rsidRPr="00A94618">
        <w:t>are</w:t>
      </w:r>
      <w:r w:rsidRPr="00A94618">
        <w:t>:</w:t>
      </w:r>
    </w:p>
    <w:p w14:paraId="1F2CD194" w14:textId="4E34B2E5" w:rsidR="00FB22FD" w:rsidRPr="00A94618" w:rsidRDefault="00EA1F50" w:rsidP="00002173">
      <w:pPr>
        <w:pStyle w:val="ListBullet"/>
        <w:keepNext/>
        <w:keepLines/>
        <w:tabs>
          <w:tab w:val="clear" w:pos="360"/>
          <w:tab w:val="num" w:pos="1080"/>
        </w:tabs>
        <w:rPr>
          <w:lang w:val="en-GB"/>
        </w:rPr>
      </w:pPr>
      <w:r w:rsidRPr="00A94618">
        <w:rPr>
          <w:lang w:val="en-GB"/>
        </w:rPr>
        <w:t>Define c</w:t>
      </w:r>
      <w:r w:rsidR="00FA4D77" w:rsidRPr="00A94618">
        <w:rPr>
          <w:lang w:val="en-GB"/>
        </w:rPr>
        <w:t xml:space="preserve">lear workflows for structural metadata change </w:t>
      </w:r>
      <w:r w:rsidR="00785BE6" w:rsidRPr="00A94618">
        <w:rPr>
          <w:lang w:val="en-GB"/>
        </w:rPr>
        <w:t>processes</w:t>
      </w:r>
    </w:p>
    <w:p w14:paraId="4A23CBBA" w14:textId="69213908" w:rsidR="00FB22FD" w:rsidRPr="00A94618" w:rsidRDefault="001D5348" w:rsidP="00002173">
      <w:pPr>
        <w:pStyle w:val="ListBullet"/>
        <w:keepNext/>
        <w:keepLines/>
        <w:tabs>
          <w:tab w:val="clear" w:pos="360"/>
          <w:tab w:val="num" w:pos="720"/>
        </w:tabs>
        <w:rPr>
          <w:lang w:val="en-GB"/>
        </w:rPr>
      </w:pPr>
      <w:r w:rsidRPr="00A94618">
        <w:rPr>
          <w:lang w:val="en-GB"/>
        </w:rPr>
        <w:t>I</w:t>
      </w:r>
      <w:r w:rsidR="00CC5CBE" w:rsidRPr="00A94618">
        <w:rPr>
          <w:lang w:val="en-GB"/>
        </w:rPr>
        <w:t xml:space="preserve">dentify the </w:t>
      </w:r>
      <w:r w:rsidR="00FA4D77" w:rsidRPr="00A94618">
        <w:rPr>
          <w:lang w:val="en-GB"/>
        </w:rPr>
        <w:t xml:space="preserve">relevant experts </w:t>
      </w:r>
      <w:r w:rsidR="00CC5CBE" w:rsidRPr="00A94618">
        <w:rPr>
          <w:lang w:val="en-GB"/>
        </w:rPr>
        <w:t xml:space="preserve">to </w:t>
      </w:r>
      <w:r w:rsidR="00FA4D77" w:rsidRPr="00A94618">
        <w:rPr>
          <w:lang w:val="en-GB"/>
        </w:rPr>
        <w:t xml:space="preserve">work on the </w:t>
      </w:r>
      <w:r w:rsidR="00B91C03" w:rsidRPr="00A94618">
        <w:rPr>
          <w:lang w:val="en-GB"/>
        </w:rPr>
        <w:t xml:space="preserve">structural metadata </w:t>
      </w:r>
      <w:r w:rsidR="00FA4D77" w:rsidRPr="00A94618">
        <w:rPr>
          <w:lang w:val="en-GB"/>
        </w:rPr>
        <w:t>proposals</w:t>
      </w:r>
    </w:p>
    <w:p w14:paraId="3EEB22BC" w14:textId="142B5DBC" w:rsidR="00FB22FD" w:rsidRPr="00A94618" w:rsidRDefault="00CC5CBE" w:rsidP="00002173">
      <w:pPr>
        <w:pStyle w:val="ListBullet"/>
        <w:keepNext/>
        <w:keepLines/>
        <w:tabs>
          <w:tab w:val="clear" w:pos="360"/>
          <w:tab w:val="num" w:pos="720"/>
        </w:tabs>
        <w:rPr>
          <w:lang w:val="en-GB"/>
        </w:rPr>
      </w:pPr>
      <w:r w:rsidRPr="00A94618">
        <w:rPr>
          <w:lang w:val="en-GB"/>
        </w:rPr>
        <w:t>Enable e</w:t>
      </w:r>
      <w:r w:rsidR="00FA4D77" w:rsidRPr="00A94618">
        <w:rPr>
          <w:lang w:val="en-GB"/>
        </w:rPr>
        <w:t>ffective ownership and clear accountability</w:t>
      </w:r>
      <w:r w:rsidR="00A26F4B" w:rsidRPr="00A94618">
        <w:rPr>
          <w:lang w:val="en-GB"/>
        </w:rPr>
        <w:t xml:space="preserve"> for business processes</w:t>
      </w:r>
    </w:p>
    <w:p w14:paraId="2C6FDF79" w14:textId="0EC31512" w:rsidR="00FB22FD" w:rsidRPr="00A94618" w:rsidRDefault="00F16CB9" w:rsidP="00002173">
      <w:pPr>
        <w:pStyle w:val="ListBullet"/>
        <w:keepNext/>
        <w:keepLines/>
        <w:rPr>
          <w:lang w:val="en-GB"/>
        </w:rPr>
      </w:pPr>
      <w:r w:rsidRPr="00A94618">
        <w:rPr>
          <w:lang w:val="en-GB"/>
        </w:rPr>
        <w:t xml:space="preserve">Separate responsibility </w:t>
      </w:r>
      <w:r w:rsidR="00FA4D77" w:rsidRPr="00A94618">
        <w:rPr>
          <w:lang w:val="en-GB"/>
        </w:rPr>
        <w:t>between</w:t>
      </w:r>
      <w:r w:rsidR="00FB22FD" w:rsidRPr="00A94618">
        <w:rPr>
          <w:lang w:val="en-GB"/>
        </w:rPr>
        <w:t xml:space="preserve"> </w:t>
      </w:r>
      <w:r w:rsidR="00FA4D77" w:rsidRPr="00A94618">
        <w:rPr>
          <w:lang w:val="en-GB"/>
        </w:rPr>
        <w:t>ownership (decision-making)</w:t>
      </w:r>
      <w:r w:rsidR="00FB22FD" w:rsidRPr="00A94618">
        <w:rPr>
          <w:lang w:val="en-GB"/>
        </w:rPr>
        <w:t xml:space="preserve"> and </w:t>
      </w:r>
      <w:r w:rsidR="00DF434A" w:rsidRPr="00A94618">
        <w:rPr>
          <w:lang w:val="en-GB"/>
        </w:rPr>
        <w:t xml:space="preserve">maintenance </w:t>
      </w:r>
      <w:r w:rsidR="00FA4D77" w:rsidRPr="00A94618">
        <w:rPr>
          <w:lang w:val="en-GB"/>
        </w:rPr>
        <w:t>(execution of</w:t>
      </w:r>
      <w:r w:rsidR="004C4A84" w:rsidRPr="00A94618">
        <w:rPr>
          <w:lang w:val="en-GB"/>
        </w:rPr>
        <w:t xml:space="preserve"> decisions</w:t>
      </w:r>
      <w:r w:rsidR="00FA4D77" w:rsidRPr="00A94618">
        <w:rPr>
          <w:lang w:val="en-GB"/>
        </w:rPr>
        <w:t>)</w:t>
      </w:r>
    </w:p>
    <w:p w14:paraId="6421A5AF" w14:textId="3A95C75E" w:rsidR="00FA4D77" w:rsidRPr="00A94618" w:rsidRDefault="0059112D" w:rsidP="00002173">
      <w:pPr>
        <w:pStyle w:val="ListBullet"/>
        <w:keepNext/>
        <w:keepLines/>
        <w:tabs>
          <w:tab w:val="clear" w:pos="360"/>
          <w:tab w:val="num" w:pos="720"/>
        </w:tabs>
        <w:rPr>
          <w:lang w:val="en-GB"/>
        </w:rPr>
      </w:pPr>
      <w:r w:rsidRPr="00A94618">
        <w:rPr>
          <w:lang w:val="en-GB"/>
        </w:rPr>
        <w:t xml:space="preserve">Identify </w:t>
      </w:r>
      <w:r w:rsidR="00FA4D77" w:rsidRPr="00A94618">
        <w:rPr>
          <w:lang w:val="en-GB"/>
        </w:rPr>
        <w:t xml:space="preserve">tools for </w:t>
      </w:r>
      <w:r w:rsidRPr="00A94618">
        <w:rPr>
          <w:lang w:val="en-GB"/>
        </w:rPr>
        <w:t xml:space="preserve">the processes such as </w:t>
      </w:r>
      <w:r w:rsidR="00FA4D77" w:rsidRPr="00A94618">
        <w:rPr>
          <w:lang w:val="en-GB"/>
        </w:rPr>
        <w:t>reviews and communication</w:t>
      </w:r>
    </w:p>
    <w:p w14:paraId="7C95B4A3" w14:textId="4E64FBA5" w:rsidR="00B91C03" w:rsidRPr="00A94618" w:rsidRDefault="0081559B" w:rsidP="00002173">
      <w:pPr>
        <w:pStyle w:val="ListBullet"/>
        <w:keepNext/>
        <w:keepLines/>
        <w:tabs>
          <w:tab w:val="clear" w:pos="360"/>
          <w:tab w:val="num" w:pos="720"/>
        </w:tabs>
        <w:rPr>
          <w:lang w:val="en-GB"/>
        </w:rPr>
      </w:pPr>
      <w:r w:rsidRPr="00A94618">
        <w:rPr>
          <w:lang w:val="en-GB"/>
        </w:rPr>
        <w:t>C</w:t>
      </w:r>
      <w:r w:rsidR="00B91C03" w:rsidRPr="00A94618">
        <w:rPr>
          <w:lang w:val="en-GB"/>
        </w:rPr>
        <w:t>learly identify ownership and maintenance of the governance policy itself</w:t>
      </w:r>
    </w:p>
    <w:p w14:paraId="163FBB8A" w14:textId="77777777" w:rsidR="00B91C03" w:rsidRPr="00A94618" w:rsidRDefault="00B91C03" w:rsidP="00002173">
      <w:pPr>
        <w:pStyle w:val="ListBullet"/>
        <w:tabs>
          <w:tab w:val="clear" w:pos="360"/>
          <w:tab w:val="num" w:pos="720"/>
        </w:tabs>
        <w:rPr>
          <w:lang w:val="en-GB"/>
        </w:rPr>
      </w:pPr>
      <w:r w:rsidRPr="00A94618">
        <w:rPr>
          <w:lang w:val="en-GB"/>
        </w:rPr>
        <w:t>Ensure there is effective adoption and communication of the policy itself</w:t>
      </w:r>
    </w:p>
    <w:p w14:paraId="50C1D506" w14:textId="7658E3DF" w:rsidR="00E20F57" w:rsidRDefault="004D503A" w:rsidP="009D3A04">
      <w:pPr>
        <w:pStyle w:val="Heading1"/>
      </w:pPr>
      <w:bookmarkStart w:id="15" w:name="_Toc130896584"/>
      <w:r>
        <w:lastRenderedPageBreak/>
        <w:t xml:space="preserve">The </w:t>
      </w:r>
      <w:r w:rsidR="00E20F57">
        <w:t>Governance Framework</w:t>
      </w:r>
      <w:bookmarkEnd w:id="15"/>
    </w:p>
    <w:p w14:paraId="78CB7089" w14:textId="489D0201" w:rsidR="00B3116F" w:rsidRDefault="00B3116F" w:rsidP="006E3A98">
      <w:pPr>
        <w:pStyle w:val="Heading2"/>
      </w:pPr>
      <w:bookmarkStart w:id="16" w:name="_Toc85725057"/>
      <w:bookmarkStart w:id="17" w:name="_Toc85726174"/>
      <w:bookmarkStart w:id="18" w:name="_Toc130896585"/>
      <w:r w:rsidRPr="00013A38">
        <w:t>Terminology</w:t>
      </w:r>
      <w:bookmarkEnd w:id="16"/>
      <w:bookmarkEnd w:id="17"/>
      <w:bookmarkEnd w:id="18"/>
    </w:p>
    <w:p w14:paraId="2FA93128" w14:textId="202C640E" w:rsidR="00B3116F" w:rsidRDefault="00B3116F" w:rsidP="006E3A98">
      <w:pPr>
        <w:keepNext/>
        <w:keepLines/>
      </w:pPr>
      <w:r w:rsidRPr="00013A38">
        <w:rPr>
          <w:rFonts w:ascii="Calibri" w:eastAsia="Calibri" w:hAnsi="Calibri"/>
          <w:b/>
        </w:rPr>
        <w:t>Maintenance entity</w:t>
      </w:r>
      <w:r w:rsidRPr="00013A38">
        <w:rPr>
          <w:rFonts w:ascii="Calibri" w:eastAsia="Calibri" w:hAnsi="Calibri"/>
        </w:rPr>
        <w:t xml:space="preserve">: </w:t>
      </w:r>
      <w:r>
        <w:rPr>
          <w:rFonts w:ascii="Calibri" w:eastAsia="Calibri" w:hAnsi="Calibri"/>
        </w:rPr>
        <w:t xml:space="preserve">a person or group </w:t>
      </w:r>
      <w:r w:rsidRPr="009C15EE">
        <w:rPr>
          <w:rFonts w:ascii="Calibri" w:eastAsia="Calibri" w:hAnsi="Calibri"/>
        </w:rPr>
        <w:t xml:space="preserve">responsible for the operational maintenance </w:t>
      </w:r>
      <w:r>
        <w:rPr>
          <w:rFonts w:ascii="Calibri" w:eastAsia="Calibri" w:hAnsi="Calibri"/>
        </w:rPr>
        <w:t xml:space="preserve">or referral to </w:t>
      </w:r>
      <w:r w:rsidRPr="009C15EE">
        <w:rPr>
          <w:rFonts w:ascii="Calibri" w:eastAsia="Calibri" w:hAnsi="Calibri"/>
        </w:rPr>
        <w:t xml:space="preserve">an </w:t>
      </w:r>
      <w:r>
        <w:rPr>
          <w:rFonts w:ascii="Calibri" w:eastAsia="Calibri" w:hAnsi="Calibri"/>
        </w:rPr>
        <w:t xml:space="preserve">SDMX </w:t>
      </w:r>
      <w:r w:rsidRPr="009C15EE">
        <w:rPr>
          <w:rFonts w:ascii="Calibri" w:eastAsia="Calibri" w:hAnsi="Calibri"/>
        </w:rPr>
        <w:t>artefact</w:t>
      </w:r>
      <w:r>
        <w:rPr>
          <w:rFonts w:ascii="Calibri" w:eastAsia="Calibri" w:hAnsi="Calibri"/>
        </w:rPr>
        <w:t xml:space="preserve">(s). </w:t>
      </w:r>
      <w:r>
        <w:t xml:space="preserve">They do not make the decisions on the content of the artefact – that is the owner. If the maintenance entity creates and updates the </w:t>
      </w:r>
      <w:r w:rsidR="004537FD">
        <w:t>artefact,</w:t>
      </w:r>
      <w:r>
        <w:t xml:space="preserve"> then in SDMX technical terminology they are the “Maintenance agency” of the artefact.</w:t>
      </w:r>
    </w:p>
    <w:p w14:paraId="08CF88E7" w14:textId="47D1F677" w:rsidR="00B3116F" w:rsidRDefault="00B3116F" w:rsidP="006E3A98">
      <w:pPr>
        <w:keepNext/>
        <w:keepLines/>
        <w:rPr>
          <w:rFonts w:ascii="Calibri" w:eastAsia="Calibri" w:hAnsi="Calibri"/>
        </w:rPr>
      </w:pPr>
      <w:r w:rsidRPr="00013A38">
        <w:rPr>
          <w:rFonts w:ascii="Calibri" w:eastAsia="Calibri" w:hAnsi="Calibri"/>
          <w:b/>
        </w:rPr>
        <w:t>Owner</w:t>
      </w:r>
      <w:r w:rsidRPr="00013A38">
        <w:rPr>
          <w:rFonts w:ascii="Calibri" w:eastAsia="Calibri" w:hAnsi="Calibri"/>
        </w:rPr>
        <w:t>: a person or group that makes decisions either on the content of an SDMX artefact(s</w:t>
      </w:r>
      <w:r w:rsidR="004537FD" w:rsidRPr="00013A38">
        <w:rPr>
          <w:rFonts w:ascii="Calibri" w:eastAsia="Calibri" w:hAnsi="Calibri"/>
        </w:rPr>
        <w:t>) or</w:t>
      </w:r>
      <w:r w:rsidRPr="00013A38">
        <w:rPr>
          <w:rFonts w:ascii="Calibri" w:eastAsia="Calibri" w:hAnsi="Calibri"/>
        </w:rPr>
        <w:t xml:space="preserve"> decides which existing artefacts to use (which may be owned and maintained by others</w:t>
      </w:r>
      <w:r>
        <w:rPr>
          <w:rFonts w:ascii="Calibri" w:eastAsia="Calibri" w:hAnsi="Calibri"/>
        </w:rPr>
        <w:t>, for example in the case of internationally agreed artefacts – or derived from such artefacts – or be locally designed and maintained solely</w:t>
      </w:r>
      <w:r w:rsidRPr="00013A38">
        <w:rPr>
          <w:rFonts w:ascii="Calibri" w:eastAsia="Calibri" w:hAnsi="Calibri"/>
        </w:rPr>
        <w:t>). Change proposals may come from the owner(s) themselves and/or they make take proposals from the wider community.</w:t>
      </w:r>
    </w:p>
    <w:p w14:paraId="2DC744FB" w14:textId="0C20BE26" w:rsidR="0010150B" w:rsidRDefault="0010150B" w:rsidP="006E3A98">
      <w:pPr>
        <w:keepNext/>
        <w:keepLines/>
        <w:rPr>
          <w:rFonts w:ascii="Calibri" w:eastAsia="Calibri" w:hAnsi="Calibri"/>
        </w:rPr>
      </w:pPr>
      <w:r w:rsidRPr="0010150B">
        <w:rPr>
          <w:rFonts w:ascii="Calibri" w:eastAsia="Calibri" w:hAnsi="Calibri"/>
          <w:b/>
          <w:bCs/>
        </w:rPr>
        <w:t xml:space="preserve">Agency: </w:t>
      </w:r>
      <w:r w:rsidRPr="00365F08">
        <w:rPr>
          <w:rFonts w:ascii="Calibri" w:eastAsia="Calibri" w:hAnsi="Calibri"/>
        </w:rPr>
        <w:t>an organization/agency</w:t>
      </w:r>
      <w:r w:rsidR="00365F08" w:rsidRPr="00365F08">
        <w:rPr>
          <w:rFonts w:ascii="Calibri" w:eastAsia="Calibri" w:hAnsi="Calibri"/>
        </w:rPr>
        <w:t>/company</w:t>
      </w:r>
      <w:r w:rsidR="00365F08">
        <w:rPr>
          <w:rFonts w:ascii="Calibri" w:eastAsia="Calibri" w:hAnsi="Calibri"/>
        </w:rPr>
        <w:t xml:space="preserve"> </w:t>
      </w:r>
      <w:r w:rsidR="00E0755D">
        <w:rPr>
          <w:rFonts w:ascii="Calibri" w:eastAsia="Calibri" w:hAnsi="Calibri"/>
        </w:rPr>
        <w:t xml:space="preserve">that implemented the governance </w:t>
      </w:r>
      <w:r w:rsidR="00980BEF">
        <w:rPr>
          <w:rFonts w:ascii="Calibri" w:eastAsia="Calibri" w:hAnsi="Calibri"/>
        </w:rPr>
        <w:t>architecture</w:t>
      </w:r>
      <w:r w:rsidR="00E0755D">
        <w:rPr>
          <w:rFonts w:ascii="Calibri" w:eastAsia="Calibri" w:hAnsi="Calibri"/>
        </w:rPr>
        <w:t>.</w:t>
      </w:r>
    </w:p>
    <w:p w14:paraId="0AFE03EA" w14:textId="3CEABFA4" w:rsidR="00EE6BDB" w:rsidRDefault="00EE6BDB" w:rsidP="006E3A98">
      <w:pPr>
        <w:keepNext/>
        <w:keepLines/>
        <w:rPr>
          <w:rFonts w:ascii="Calibri" w:eastAsia="Calibri" w:hAnsi="Calibri"/>
        </w:rPr>
      </w:pPr>
      <w:r w:rsidRPr="00EE6BDB">
        <w:rPr>
          <w:rFonts w:ascii="Calibri" w:eastAsia="Calibri" w:hAnsi="Calibri"/>
          <w:b/>
          <w:bCs/>
        </w:rPr>
        <w:t xml:space="preserve">Group: </w:t>
      </w:r>
      <w:r w:rsidR="003D3FD9">
        <w:rPr>
          <w:rFonts w:ascii="Calibri" w:eastAsia="Calibri" w:hAnsi="Calibri"/>
        </w:rPr>
        <w:t>a node/entity in the governance framework</w:t>
      </w:r>
      <w:r w:rsidR="00AC61AD">
        <w:rPr>
          <w:rFonts w:ascii="Calibri" w:eastAsia="Calibri" w:hAnsi="Calibri"/>
        </w:rPr>
        <w:t xml:space="preserve"> that </w:t>
      </w:r>
      <w:r w:rsidR="006C315E">
        <w:rPr>
          <w:rFonts w:ascii="Calibri" w:eastAsia="Calibri" w:hAnsi="Calibri"/>
        </w:rPr>
        <w:t xml:space="preserve">has </w:t>
      </w:r>
      <w:r w:rsidR="006D2DAC">
        <w:rPr>
          <w:rFonts w:ascii="Calibri" w:eastAsia="Calibri" w:hAnsi="Calibri"/>
        </w:rPr>
        <w:t xml:space="preserve">a role (see the table below) and </w:t>
      </w:r>
      <w:r w:rsidR="00650BB4">
        <w:rPr>
          <w:rFonts w:ascii="Calibri" w:eastAsia="Calibri" w:hAnsi="Calibri"/>
        </w:rPr>
        <w:t xml:space="preserve">some </w:t>
      </w:r>
      <w:r w:rsidR="006C315E">
        <w:rPr>
          <w:rFonts w:ascii="Calibri" w:eastAsia="Calibri" w:hAnsi="Calibri"/>
        </w:rPr>
        <w:t>responsibilit</w:t>
      </w:r>
      <w:r w:rsidR="00650BB4">
        <w:rPr>
          <w:rFonts w:ascii="Calibri" w:eastAsia="Calibri" w:hAnsi="Calibri"/>
        </w:rPr>
        <w:t>y</w:t>
      </w:r>
      <w:r w:rsidR="006D2DAC">
        <w:rPr>
          <w:rFonts w:ascii="Calibri" w:eastAsia="Calibri" w:hAnsi="Calibri"/>
        </w:rPr>
        <w:t>.</w:t>
      </w:r>
      <w:r w:rsidR="00650BB4">
        <w:rPr>
          <w:rFonts w:ascii="Calibri" w:eastAsia="Calibri" w:hAnsi="Calibri"/>
        </w:rPr>
        <w:t xml:space="preserve"> For example, the </w:t>
      </w:r>
      <w:r w:rsidR="00337186">
        <w:rPr>
          <w:rFonts w:ascii="Calibri" w:eastAsia="Calibri" w:hAnsi="Calibri"/>
        </w:rPr>
        <w:t>Practices advisory team.</w:t>
      </w:r>
    </w:p>
    <w:p w14:paraId="1CC3B054" w14:textId="3C7A678C" w:rsidR="00B3116F" w:rsidRDefault="00337186" w:rsidP="006E3A98">
      <w:pPr>
        <w:keepNext/>
        <w:keepLines/>
        <w:rPr>
          <w:rFonts w:ascii="Calibri" w:eastAsia="Calibri" w:hAnsi="Calibri"/>
        </w:rPr>
      </w:pPr>
      <w:r w:rsidRPr="00337186">
        <w:rPr>
          <w:rFonts w:ascii="Calibri" w:eastAsia="Calibri" w:hAnsi="Calibri"/>
          <w:b/>
          <w:bCs/>
        </w:rPr>
        <w:t>CoP</w:t>
      </w:r>
      <w:r>
        <w:rPr>
          <w:rFonts w:ascii="Calibri" w:eastAsia="Calibri" w:hAnsi="Calibri"/>
        </w:rPr>
        <w:t>: The Community of Practice</w:t>
      </w:r>
    </w:p>
    <w:p w14:paraId="17F69153" w14:textId="174D1A64" w:rsidR="00B343CE" w:rsidRDefault="00B343CE" w:rsidP="006E3A98">
      <w:pPr>
        <w:keepNext/>
        <w:keepLines/>
        <w:rPr>
          <w:rFonts w:ascii="Calibri" w:eastAsia="Calibri" w:hAnsi="Calibri"/>
        </w:rPr>
      </w:pPr>
      <w:r>
        <w:rPr>
          <w:rFonts w:ascii="Calibri" w:eastAsia="Calibri" w:hAnsi="Calibri"/>
          <w:b/>
          <w:bCs/>
        </w:rPr>
        <w:t>Reference f</w:t>
      </w:r>
      <w:r w:rsidRPr="00826632">
        <w:rPr>
          <w:rFonts w:ascii="Calibri" w:eastAsia="Calibri" w:hAnsi="Calibri"/>
          <w:b/>
          <w:bCs/>
        </w:rPr>
        <w:t>ramework</w:t>
      </w:r>
      <w:r>
        <w:rPr>
          <w:rFonts w:ascii="Calibri" w:eastAsia="Calibri" w:hAnsi="Calibri"/>
        </w:rPr>
        <w:t>: The “template” governance architecture in this document that can be adapted in implementation, see Annex 1 for examples.</w:t>
      </w:r>
    </w:p>
    <w:p w14:paraId="03FA312B" w14:textId="7823B9EA" w:rsidR="009121B3" w:rsidRPr="00013A38" w:rsidRDefault="009121B3" w:rsidP="006E3A98">
      <w:pPr>
        <w:keepNext/>
        <w:keepLines/>
        <w:rPr>
          <w:rFonts w:ascii="Calibri" w:eastAsia="Calibri" w:hAnsi="Calibri"/>
        </w:rPr>
      </w:pPr>
      <w:r w:rsidRPr="009121B3">
        <w:rPr>
          <w:rFonts w:ascii="Calibri" w:eastAsia="Calibri" w:hAnsi="Calibri"/>
          <w:b/>
          <w:bCs/>
        </w:rPr>
        <w:t>Artefact</w:t>
      </w:r>
      <w:r>
        <w:rPr>
          <w:rFonts w:ascii="Calibri" w:eastAsia="Calibri" w:hAnsi="Calibri"/>
        </w:rPr>
        <w:t>: An item of structural metadata</w:t>
      </w:r>
    </w:p>
    <w:p w14:paraId="23910D0A" w14:textId="7BA4C889" w:rsidR="007572AE" w:rsidRDefault="00670D1E" w:rsidP="006E3A98">
      <w:pPr>
        <w:keepNext/>
        <w:keepLines/>
        <w:rPr>
          <w:rFonts w:ascii="Calibri" w:eastAsia="Calibri" w:hAnsi="Calibri"/>
        </w:rPr>
      </w:pPr>
      <w:r w:rsidRPr="00A94618">
        <w:rPr>
          <w:rFonts w:ascii="Calibri" w:eastAsia="Calibri" w:hAnsi="Calibri"/>
          <w:b/>
          <w:bCs/>
        </w:rPr>
        <w:t>Governance p</w:t>
      </w:r>
      <w:r w:rsidR="007572AE" w:rsidRPr="00A94618">
        <w:rPr>
          <w:rFonts w:ascii="Calibri" w:eastAsia="Calibri" w:hAnsi="Calibri"/>
          <w:b/>
          <w:bCs/>
        </w:rPr>
        <w:t>olicy</w:t>
      </w:r>
      <w:r w:rsidR="007572AE" w:rsidRPr="00A94618">
        <w:rPr>
          <w:rFonts w:ascii="Calibri" w:eastAsia="Calibri" w:hAnsi="Calibri"/>
        </w:rPr>
        <w:t xml:space="preserve">: </w:t>
      </w:r>
      <w:r w:rsidR="007562F5" w:rsidRPr="00A94618">
        <w:rPr>
          <w:rFonts w:ascii="Calibri" w:eastAsia="Calibri" w:hAnsi="Calibri"/>
        </w:rPr>
        <w:t xml:space="preserve">An agency’s </w:t>
      </w:r>
      <w:r w:rsidRPr="00A94618">
        <w:rPr>
          <w:rFonts w:ascii="Calibri" w:eastAsia="Calibri" w:hAnsi="Calibri"/>
        </w:rPr>
        <w:t>“</w:t>
      </w:r>
      <w:r w:rsidR="00DA2514" w:rsidRPr="00A94618">
        <w:rPr>
          <w:rFonts w:ascii="Calibri" w:eastAsia="Calibri" w:hAnsi="Calibri"/>
        </w:rPr>
        <w:t>rulebook</w:t>
      </w:r>
      <w:r w:rsidRPr="00A94618">
        <w:rPr>
          <w:rFonts w:ascii="Calibri" w:eastAsia="Calibri" w:hAnsi="Calibri"/>
        </w:rPr>
        <w:t>”</w:t>
      </w:r>
      <w:r w:rsidR="00DA2514" w:rsidRPr="00A94618">
        <w:rPr>
          <w:rFonts w:ascii="Calibri" w:eastAsia="Calibri" w:hAnsi="Calibri"/>
        </w:rPr>
        <w:t xml:space="preserve"> that defines </w:t>
      </w:r>
      <w:r w:rsidR="007562F5" w:rsidRPr="00A94618">
        <w:rPr>
          <w:rFonts w:ascii="Calibri" w:eastAsia="Calibri" w:hAnsi="Calibri"/>
        </w:rPr>
        <w:t xml:space="preserve">its </w:t>
      </w:r>
      <w:r w:rsidRPr="00A94618">
        <w:rPr>
          <w:rFonts w:ascii="Calibri" w:eastAsia="Calibri" w:hAnsi="Calibri"/>
        </w:rPr>
        <w:t xml:space="preserve">structural metadata governance </w:t>
      </w:r>
      <w:r w:rsidR="00DA2514" w:rsidRPr="00A94618">
        <w:rPr>
          <w:rFonts w:ascii="Calibri" w:eastAsia="Calibri" w:hAnsi="Calibri"/>
        </w:rPr>
        <w:t xml:space="preserve">architecture, </w:t>
      </w:r>
      <w:r w:rsidR="004537FD" w:rsidRPr="00A94618">
        <w:rPr>
          <w:rFonts w:ascii="Calibri" w:eastAsia="Calibri" w:hAnsi="Calibri"/>
        </w:rPr>
        <w:t>processes,</w:t>
      </w:r>
      <w:r w:rsidR="00DA2514" w:rsidRPr="00A94618">
        <w:rPr>
          <w:rFonts w:ascii="Calibri" w:eastAsia="Calibri" w:hAnsi="Calibri"/>
        </w:rPr>
        <w:t xml:space="preserve"> and </w:t>
      </w:r>
      <w:r w:rsidR="004379BB" w:rsidRPr="00A94618">
        <w:rPr>
          <w:rFonts w:ascii="Calibri" w:eastAsia="Calibri" w:hAnsi="Calibri"/>
        </w:rPr>
        <w:t>principles</w:t>
      </w:r>
      <w:r w:rsidR="00B343CE" w:rsidRPr="00A94618">
        <w:rPr>
          <w:rFonts w:ascii="Calibri" w:eastAsia="Calibri" w:hAnsi="Calibri"/>
        </w:rPr>
        <w:t>.</w:t>
      </w:r>
    </w:p>
    <w:p w14:paraId="398DEC1D" w14:textId="105CDB0E" w:rsidR="00BB3909" w:rsidRDefault="00670D1E" w:rsidP="006E3A98">
      <w:pPr>
        <w:keepNext/>
        <w:keepLines/>
        <w:rPr>
          <w:rFonts w:ascii="Calibri" w:eastAsia="Calibri" w:hAnsi="Calibri"/>
        </w:rPr>
      </w:pPr>
      <w:r>
        <w:rPr>
          <w:rFonts w:ascii="Calibri" w:eastAsia="Calibri" w:hAnsi="Calibri"/>
          <w:b/>
          <w:bCs/>
        </w:rPr>
        <w:t>Governance a</w:t>
      </w:r>
      <w:r w:rsidRPr="00826632">
        <w:rPr>
          <w:rFonts w:ascii="Calibri" w:eastAsia="Calibri" w:hAnsi="Calibri"/>
          <w:b/>
          <w:bCs/>
        </w:rPr>
        <w:t>rchitecture</w:t>
      </w:r>
      <w:r>
        <w:rPr>
          <w:rFonts w:ascii="Calibri" w:eastAsia="Calibri" w:hAnsi="Calibri"/>
        </w:rPr>
        <w:t xml:space="preserve">: </w:t>
      </w:r>
      <w:r w:rsidR="006E7618">
        <w:rPr>
          <w:rFonts w:ascii="Calibri" w:eastAsia="Calibri" w:hAnsi="Calibri"/>
        </w:rPr>
        <w:t xml:space="preserve">An architecture </w:t>
      </w:r>
      <w:r w:rsidR="00817C7E">
        <w:rPr>
          <w:rFonts w:ascii="Calibri" w:eastAsia="Calibri" w:hAnsi="Calibri"/>
        </w:rPr>
        <w:t xml:space="preserve">consists of </w:t>
      </w:r>
      <w:r w:rsidR="006E7618">
        <w:rPr>
          <w:rFonts w:ascii="Calibri" w:eastAsia="Calibri" w:hAnsi="Calibri"/>
        </w:rPr>
        <w:t>t</w:t>
      </w:r>
      <w:r>
        <w:rPr>
          <w:rFonts w:ascii="Calibri" w:eastAsia="Calibri" w:hAnsi="Calibri"/>
        </w:rPr>
        <w:t xml:space="preserve">he </w:t>
      </w:r>
      <w:r w:rsidR="000A62AF">
        <w:rPr>
          <w:rFonts w:ascii="Calibri" w:eastAsia="Calibri" w:hAnsi="Calibri"/>
        </w:rPr>
        <w:t>groups</w:t>
      </w:r>
      <w:r w:rsidR="006E7618">
        <w:rPr>
          <w:rFonts w:ascii="Calibri" w:eastAsia="Calibri" w:hAnsi="Calibri"/>
        </w:rPr>
        <w:t xml:space="preserve"> involved in governance</w:t>
      </w:r>
      <w:r w:rsidR="00CE29CA">
        <w:rPr>
          <w:rFonts w:ascii="Calibri" w:eastAsia="Calibri" w:hAnsi="Calibri"/>
        </w:rPr>
        <w:t xml:space="preserve">, their relationships </w:t>
      </w:r>
      <w:r w:rsidR="0072783C">
        <w:rPr>
          <w:rFonts w:ascii="Calibri" w:eastAsia="Calibri" w:hAnsi="Calibri"/>
        </w:rPr>
        <w:t xml:space="preserve">to each other </w:t>
      </w:r>
      <w:r w:rsidR="00CE29CA">
        <w:rPr>
          <w:rFonts w:ascii="Calibri" w:eastAsia="Calibri" w:hAnsi="Calibri"/>
        </w:rPr>
        <w:t xml:space="preserve">and </w:t>
      </w:r>
      <w:r w:rsidR="00FE31A0">
        <w:rPr>
          <w:rFonts w:ascii="Calibri" w:eastAsia="Calibri" w:hAnsi="Calibri"/>
        </w:rPr>
        <w:t>responsibilities</w:t>
      </w:r>
      <w:r w:rsidR="00817C7E">
        <w:rPr>
          <w:rFonts w:ascii="Calibri" w:eastAsia="Calibri" w:hAnsi="Calibri"/>
        </w:rPr>
        <w:t xml:space="preserve">. </w:t>
      </w:r>
      <w:r w:rsidR="00373F8D">
        <w:rPr>
          <w:rFonts w:ascii="Calibri" w:eastAsia="Calibri" w:hAnsi="Calibri"/>
        </w:rPr>
        <w:t>An architecture can be implemented by an agency.</w:t>
      </w:r>
    </w:p>
    <w:p w14:paraId="6480595F" w14:textId="615EF333" w:rsidR="00DE4F1D" w:rsidRPr="004379BB" w:rsidRDefault="00DE4F1D" w:rsidP="006E3A98">
      <w:pPr>
        <w:keepNext/>
        <w:keepLines/>
        <w:rPr>
          <w:rFonts w:ascii="Calibri" w:eastAsia="Calibri" w:hAnsi="Calibri"/>
        </w:rPr>
      </w:pPr>
      <w:r w:rsidRPr="004379BB">
        <w:rPr>
          <w:rFonts w:ascii="Calibri" w:eastAsia="Calibri" w:hAnsi="Calibri"/>
          <w:b/>
          <w:bCs/>
        </w:rPr>
        <w:t xml:space="preserve">Governance principles: </w:t>
      </w:r>
      <w:r w:rsidR="004379BB">
        <w:rPr>
          <w:rFonts w:ascii="Calibri" w:eastAsia="Calibri" w:hAnsi="Calibri"/>
        </w:rPr>
        <w:t xml:space="preserve">The rules </w:t>
      </w:r>
      <w:r w:rsidR="00333E64">
        <w:rPr>
          <w:rFonts w:ascii="Calibri" w:eastAsia="Calibri" w:hAnsi="Calibri"/>
        </w:rPr>
        <w:t xml:space="preserve">and recommendations </w:t>
      </w:r>
      <w:r w:rsidR="00645341">
        <w:rPr>
          <w:rFonts w:ascii="Calibri" w:eastAsia="Calibri" w:hAnsi="Calibri"/>
        </w:rPr>
        <w:t>to apply to structural metadata</w:t>
      </w:r>
      <w:r w:rsidR="00965C7F">
        <w:rPr>
          <w:rFonts w:ascii="Calibri" w:eastAsia="Calibri" w:hAnsi="Calibri"/>
        </w:rPr>
        <w:t xml:space="preserve">. Examples are </w:t>
      </w:r>
      <w:r w:rsidR="00555B83">
        <w:rPr>
          <w:rFonts w:ascii="Calibri" w:eastAsia="Calibri" w:hAnsi="Calibri"/>
        </w:rPr>
        <w:t xml:space="preserve">naming conventions, </w:t>
      </w:r>
      <w:r w:rsidR="00B046C6">
        <w:rPr>
          <w:rFonts w:ascii="Calibri" w:eastAsia="Calibri" w:hAnsi="Calibri"/>
        </w:rPr>
        <w:t xml:space="preserve">coding </w:t>
      </w:r>
      <w:r w:rsidR="00F63328">
        <w:rPr>
          <w:rFonts w:ascii="Calibri" w:eastAsia="Calibri" w:hAnsi="Calibri"/>
        </w:rPr>
        <w:t xml:space="preserve">(Ids) </w:t>
      </w:r>
      <w:r w:rsidR="00B046C6">
        <w:rPr>
          <w:rFonts w:ascii="Calibri" w:eastAsia="Calibri" w:hAnsi="Calibri"/>
        </w:rPr>
        <w:t xml:space="preserve">conventions, </w:t>
      </w:r>
      <w:r w:rsidR="0072783C">
        <w:rPr>
          <w:rFonts w:ascii="Calibri" w:eastAsia="Calibri" w:hAnsi="Calibri"/>
        </w:rPr>
        <w:t xml:space="preserve">and </w:t>
      </w:r>
      <w:r w:rsidR="00F63328">
        <w:rPr>
          <w:rFonts w:ascii="Calibri" w:eastAsia="Calibri" w:hAnsi="Calibri"/>
        </w:rPr>
        <w:t>which business processes to use</w:t>
      </w:r>
      <w:r w:rsidR="00B915DC">
        <w:rPr>
          <w:rFonts w:ascii="Calibri" w:eastAsia="Calibri" w:hAnsi="Calibri"/>
        </w:rPr>
        <w:t xml:space="preserve"> when modelling</w:t>
      </w:r>
      <w:r w:rsidR="00F63328">
        <w:rPr>
          <w:rFonts w:ascii="Calibri" w:eastAsia="Calibri" w:hAnsi="Calibri"/>
        </w:rPr>
        <w:t>.</w:t>
      </w:r>
      <w:r w:rsidR="0072783C">
        <w:rPr>
          <w:rFonts w:ascii="Calibri" w:eastAsia="Calibri" w:hAnsi="Calibri"/>
        </w:rPr>
        <w:t xml:space="preserve"> See the section on Business Processes for examples.</w:t>
      </w:r>
    </w:p>
    <w:p w14:paraId="1A505904" w14:textId="1FD5B409" w:rsidR="00B3116F" w:rsidRPr="00013A38" w:rsidRDefault="00B3116F" w:rsidP="00FF1F63">
      <w:pPr>
        <w:pStyle w:val="Heading2"/>
      </w:pPr>
      <w:bookmarkStart w:id="19" w:name="_Toc85725058"/>
      <w:bookmarkStart w:id="20" w:name="_Toc85726175"/>
      <w:bookmarkStart w:id="21" w:name="_Toc130896586"/>
      <w:r w:rsidRPr="00013A38">
        <w:t xml:space="preserve">Governance </w:t>
      </w:r>
      <w:r w:rsidR="00556E84">
        <w:t>architecture</w:t>
      </w:r>
      <w:r w:rsidR="00645232">
        <w:t xml:space="preserve"> </w:t>
      </w:r>
      <w:r w:rsidR="00D64877">
        <w:t xml:space="preserve">relevant to </w:t>
      </w:r>
      <w:r w:rsidRPr="00013A38">
        <w:t>level of reusability</w:t>
      </w:r>
      <w:bookmarkEnd w:id="19"/>
      <w:bookmarkEnd w:id="20"/>
      <w:r w:rsidR="00907AC3">
        <w:t xml:space="preserve">, </w:t>
      </w:r>
      <w:r w:rsidR="00AF6FF8">
        <w:t>quality</w:t>
      </w:r>
      <w:r w:rsidR="00907AC3">
        <w:t xml:space="preserve"> and time to deliver</w:t>
      </w:r>
      <w:bookmarkEnd w:id="21"/>
    </w:p>
    <w:p w14:paraId="4CBDD976" w14:textId="05AA120C" w:rsidR="006E3A98" w:rsidRDefault="00907AC3" w:rsidP="003B2C3D">
      <w:pPr>
        <w:keepNext/>
        <w:keepLines/>
      </w:pPr>
      <w:r>
        <w:t xml:space="preserve">There is a trade-off between reusability, </w:t>
      </w:r>
      <w:r w:rsidR="004537FD">
        <w:t>quality,</w:t>
      </w:r>
      <w:r>
        <w:t xml:space="preserve"> and the time to deliver an artefact </w:t>
      </w:r>
      <w:r w:rsidR="0077341A">
        <w:t xml:space="preserve">that is </w:t>
      </w:r>
      <w:r>
        <w:t>meant for reuse.</w:t>
      </w:r>
      <w:r w:rsidR="003D6D72">
        <w:t xml:space="preserve"> If the emphasis is on </w:t>
      </w:r>
      <w:r w:rsidR="00986BCC">
        <w:t xml:space="preserve">the </w:t>
      </w:r>
      <w:r w:rsidR="003D6D72">
        <w:t>time to deliver</w:t>
      </w:r>
      <w:r w:rsidR="00D64877">
        <w:t>,</w:t>
      </w:r>
      <w:r w:rsidR="003D6D72">
        <w:t xml:space="preserve"> then </w:t>
      </w:r>
      <w:r w:rsidR="00EF4DD7">
        <w:t>a</w:t>
      </w:r>
      <w:r w:rsidR="00980BEF">
        <w:t xml:space="preserve">n architecture </w:t>
      </w:r>
      <w:r w:rsidR="00EF4DD7">
        <w:t xml:space="preserve">which </w:t>
      </w:r>
      <w:r w:rsidR="00CE2132">
        <w:t xml:space="preserve">reduces or eliminates </w:t>
      </w:r>
      <w:r w:rsidR="00EF4DD7">
        <w:t xml:space="preserve">the </w:t>
      </w:r>
      <w:r w:rsidR="00721525">
        <w:t xml:space="preserve">community review process may be </w:t>
      </w:r>
      <w:r w:rsidR="00707C91">
        <w:t>relevant, however there is a risk to quality.</w:t>
      </w:r>
      <w:r w:rsidR="00EE4998">
        <w:t xml:space="preserve"> See Annex 1 for </w:t>
      </w:r>
      <w:r w:rsidR="005120B0">
        <w:t>the governance architecture variations.</w:t>
      </w:r>
    </w:p>
    <w:p w14:paraId="6A7634B2" w14:textId="77777777" w:rsidR="00E5197E" w:rsidRDefault="00E5197E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8"/>
          <w:szCs w:val="28"/>
        </w:rPr>
      </w:pPr>
      <w:r>
        <w:br w:type="page"/>
      </w:r>
    </w:p>
    <w:p w14:paraId="1E0FCAE7" w14:textId="0F1D3D96" w:rsidR="0031422B" w:rsidRDefault="00962C6F" w:rsidP="006E3A98">
      <w:pPr>
        <w:pStyle w:val="Heading2"/>
        <w:keepLines w:val="0"/>
      </w:pPr>
      <w:bookmarkStart w:id="22" w:name="_Toc130896587"/>
      <w:r>
        <w:lastRenderedPageBreak/>
        <w:t>Governance based on s</w:t>
      </w:r>
      <w:r w:rsidR="00050165">
        <w:t>har</w:t>
      </w:r>
      <w:r>
        <w:t>ed artefacts</w:t>
      </w:r>
      <w:bookmarkEnd w:id="22"/>
    </w:p>
    <w:p w14:paraId="6DF35B15" w14:textId="77777777" w:rsidR="00E3775E" w:rsidRDefault="00E3775E" w:rsidP="006E3A98">
      <w:pPr>
        <w:keepNext/>
      </w:pPr>
      <w:r>
        <w:t xml:space="preserve">The reference framework proposes a different governance and processes for shared and non-shared artefacts. </w:t>
      </w:r>
    </w:p>
    <w:p w14:paraId="397DBC6D" w14:textId="6B71B9E6" w:rsidR="002D61E9" w:rsidRDefault="002D2E0B" w:rsidP="006E3A98">
      <w:pPr>
        <w:keepNext/>
      </w:pPr>
      <w:r>
        <w:t xml:space="preserve">A shared artefact is one that is </w:t>
      </w:r>
      <w:r w:rsidR="008A51C1">
        <w:t xml:space="preserve">designed for use and/or </w:t>
      </w:r>
      <w:r w:rsidR="005D02EC">
        <w:t xml:space="preserve">implemented </w:t>
      </w:r>
      <w:r w:rsidR="00EF0A83">
        <w:t>(</w:t>
      </w:r>
      <w:r w:rsidR="00D06AD9">
        <w:t>e.g.,</w:t>
      </w:r>
      <w:r w:rsidR="00EF0A83">
        <w:t xml:space="preserve"> </w:t>
      </w:r>
      <w:r w:rsidR="000A5BE4">
        <w:t xml:space="preserve">used </w:t>
      </w:r>
      <w:r w:rsidR="00A5027C">
        <w:t xml:space="preserve">in </w:t>
      </w:r>
      <w:r w:rsidR="00EF0A83">
        <w:t xml:space="preserve">DSDs) </w:t>
      </w:r>
      <w:r w:rsidR="00322669">
        <w:t xml:space="preserve">outside of the team where it </w:t>
      </w:r>
      <w:r w:rsidR="00EF0A83">
        <w:t>was created</w:t>
      </w:r>
      <w:r w:rsidR="009C37D7">
        <w:t>.</w:t>
      </w:r>
      <w:r w:rsidR="000E10D1">
        <w:t xml:space="preserve"> </w:t>
      </w:r>
      <w:r w:rsidR="002707FC">
        <w:t>E</w:t>
      </w:r>
      <w:r w:rsidR="000E10D1">
        <w:t>xample</w:t>
      </w:r>
      <w:r w:rsidR="002707FC">
        <w:t>s</w:t>
      </w:r>
      <w:r w:rsidR="000E10D1">
        <w:t xml:space="preserve"> </w:t>
      </w:r>
      <w:r w:rsidR="002707FC">
        <w:t>are</w:t>
      </w:r>
      <w:r w:rsidR="000E10D1">
        <w:t xml:space="preserve"> </w:t>
      </w:r>
      <w:r w:rsidR="0070581C">
        <w:t>codelist</w:t>
      </w:r>
      <w:r w:rsidR="00283151">
        <w:t>s</w:t>
      </w:r>
      <w:r w:rsidR="0070581C">
        <w:t xml:space="preserve"> and concepts for </w:t>
      </w:r>
      <w:r w:rsidR="000E10D1">
        <w:t xml:space="preserve">“Status of observation”, </w:t>
      </w:r>
      <w:r w:rsidR="002707FC">
        <w:t>“Reference area”</w:t>
      </w:r>
      <w:r w:rsidR="000A5BE4">
        <w:t>, “Unit of measure”</w:t>
      </w:r>
      <w:r w:rsidR="005F6666">
        <w:t>, “Industrial activity”</w:t>
      </w:r>
      <w:r w:rsidR="002707FC">
        <w:t>.</w:t>
      </w:r>
      <w:r w:rsidR="00E44F11">
        <w:t xml:space="preserve"> </w:t>
      </w:r>
      <w:r w:rsidR="00322669">
        <w:t>A n</w:t>
      </w:r>
      <w:r w:rsidR="00076A14">
        <w:t>on-shared</w:t>
      </w:r>
      <w:r w:rsidR="00322669">
        <w:t xml:space="preserve"> artefact is one that is </w:t>
      </w:r>
      <w:r w:rsidR="009B0B34">
        <w:t xml:space="preserve">designed for use </w:t>
      </w:r>
      <w:r w:rsidR="007A1961">
        <w:t xml:space="preserve">by </w:t>
      </w:r>
      <w:r w:rsidR="008A51C1">
        <w:t xml:space="preserve">only </w:t>
      </w:r>
      <w:r w:rsidR="007A1961">
        <w:t xml:space="preserve">one </w:t>
      </w:r>
      <w:r w:rsidR="00EE7E0D">
        <w:t xml:space="preserve">domain, reference or in one </w:t>
      </w:r>
      <w:r w:rsidR="007A1961">
        <w:t>structure</w:t>
      </w:r>
      <w:r w:rsidR="009B0B34">
        <w:t>.</w:t>
      </w:r>
      <w:r w:rsidR="005F6666">
        <w:t xml:space="preserve"> </w:t>
      </w:r>
    </w:p>
    <w:p w14:paraId="73D0544A" w14:textId="15D93913" w:rsidR="00333EC2" w:rsidRDefault="0091206E" w:rsidP="006E3A98">
      <w:pPr>
        <w:keepNext/>
      </w:pPr>
      <w:r>
        <w:t xml:space="preserve">The diagram below </w:t>
      </w:r>
      <w:r w:rsidR="00391165">
        <w:t xml:space="preserve">illustrates </w:t>
      </w:r>
      <w:r w:rsidR="002D61E9">
        <w:t>these differences</w:t>
      </w:r>
      <w:r w:rsidR="00391165">
        <w:t xml:space="preserve">. The red </w:t>
      </w:r>
      <w:r w:rsidR="0079253B">
        <w:t>artefacts</w:t>
      </w:r>
      <w:r w:rsidR="00391165">
        <w:t xml:space="preserve"> are </w:t>
      </w:r>
      <w:r w:rsidR="00397E57">
        <w:t xml:space="preserve">not shared because they </w:t>
      </w:r>
      <w:r w:rsidR="0079253B">
        <w:t xml:space="preserve">are codelists </w:t>
      </w:r>
      <w:r w:rsidR="00397E57">
        <w:t xml:space="preserve">specific to their domains </w:t>
      </w:r>
      <w:r w:rsidR="00FD36B0">
        <w:t xml:space="preserve">such as </w:t>
      </w:r>
      <w:r w:rsidR="0079253B">
        <w:rPr>
          <w:color w:val="FFFFFF" w:themeColor="background1"/>
          <w:shd w:val="clear" w:color="auto" w:fill="943634" w:themeFill="accent2" w:themeFillShade="BF"/>
        </w:rPr>
        <w:t>CL_MEASURE</w:t>
      </w:r>
      <w:r w:rsidR="00A73923">
        <w:t xml:space="preserve">, or </w:t>
      </w:r>
      <w:r w:rsidR="008F202B">
        <w:t xml:space="preserve">the concept does not apply to other domains </w:t>
      </w:r>
      <w:r w:rsidR="00FD36B0">
        <w:t>such as</w:t>
      </w:r>
      <w:r w:rsidR="008F202B">
        <w:t xml:space="preserve"> </w:t>
      </w:r>
      <w:r w:rsidR="008F202B" w:rsidRPr="00604A70">
        <w:rPr>
          <w:color w:val="FFFFFF" w:themeColor="background1"/>
          <w:shd w:val="clear" w:color="auto" w:fill="943634" w:themeFill="accent2" w:themeFillShade="BF"/>
        </w:rPr>
        <w:t xml:space="preserve">Health </w:t>
      </w:r>
      <w:r w:rsidR="00D06AD9" w:rsidRPr="00604A70">
        <w:rPr>
          <w:color w:val="FFFFFF" w:themeColor="background1"/>
          <w:shd w:val="clear" w:color="auto" w:fill="943634" w:themeFill="accent2" w:themeFillShade="BF"/>
        </w:rPr>
        <w:t>facility</w:t>
      </w:r>
      <w:r w:rsidR="00D06AD9">
        <w:rPr>
          <w:color w:val="FFFFFF" w:themeColor="background1"/>
          <w:shd w:val="clear" w:color="auto" w:fill="943634" w:themeFill="accent2" w:themeFillShade="BF"/>
        </w:rPr>
        <w:t xml:space="preserve"> </w:t>
      </w:r>
      <w:r w:rsidR="00D06AD9">
        <w:t>and</w:t>
      </w:r>
      <w:r w:rsidR="00FD36B0">
        <w:t xml:space="preserve"> </w:t>
      </w:r>
      <w:r w:rsidR="008F202B" w:rsidRPr="00604A70">
        <w:rPr>
          <w:color w:val="FFFFFF" w:themeColor="background1"/>
          <w:shd w:val="clear" w:color="auto" w:fill="943634" w:themeFill="accent2" w:themeFillShade="BF"/>
        </w:rPr>
        <w:t>Nat. accts. table id</w:t>
      </w:r>
      <w:r w:rsidR="00540796">
        <w:t xml:space="preserve">. However, </w:t>
      </w:r>
      <w:r w:rsidR="001F4806">
        <w:t>the green concepts are shared because the same concept and code items can be used in different domains</w:t>
      </w:r>
      <w:r w:rsidR="00844EAB">
        <w:t xml:space="preserve"> such </w:t>
      </w:r>
      <w:proofErr w:type="gramStart"/>
      <w:r w:rsidR="00844EAB">
        <w:t xml:space="preserve">as </w:t>
      </w:r>
      <w:r w:rsidR="001F4806">
        <w:t xml:space="preserve"> </w:t>
      </w:r>
      <w:r w:rsidR="00540796" w:rsidRPr="00184A74">
        <w:rPr>
          <w:color w:val="FFFFFF" w:themeColor="background1"/>
          <w:shd w:val="clear" w:color="auto" w:fill="76923C" w:themeFill="accent3" w:themeFillShade="BF"/>
        </w:rPr>
        <w:t>Occupation</w:t>
      </w:r>
      <w:proofErr w:type="gramEnd"/>
      <w:r w:rsidR="00540796">
        <w:t xml:space="preserve"> </w:t>
      </w:r>
      <w:r w:rsidR="002943A8">
        <w:t xml:space="preserve">used in </w:t>
      </w:r>
      <w:r w:rsidR="00844EAB">
        <w:t>Health and Labour,</w:t>
      </w:r>
      <w:r w:rsidR="00765FC6">
        <w:t xml:space="preserve"> and</w:t>
      </w:r>
      <w:r w:rsidR="00844EAB">
        <w:t xml:space="preserve"> </w:t>
      </w:r>
      <w:r w:rsidR="00950524" w:rsidRPr="00950524">
        <w:rPr>
          <w:color w:val="FFFFFF" w:themeColor="background1"/>
          <w:shd w:val="clear" w:color="auto" w:fill="76923C" w:themeFill="accent3" w:themeFillShade="BF"/>
        </w:rPr>
        <w:t>Industrial activity</w:t>
      </w:r>
      <w:r w:rsidR="00950524">
        <w:t xml:space="preserve"> used in Labour and National accounts</w:t>
      </w:r>
      <w:r w:rsidR="00E732E3">
        <w:t>.</w:t>
      </w:r>
      <w:r w:rsidR="005D16A2">
        <w:t xml:space="preserve"> </w:t>
      </w:r>
    </w:p>
    <w:p w14:paraId="1A2DFCC4" w14:textId="65923B73" w:rsidR="00076A14" w:rsidRDefault="005D16A2" w:rsidP="006E3A98">
      <w:pPr>
        <w:keepNext/>
      </w:pPr>
      <w:r>
        <w:t>The</w:t>
      </w:r>
      <w:r w:rsidR="00E732E3">
        <w:t xml:space="preserve"> </w:t>
      </w:r>
      <w:r w:rsidR="00844EAB" w:rsidRPr="00184A74">
        <w:rPr>
          <w:color w:val="FFFFFF" w:themeColor="background1"/>
          <w:shd w:val="clear" w:color="auto" w:fill="76923C" w:themeFill="accent3" w:themeFillShade="BF"/>
        </w:rPr>
        <w:t>Observation status</w:t>
      </w:r>
      <w:r w:rsidR="00E732E3">
        <w:t xml:space="preserve"> </w:t>
      </w:r>
      <w:r>
        <w:t xml:space="preserve">concept and </w:t>
      </w:r>
      <w:r w:rsidR="00E732E3">
        <w:t xml:space="preserve">the </w:t>
      </w:r>
      <w:r w:rsidR="00E732E3" w:rsidRPr="00333EC2">
        <w:rPr>
          <w:color w:val="FFFFFF" w:themeColor="background1"/>
          <w:shd w:val="clear" w:color="auto" w:fill="76923C" w:themeFill="accent3" w:themeFillShade="BF"/>
        </w:rPr>
        <w:t>CL_UNIT_MEASURE</w:t>
      </w:r>
      <w:r w:rsidR="00E732E3">
        <w:t xml:space="preserve"> codelist </w:t>
      </w:r>
      <w:r>
        <w:t>are</w:t>
      </w:r>
      <w:r w:rsidR="002943A8">
        <w:t xml:space="preserve"> </w:t>
      </w:r>
      <w:r w:rsidR="00377619">
        <w:t xml:space="preserve">used in </w:t>
      </w:r>
      <w:r w:rsidR="00950524">
        <w:t>all</w:t>
      </w:r>
      <w:r w:rsidR="002943A8">
        <w:t xml:space="preserve"> domain</w:t>
      </w:r>
      <w:r w:rsidR="00950524">
        <w:t>s</w:t>
      </w:r>
      <w:r w:rsidR="00377619">
        <w:t>.</w:t>
      </w:r>
    </w:p>
    <w:p w14:paraId="0362E811" w14:textId="74768479" w:rsidR="00E3646B" w:rsidRDefault="00E732E3" w:rsidP="00E3646B">
      <w:pPr>
        <w:keepNext/>
        <w:keepLines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B285A83" wp14:editId="44EBABD1">
                <wp:simplePos x="0" y="0"/>
                <wp:positionH relativeFrom="column">
                  <wp:posOffset>4581360</wp:posOffset>
                </wp:positionH>
                <wp:positionV relativeFrom="paragraph">
                  <wp:posOffset>2870807</wp:posOffset>
                </wp:positionV>
                <wp:extent cx="560717" cy="370936"/>
                <wp:effectExtent l="0" t="0" r="10795" b="1016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17" cy="37093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84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2F4C1" w14:textId="7C41F2BA" w:rsidR="00FB4B27" w:rsidRPr="002C2F02" w:rsidRDefault="00FB4B27" w:rsidP="00FB4B2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Nat accts table id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85A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75pt;margin-top:226.05pt;width:44.15pt;height:29.2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cHzLgIAAF0EAAAOAAAAZHJzL2Uyb0RvYy54bWysVMtu2zAQvBfoPxC815Lt+hHBcpA6TVEg&#10;fQBpP2BNURZRisuStKX067ukFMdpb0UvBHdJzc7OLLW57lvNTtJ5habk00nOmTQCK2UOJf/+7e7N&#10;mjMfwFSg0ciSP0rPr7evX206W8gZNqgr6RiBGF90tuRNCLbIMi8a2YKfoJWGDmt0LQQK3SGrHHSE&#10;3upslufLrENXWYdCek/Z2+GQbxN+XUsRvtS1l4HpkhO3kFaX1n1cs+0GioMD2ygx0oB/YNGCMlT0&#10;DHULAdjRqb+gWiUceqzDRGCbYV0rIVMP1M00/6ObhwasTL2QON6eZfL/D1Z8Pj3Yr46F/h32ZGBq&#10;wtt7FD88M7hrwBzkjXPYNRIqKjyNkmWd9cX4aZTaFz6C7LtPWJHJcAyYgPratVEV6pMROhnweBZd&#10;9oEJSi6W+Wq64kzQ0XyVX82XqQIUTx9b58MHiS2Lm5I78jSBw+neh0gGiqcrsZZHrao7pXUK4hzJ&#10;nXbsBDQBIIQ0YZY+18eW2A751SLPx1kAbRsYsuu3Y5YqpIGMQKneixrasK7kV4vZIuG+OPPusD9X&#10;J7QLwEuarQr0CrRqS74+X4IiSv7eVGlGAyg97ImNNqMHUfbBgNDve7oYvdhj9UhuOBymnV4nbRp0&#10;vzjraNJL7n8ewUnO9EdDjs6XkRULl4G7DPaXARhBUCUXwXE2BLuQHlTU2+ANeV+r5Mszl5EtzXCS&#10;b3xv8ZFcxunW819h+xsAAP//AwBQSwMEFAAGAAgAAAAhAFAG1Q7fAAAACwEAAA8AAABkcnMvZG93&#10;bnJldi54bWxMj8FOwzAQRO9I/IO1SNyo7UCgCXEqhOCCOJSG3t3YtSPsdYjdNvw95lSOq32aedOs&#10;Zu/IUU9xCCiALxgQjX1QAxoBn93rzRJITBKVdAG1gB8dYdVeXjSyVuGEH/q4SYbkEIy1FGBTGmtK&#10;Y2+1l3ERRo35tw+Tlymfk6Fqkqcc7h0tGLunXg6YG6wc9bPV/dfm4AU4uzZpW5lu3X3z9Ib+pXq/&#10;ZUJcX81Pj0CSntMZhj/9rA5tdtqFA6pInICHgpcZFXBXFhxIJpasymN2AkrOSqBtQ/9vaH8BAAD/&#10;/wMAUEsBAi0AFAAGAAgAAAAhALaDOJL+AAAA4QEAABMAAAAAAAAAAAAAAAAAAAAAAFtDb250ZW50&#10;X1R5cGVzXS54bWxQSwECLQAUAAYACAAAACEAOP0h/9YAAACUAQAACwAAAAAAAAAAAAAAAAAvAQAA&#10;X3JlbHMvLnJlbHNQSwECLQAUAAYACAAAACEAuDHB8y4CAABdBAAADgAAAAAAAAAAAAAAAAAuAgAA&#10;ZHJzL2Uyb0RvYy54bWxQSwECLQAUAAYACAAAACEAUAbVDt8AAAALAQAADwAAAAAAAAAAAAAAAACI&#10;BAAAZHJzL2Rvd25yZXYueG1sUEsFBgAAAAAEAAQA8wAAAJQFAAAAAA==&#10;" fillcolor="#943634 [2405]">
                <v:fill opacity="54998f"/>
                <v:textbox inset="1mm,1mm,1mm,1mm">
                  <w:txbxContent>
                    <w:p w14:paraId="4C52F4C1" w14:textId="7C41F2BA" w:rsidR="00FB4B27" w:rsidRPr="002C2F02" w:rsidRDefault="00FB4B27" w:rsidP="00FB4B27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Nat accts table 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00E2811" wp14:editId="1D6D2248">
                <wp:simplePos x="0" y="0"/>
                <wp:positionH relativeFrom="column">
                  <wp:posOffset>3461026</wp:posOffset>
                </wp:positionH>
                <wp:positionV relativeFrom="paragraph">
                  <wp:posOffset>1093470</wp:posOffset>
                </wp:positionV>
                <wp:extent cx="750498" cy="215265"/>
                <wp:effectExtent l="0" t="0" r="12065" b="1333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498" cy="2152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84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04313" w14:textId="77777777" w:rsidR="005065A8" w:rsidRPr="00C86EA9" w:rsidRDefault="005065A8" w:rsidP="005065A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CL_MEASUREsure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E2811" id="_x0000_s1027" type="#_x0000_t202" style="position:absolute;margin-left:272.5pt;margin-top:86.1pt;width:59.1pt;height:16.9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9seMAIAAGQEAAAOAAAAZHJzL2Uyb0RvYy54bWysVMtu2zAQvBfoPxC817LV2HUEy0HqNEWB&#10;9AGk/YAVRVlEKS5L0pbSr8+SUhynvRW9ENwlNTu7M9Tmaug0O0rnFZqSL2ZzzqQRWCuzL/mP77dv&#10;1pz5AKYGjUaW/EF6frV9/WrT20Lm2KKupWMEYnzR25K3Idgiy7xoZQd+hlYaOmzQdRAodPusdtAT&#10;eqezfD5fZT262joU0nvK3oyHfJvwm0aK8LVpvAxMl5y4hbS6tFZxzbYbKPYObKvERAP+gUUHylDR&#10;E9QNBGAHp/6C6pRw6LEJM4Fdhk2jhEw9UDeL+R/d3LdgZeqFhuPtaUz+/8GKL8d7+82xMLzHgQRM&#10;TXh7h+KnZwZ3LZi9vHYO+1ZCTYUXcWRZb30xfRpH7QsfQar+M9YkMhwCJqChcV2cCvXJCJ0EeDgN&#10;XQ6BCUq+W84vLsklgo7yxTJfLVMFKJ4+ts6HjxI7Fjcld6RpAofjnQ+RDBRPV2Itj1rVt0rrFEQf&#10;yZ127AjkABBCmpCnz/WhI7ZjnjjMJy+Ati2M2fXFlKUKyZARKNV7UUMb1pf8cpkvE+6LM+/21ak6&#10;oZ0BntPsVKBXoFVX8vXpEhRx5B9MnTwaQOlxT2y0mTSIYx8FCEM1MFVPAkVJKqwfSBSHo+npkdKm&#10;Rfebs54MX3L/6wBOcqY/GRL27SqSY+E8cOdBdR6AEQRVchEcZ2OwC+ldxbEbvCYLNCrJ88xlIk1W&#10;TlOcnl18K+dxuvX8c9g+AgAA//8DAFBLAwQUAAYACAAAACEAkSN/8t8AAAALAQAADwAAAGRycy9k&#10;b3ducmV2LnhtbEyPwU7DMBBE70j8g7VI3KidlAYa4lQIwQVxKA3c3djYEfY6xG4b/p7lBLcdzWj2&#10;TbOZg2dHM6UhooRiIYAZ7KMe0Ep4656uboGlrFArH9FI+DYJNu35WaNqHU/4ao67bBmVYKqVBJfz&#10;WHOeemeCSos4GiTvI05BZZKT5XpSJyoPnpdCVDyoAemDU6N5cKb/3B2CBO+2Nr+vbbftvor8jOFx&#10;/bIUUl5ezPd3wLKZ818YfvEJHVpi2scD6sS8hNX1irZkMm7KEhglqmpJx15CKaoCeNvw/xvaHwAA&#10;AP//AwBQSwECLQAUAAYACAAAACEAtoM4kv4AAADhAQAAEwAAAAAAAAAAAAAAAAAAAAAAW0NvbnRl&#10;bnRfVHlwZXNdLnhtbFBLAQItABQABgAIAAAAIQA4/SH/1gAAAJQBAAALAAAAAAAAAAAAAAAAAC8B&#10;AABfcmVscy8ucmVsc1BLAQItABQABgAIAAAAIQBb19seMAIAAGQEAAAOAAAAAAAAAAAAAAAAAC4C&#10;AABkcnMvZTJvRG9jLnhtbFBLAQItABQABgAIAAAAIQCRI3/y3wAAAAsBAAAPAAAAAAAAAAAAAAAA&#10;AIoEAABkcnMvZG93bnJldi54bWxQSwUGAAAAAAQABADzAAAAlgUAAAAA&#10;" fillcolor="#943634 [2405]">
                <v:fill opacity="54998f"/>
                <v:textbox inset="1mm,1mm,1mm,1mm">
                  <w:txbxContent>
                    <w:p w14:paraId="40F04313" w14:textId="77777777" w:rsidR="005065A8" w:rsidRPr="00C86EA9" w:rsidRDefault="005065A8" w:rsidP="005065A8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CL_MEASUREsure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CA2191A" wp14:editId="1345B8DD">
                <wp:simplePos x="0" y="0"/>
                <wp:positionH relativeFrom="column">
                  <wp:posOffset>3308598</wp:posOffset>
                </wp:positionH>
                <wp:positionV relativeFrom="paragraph">
                  <wp:posOffset>458332</wp:posOffset>
                </wp:positionV>
                <wp:extent cx="1009291" cy="215660"/>
                <wp:effectExtent l="0" t="0" r="19685" b="133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291" cy="2156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84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67585" w14:textId="100705DC" w:rsidR="009E11DE" w:rsidRPr="001F22D9" w:rsidRDefault="001F22D9" w:rsidP="009E11DE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Labour force status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2191A" id="_x0000_s1028" type="#_x0000_t202" style="position:absolute;margin-left:260.5pt;margin-top:36.1pt;width:79.45pt;height:1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ooMgIAAGUEAAAOAAAAZHJzL2Uyb0RvYy54bWysVNuO0zAQfUfiHyy/06SFljZqulq6LEJa&#10;LtLCB0wcp7FwPMZ2myxfz9jJdrvwhnixPLZz5sw5M9leDZ1mJ+m8QlPy+SznTBqBtTKHkn//dvtq&#10;zZkPYGrQaGTJH6TnV7uXL7a9LeQCW9S1dIxAjC96W/I2BFtkmRet7MDP0EpDlw26DgKF7pDVDnpC&#10;73S2yPNV1qOrrUMhvafTm/GS7xJ+00gRvjSNl4HpkhO3kFaX1iqu2W4LxcGBbZWYaMA/sOhAGUp6&#10;hrqBAOzo1F9QnRIOPTZhJrDLsGmUkKkGqmae/1HNfQtWplpIHG/PMvn/Bys+n+7tV8fC8A4HMjAV&#10;4e0dih+eGdy3YA7y2jnsWwk1JZ5HybLe+mL6NErtCx9Bqv4T1mQyHAMmoKFxXVSF6mSETgY8nEWX&#10;Q2AipszzzWIz50zQ3WK+XK2SKxkUj19b58MHiR2Lm5I7MjWhw+nOh8gGiscnMZlHrepbpXUKYiPJ&#10;vXbsBNQCIIQ0YZE+18eO6I7nb5d5PjUDaNvCeLp+M51ShtSRESjle5ZDG9aXfLNcLBPuszvvDtU5&#10;O6FdAF7S7FSgMdCqK/n6/AiKqPl7U6cmDaD0uCc22kwmRN1HB8JQDUzVpGF0KHpSYf1Arjgcu56m&#10;lDYtul+c9dTxJfc/j+AkZ/qjIWdfryI5Fi4DdxlUlwEYQVAlF8FxNgb7kAYrym7wmnqgUcmeJy4T&#10;aerlpOI0d3FYLuP06unvsPsNAAD//wMAUEsDBBQABgAIAAAAIQAEspkT3gAAAAoBAAAPAAAAZHJz&#10;L2Rvd25yZXYueG1sTI/BTsMwEETvSPyDtUjcqB0jUhLiVAjBBXEoDdzd2NgR8TrEbhv+nuUEx9U+&#10;zbxpNksY2dHOaYiooFgJYBb7aAZ0Ct66p6tbYClrNHqMaBV82wSb9vys0bWJJ3y1x112jEIw1VqB&#10;z3mqOU+9t0GnVZws0u8jzkFnOmfHzaxPFB5GLoUoedADUoPXk33wtv/cHYKC0W9dfq9ct+2+ivyM&#10;4bF6uRZKXV4s93fAsl3yHwy/+qQOLTnt4wFNYqOCG1nQlqxgLSUwAsp1VQHbEylKCbxt+P8J7Q8A&#10;AAD//wMAUEsBAi0AFAAGAAgAAAAhALaDOJL+AAAA4QEAABMAAAAAAAAAAAAAAAAAAAAAAFtDb250&#10;ZW50X1R5cGVzXS54bWxQSwECLQAUAAYACAAAACEAOP0h/9YAAACUAQAACwAAAAAAAAAAAAAAAAAv&#10;AQAAX3JlbHMvLnJlbHNQSwECLQAUAAYACAAAACEAPBQ6KDICAABlBAAADgAAAAAAAAAAAAAAAAAu&#10;AgAAZHJzL2Uyb0RvYy54bWxQSwECLQAUAAYACAAAACEABLKZE94AAAAKAQAADwAAAAAAAAAAAAAA&#10;AACMBAAAZHJzL2Rvd25yZXYueG1sUEsFBgAAAAAEAAQA8wAAAJcFAAAAAA==&#10;" fillcolor="#943634 [2405]">
                <v:fill opacity="54998f"/>
                <v:textbox inset="1mm,1mm,1mm,1mm">
                  <w:txbxContent>
                    <w:p w14:paraId="3DC67585" w14:textId="100705DC" w:rsidR="009E11DE" w:rsidRPr="001F22D9" w:rsidRDefault="001F22D9" w:rsidP="009E11DE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Labour force status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5F15FB7" wp14:editId="7134F297">
                <wp:simplePos x="0" y="0"/>
                <wp:positionH relativeFrom="column">
                  <wp:posOffset>2769235</wp:posOffset>
                </wp:positionH>
                <wp:positionV relativeFrom="paragraph">
                  <wp:posOffset>1485707</wp:posOffset>
                </wp:positionV>
                <wp:extent cx="638175" cy="215265"/>
                <wp:effectExtent l="0" t="0" r="28575" b="133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152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alpha val="84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EFD70" w14:textId="41732AC0" w:rsidR="00C86EA9" w:rsidRPr="00C86EA9" w:rsidRDefault="00C86EA9" w:rsidP="00C86EA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Occupation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15FB7" id="_x0000_s1029" type="#_x0000_t202" style="position:absolute;margin-left:218.05pt;margin-top:117pt;width:50.25pt;height:16.9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3kMwIAAGQEAAAOAAAAZHJzL2Uyb0RvYy54bWysVMtu2zAQvBfoPxC815Lt2nEFy0HqNEWB&#10;9AGk/YA1RVlEKS5L0pbcr8+SUhynvRW9ENwlNTs7s9T6um81O0rnFZqSTyc5Z9IIrJTZl/zH97s3&#10;K858AFOBRiNLfpKeX29ev1p3tpAzbFBX0jECMb7obMmbEGyRZV40sgU/QSsNHdboWggUun1WOegI&#10;vdXZLM+XWYeusg6F9J6yt8Mh3yT8upYifK1rLwPTJSduIa0urbu4Zps1FHsHtlFipAH/wKIFZajo&#10;GeoWArCDU39BtUo49FiHicA2w7pWQqYeqJtp/kc3Dw1YmXohcbw9y+T/H6z4cnyw3xwL/XvsycDU&#10;hLf3KH56ZnDbgNnLG+ewayRUVHgaJcs664vx0yi1L3wE2XWfsSKT4RAwAfW1a6Mq1CcjdDLgdBZd&#10;9oEJSi7nq+nVgjNBR7PpYrZcpApQPH1snQ8fJbYsbkruyNMEDsd7HyIZKJ6uxFoetarulNYpiHMk&#10;t9qxI9AEgBDShHn6XB9aYjvkrxZ5Ps4CaNvAkF29HbNUIQ1kBEr1XtTQhnUlf7eYLRLuizPv9rtz&#10;dUK7ALyk2apAr0CrtuSr8yUoouQfTJVmNIDSw57YaDN6EGUfDAj9rmeqKvk8yhct2WF1IlMcDkNP&#10;j5Q2DbrfnHU08CX3vw7gJGf6kyFj58tIjoXLwF0Gu8sAjCCokovgOBuCbUjvKspu8IZGoFbJnmcu&#10;I2ka5aTi+OziW7mM063nn8PmEQAA//8DAFBLAwQUAAYACAAAACEAs+gUPOAAAAALAQAADwAAAGRy&#10;cy9kb3ducmV2LnhtbEyPy07DMBBF90j8gzVI7KjTJAQIcSoElK6QoJS9E0/jCD9C7Kbp3zOsYDkz&#10;R3fOrVazNWzCMfTeCVguEmDoWq961wnYfayvboGFKJ2SxjsUcMIAq/r8rJKl8kf3jtM2doxCXCil&#10;AB3jUHIeWo1WhoUf0NFt70crI41jx9UojxRuDU+TpOBW9o4+aDngo8b2a3uwAjZTmn++PTXhu3tZ&#10;v4a9fjaneSfE5cX8cA8s4hz/YPjVJ3WoyanxB6cCMwLyrFgSKiDNcipFxHVWFMAa2hQ3d8Driv/v&#10;UP8AAAD//wMAUEsBAi0AFAAGAAgAAAAhALaDOJL+AAAA4QEAABMAAAAAAAAAAAAAAAAAAAAAAFtD&#10;b250ZW50X1R5cGVzXS54bWxQSwECLQAUAAYACAAAACEAOP0h/9YAAACUAQAACwAAAAAAAAAAAAAA&#10;AAAvAQAAX3JlbHMvLnJlbHNQSwECLQAUAAYACAAAACEAIFkt5DMCAABkBAAADgAAAAAAAAAAAAAA&#10;AAAuAgAAZHJzL2Uyb0RvYy54bWxQSwECLQAUAAYACAAAACEAs+gUPOAAAAALAQAADwAAAAAAAAAA&#10;AAAAAACNBAAAZHJzL2Rvd25yZXYueG1sUEsFBgAAAAAEAAQA8wAAAJoFAAAAAA==&#10;" fillcolor="#76923c [2406]">
                <v:fill opacity="54998f"/>
                <v:textbox inset="1mm,1mm,1mm,1mm">
                  <w:txbxContent>
                    <w:p w14:paraId="0F6EFD70" w14:textId="41732AC0" w:rsidR="00C86EA9" w:rsidRPr="00C86EA9" w:rsidRDefault="00C86EA9" w:rsidP="00C86EA9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Occupation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7B48519" wp14:editId="397E240F">
                <wp:simplePos x="0" y="0"/>
                <wp:positionH relativeFrom="column">
                  <wp:posOffset>3962262</wp:posOffset>
                </wp:positionH>
                <wp:positionV relativeFrom="paragraph">
                  <wp:posOffset>1476182</wp:posOffset>
                </wp:positionV>
                <wp:extent cx="914400" cy="215660"/>
                <wp:effectExtent l="0" t="0" r="19050" b="1333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156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alpha val="84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47B1F" w14:textId="1BF07A32" w:rsidR="006F4E37" w:rsidRPr="00C86EA9" w:rsidRDefault="00FF4FE0" w:rsidP="006F4E3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Industrial activity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48519" id="_x0000_s1030" type="#_x0000_t202" style="position:absolute;margin-left:312pt;margin-top:116.25pt;width:1in;height:17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D3MgIAAGQEAAAOAAAAZHJzL2Uyb0RvYy54bWysVMtu2zAQvBfoPxC815Id23UFy0HqNEWB&#10;9AGk/YA1RVlEKS5L0pbSr8+Ssh2lvRW9EFwuNTs7s9T6um81O0rnFZqSTyc5Z9IIrJTZl/zH97s3&#10;K858AFOBRiNL/ig9v968frXubCFn2KCupGMEYnzR2ZI3Idgiy7xoZAt+glYaStboWggUun1WOegI&#10;vdXZLM+XWYeusg6F9J5Ob4ck3yT8upYifK1rLwPTJSduIa0urbu4Zps1FHsHtlHiRAP+gUULylDR&#10;C9QtBGAHp/6CapVw6LEOE4FthnWthEw9UDfT/I9uHhqwMvVC4nh7kcn/P1jx5fhgvzkW+vfYk4Gp&#10;CW/vUfz0zOC2AbOXN85h10ioqPA0SpZ11henT6PUvvARZNd9xopMhkPABNTXro2qUJ+M0MmAx4vo&#10;sg9M0OG76XyeU0ZQajZdLJfJlAyK88fW+fBRYsvipuSOPE3gcLz3IZKB4nwl1vKoVXWntE5BnCO5&#10;1Y4dgSYAhJAmXKXP9aEltsP520VOFNIsgLYNDKcr4nUmkwYyAqV6L2powzpqYzFbJNwXOe/2u0t1&#10;QhsBjmm2KtAr0Kot+epyCYoo+QdTJV4BlB721K82Jw+i7IMBod/1TFUln8c+oiU7rB7JFIfD0NMj&#10;pU2D7jdnHQ18yf2vAzjJmf5kyNirZSTHwjhw42A3DsAIgiq5CI6zIdiG9K6i7AZvaARqlex55nIi&#10;TaOcVDw9u/hWxnG69fxz2DwBAAD//wMAUEsDBBQABgAIAAAAIQDhHq9z4AAAAAsBAAAPAAAAZHJz&#10;L2Rvd25yZXYueG1sTI/NTsMwEITvSLyDtUjcqINpTZXGqRBQOCFBae9Oso0j/BNiN03fnuUEx50d&#10;zXxTrCdn2YhD7IJXcDvLgKGvQ9P5VsHuc3OzBBaT9o22waOCM0ZYl5cXhc6bcPIfOG5TyyjEx1wr&#10;MCn1OeexNuh0nIUePf0OYXA60Tm0vBn0icKd5SLLJHe689RgdI+PBuuv7dEpeB3FfP/+VMXv9mXz&#10;Fg/m2Z6nnVLXV9PDCljCKf2Z4Ref0KEkpiocfROZVSDFnLYkBeJOLICR414uSalIkXIBvCz4/w3l&#10;DwAAAP//AwBQSwECLQAUAAYACAAAACEAtoM4kv4AAADhAQAAEwAAAAAAAAAAAAAAAAAAAAAAW0Nv&#10;bnRlbnRfVHlwZXNdLnhtbFBLAQItABQABgAIAAAAIQA4/SH/1gAAAJQBAAALAAAAAAAAAAAAAAAA&#10;AC8BAABfcmVscy8ucmVsc1BLAQItABQABgAIAAAAIQCjlMD3MgIAAGQEAAAOAAAAAAAAAAAAAAAA&#10;AC4CAABkcnMvZTJvRG9jLnhtbFBLAQItABQABgAIAAAAIQDhHq9z4AAAAAsBAAAPAAAAAAAAAAAA&#10;AAAAAIwEAABkcnMvZG93bnJldi54bWxQSwUGAAAAAAQABADzAAAAmQUAAAAA&#10;" fillcolor="#76923c [2406]">
                <v:fill opacity="54998f"/>
                <v:textbox inset="1mm,1mm,1mm,1mm">
                  <w:txbxContent>
                    <w:p w14:paraId="76A47B1F" w14:textId="1BF07A32" w:rsidR="006F4E37" w:rsidRPr="00C86EA9" w:rsidRDefault="00FF4FE0" w:rsidP="006F4E37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Industrial activity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9038C22" wp14:editId="79754A9B">
                <wp:simplePos x="0" y="0"/>
                <wp:positionH relativeFrom="column">
                  <wp:posOffset>3327621</wp:posOffset>
                </wp:positionH>
                <wp:positionV relativeFrom="paragraph">
                  <wp:posOffset>1729077</wp:posOffset>
                </wp:positionV>
                <wp:extent cx="1057524" cy="207314"/>
                <wp:effectExtent l="0" t="0" r="28575" b="2159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524" cy="2073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23DA760" w14:textId="06E118D4" w:rsidR="00E732E3" w:rsidRPr="00C86EA9" w:rsidRDefault="00E732E3" w:rsidP="00E732E3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CL_UNIT_MEASURE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38C22" id="_x0000_s1031" type="#_x0000_t202" style="position:absolute;margin-left:262pt;margin-top:136.15pt;width:83.25pt;height:16.3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XVBwIAABYEAAAOAAAAZHJzL2Uyb0RvYy54bWysU9tu2zAMfR+wfxD0vthJmmYw4hRdig4D&#10;ugvQ7QMYWY6NyaJGKbGzrx8lp2m6PQwY9iKIknh4ziG1uhk6Iw6afIu2lNNJLoW2CqvW7kr57ev9&#10;m7dS+AC2AoNWl/KovbxZv3616l2hZ9igqTQJBrG+6F0pmxBckWVeNboDP0GnLV/WSB0EDmmXVQQ9&#10;o3cmm+X5ddYjVY5Qae/59G68lOuEX9dahc917XUQppTMLaSV0rqNa7ZeQbEjcE2rTjTgH1h00Fou&#10;eoa6gwBiT+0fUF2rCD3WYaKwy7CuW6WTBlYzzX9T89iA00kLm+Pd2Sb//2DVp8Oj+0IiDO9w4AYm&#10;Ed49oPruhcVNA3anb4mwbzRUXHgaLct654tTarTaFz6CbPuPWHGTYR8wAQ01ddEV1ikYnRtwPJuu&#10;hyBULJkvlovZlRSK72b5cj69SiWgeMp25MN7jZ2Im1ISNzWhw+HBh8gGiqcnsZhH01b3rTEpiIOk&#10;N4bEAXgEQCltwzylm33HdMfz5SLP0zAwVpq9mJKQX6AZ+7cCYRgNekGDQWNmci0aNVoWhu0g2qqU&#10;i6g3mrjF6sg2Eo5jyt+KNw3STyl6HtFS+h97IC2F+WC5FfPrSFqEy4Aug+1lAFYxVClVICnGYBPS&#10;T4iaLN5y0+o2+fnM5USahy+Zcfoocbov4/Tq+TuvfwEAAP//AwBQSwMEFAAGAAgAAAAhAKimJBPk&#10;AAAACwEAAA8AAABkcnMvZG93bnJldi54bWxMjz9PwzAUxHckvoP1kFiq1iZNAw15qQCpC0MFbQfY&#10;3PiRP8R2FDtN4NNjJhhPd7r7XbaZdMvO1LvaGoSbhQBGprCqNiXC8bCd3wFzXholW2sI4YscbPLL&#10;i0ymyo7mlc57X7JQYlwqESrvu5RzV1SkpVvYjkzwPmyvpQ+yL7nq5RjKdcsjIRKuZW3CQiU7eqqo&#10;+NwPGmF8nDXN+247lC+jS56/xdusOcaI11fTwz0wT5P/C8MvfkCHPDCd7GCUYy3CKorDF48Q3UZL&#10;YCGRrMUK2AlhKeI18Dzj/z/kPwAAAP//AwBQSwECLQAUAAYACAAAACEAtoM4kv4AAADhAQAAEwAA&#10;AAAAAAAAAAAAAAAAAAAAW0NvbnRlbnRfVHlwZXNdLnhtbFBLAQItABQABgAIAAAAIQA4/SH/1gAA&#10;AJQBAAALAAAAAAAAAAAAAAAAAC8BAABfcmVscy8ucmVsc1BLAQItABQABgAIAAAAIQAb5jXVBwIA&#10;ABYEAAAOAAAAAAAAAAAAAAAAAC4CAABkcnMvZTJvRG9jLnhtbFBLAQItABQABgAIAAAAIQCopiQT&#10;5AAAAAsBAAAPAAAAAAAAAAAAAAAAAGEEAABkcnMvZG93bnJldi54bWxQSwUGAAAAAAQABADzAAAA&#10;cgUAAAAA&#10;" fillcolor="#76923c [2406]" strokecolor="black [3213]">
                <v:textbox inset="1mm,1mm,1mm,1mm">
                  <w:txbxContent>
                    <w:p w14:paraId="423DA760" w14:textId="06E118D4" w:rsidR="00E732E3" w:rsidRPr="00C86EA9" w:rsidRDefault="00E732E3" w:rsidP="00E732E3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CL_UNIT_MEASURE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B0AE18E" wp14:editId="53A03F68">
                <wp:simplePos x="0" y="0"/>
                <wp:positionH relativeFrom="margin">
                  <wp:posOffset>3342943</wp:posOffset>
                </wp:positionH>
                <wp:positionV relativeFrom="paragraph">
                  <wp:posOffset>1967230</wp:posOffset>
                </wp:positionV>
                <wp:extent cx="1065475" cy="199362"/>
                <wp:effectExtent l="0" t="0" r="20955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475" cy="19936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alpha val="84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09125" w14:textId="6BCBCB9D" w:rsidR="00775442" w:rsidRPr="00E31677" w:rsidRDefault="00775442" w:rsidP="009E11DE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316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Observation</w:t>
                            </w:r>
                            <w:r w:rsidR="005E4D49" w:rsidRPr="00E316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316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status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E18E" id="_x0000_s1032" type="#_x0000_t202" style="position:absolute;margin-left:263.2pt;margin-top:154.9pt;width:83.9pt;height:15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zJNAIAAGUEAAAOAAAAZHJzL2Uyb0RvYy54bWysVMtu2zAQvBfoPxC815Kd2ImFyEGaNEWB&#10;9AGk/YA1RVlEKS5L0pbcr8+SUhylvRW9EFySmp2d2dXVdd9qdpDOKzQln89yzqQRWCmzK/mP7/fv&#10;LjnzAUwFGo0s+VF6fr15++aqs4VcYIO6ko4RiPFFZ0vehGCLLPOikS34GVpp6LJG10Kg0O2yykFH&#10;6K3OFnm+yjp0lXUopPd0ejdc8k3Cr2spwte69jIwXXLiFtLq0rqNa7a5gmLnwDZKjDTgH1i0oAwl&#10;PUHdQQC2d+ovqFYJhx7rMBPYZljXSshUA1Uzz/+o5rEBK1MtJI63J5n8/4MVXw6P9ptjoX+PPRmY&#10;ivD2AcVPzwzeNmB28sY57BoJFSWeR8myzvpi/DRK7QsfQbbdZ6zIZNgHTEB97dqoCtXJCJ0MOJ5E&#10;l31gIqbMV8vziyVngu7m6/XZapFSQPH8tXU+fJTYsrgpuSNTEzocHnyIbKB4fhKTedSquldapyA2&#10;krzVjh2AWgCEkCacpc/1viW6w/nFMs/HZgBtGxhOL8/HU8qQOjICpXyvcmjDupKvl4tlwn11591u&#10;e8pOaBPAKc1WBRoDrdqSX54eQRE1/2Cq1KQBlB72xEab0YSo++BA6Lc9U1XJV1G+6MkWqyO54nDo&#10;eppS2jTofnPWUceX3P/ag5Oc6U+GnD1bRXIsTAM3DbbTAIwgqJKL4DgbgtuQBivKbvCGeqBWyZ4X&#10;LiNp6uWk4jh3cVimcXr18nfYPAEAAP//AwBQSwMEFAAGAAgAAAAhAAXFPFrfAAAACwEAAA8AAABk&#10;cnMvZG93bnJldi54bWxMj8FOwzAMhu9IvENkJG4sXSgVK00nBAxOSDDGPW2ypiJxSpN13dtjTnC0&#10;/en391fr2Ts2mTH2ASUsFxkwg23QPXYSdh+bq1tgMSnUygU0Ek4mwro+P6tUqcMR3820TR2jEIyl&#10;kmBTGkrOY2uNV3ERBoN024fRq0Tj2HE9qiOFe8dFlhXcqx7pg1WDebCm/doevISXSeSfb49N/O6e&#10;N69xb5/cad5JeXkx398BS2ZOfzD86pM61OTUhAPqyJyEG1HkhEq4zlbUgYhilQtgDW3ypQBeV/x/&#10;h/oHAAD//wMAUEsBAi0AFAAGAAgAAAAhALaDOJL+AAAA4QEAABMAAAAAAAAAAAAAAAAAAAAAAFtD&#10;b250ZW50X1R5cGVzXS54bWxQSwECLQAUAAYACAAAACEAOP0h/9YAAACUAQAACwAAAAAAAAAAAAAA&#10;AAAvAQAAX3JlbHMvLnJlbHNQSwECLQAUAAYACAAAACEAKkZ8yTQCAABlBAAADgAAAAAAAAAAAAAA&#10;AAAuAgAAZHJzL2Uyb0RvYy54bWxQSwECLQAUAAYACAAAACEABcU8Wt8AAAALAQAADwAAAAAAAAAA&#10;AAAAAACOBAAAZHJzL2Rvd25yZXYueG1sUEsFBgAAAAAEAAQA8wAAAJoFAAAAAA==&#10;" fillcolor="#76923c [2406]">
                <v:fill opacity="54998f"/>
                <v:textbox inset="1mm,1mm,1mm,1mm">
                  <w:txbxContent>
                    <w:p w14:paraId="2D809125" w14:textId="6BCBCB9D" w:rsidR="00775442" w:rsidRPr="00E31677" w:rsidRDefault="00775442" w:rsidP="009E11DE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E31677">
                        <w:rPr>
                          <w:color w:val="FFFFFF" w:themeColor="background1"/>
                          <w:sz w:val="18"/>
                          <w:szCs w:val="18"/>
                        </w:rPr>
                        <w:t>Observation</w:t>
                      </w:r>
                      <w:r w:rsidR="005E4D49" w:rsidRPr="00E31677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E31677">
                        <w:rPr>
                          <w:color w:val="FFFFFF" w:themeColor="background1"/>
                          <w:sz w:val="18"/>
                          <w:szCs w:val="18"/>
                        </w:rPr>
                        <w:t>status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9B103AC" wp14:editId="480271B4">
                <wp:simplePos x="0" y="0"/>
                <wp:positionH relativeFrom="column">
                  <wp:posOffset>2367556</wp:posOffset>
                </wp:positionH>
                <wp:positionV relativeFrom="paragraph">
                  <wp:posOffset>2107261</wp:posOffset>
                </wp:positionV>
                <wp:extent cx="750498" cy="215265"/>
                <wp:effectExtent l="0" t="0" r="12065" b="133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498" cy="2152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84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B84BA" w14:textId="4A02B671" w:rsidR="00C86EA9" w:rsidRPr="00C86EA9" w:rsidRDefault="005065A8" w:rsidP="00C86EA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CL_MEASURE</w:t>
                            </w:r>
                            <w:r w:rsidR="00C86EA9"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sure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103AC" id="_x0000_s1033" type="#_x0000_t202" style="position:absolute;margin-left:186.4pt;margin-top:165.95pt;width:59.1pt;height:16.9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MnMgIAAGQEAAAOAAAAZHJzL2Uyb0RvYy54bWysVMtu2zAQvBfoPxC817LV2HUEy0HqNEWB&#10;9AGk/YAVRVlEKS5L0pbSr8+SUhynvRW9ENwlNTs7O9Tmaug0O0rnFZqSL2ZzzqQRWCuzL/mP77dv&#10;1pz5AKYGjUaW/EF6frV9/WrT20Lm2KKupWMEYnzR25K3Idgiy7xoZQd+hlYaOmzQdRAodPusdtAT&#10;eqezfD5fZT262joU0nvK3oyHfJvwm0aK8LVpvAxMl5y4hbS6tFZxzbYbKPYObKvERAP+gUUHylDR&#10;E9QNBGAHp/6C6pRw6LEJM4Fdhk2jhEw9UDeL+R/d3LdgZeqFxPH2JJP/f7Diy/HefnMsDO9xoAGm&#10;Jry9Q/HTM4O7FsxeXjuHfSuhpsKLKFnWW19Mn0apfeEjSNV/xpqGDIeACWhoXBdVoT4ZodMAHk6i&#10;yyEwQcl3y/nFJblE0FG+WOarZaoAxdPH1vnwUWLH4qbkjmaawOF450MkA8XTlVjLo1b1rdI6BdFH&#10;cqcdOwI5AISQJuTpc33oiO2YJw7zyQugbQtjdn0xZalCMmQESvVe1NCG9SW/XObLhPvizLt9dapO&#10;aGeA5zQ7FegVaNWVfH26BEWU/IOpk0cDKD3uiY020wyi7OMAwlANTNWkZ5QvjqTC+oGG4nA0PT1S&#10;2rTofnPWk+FL7n8dwEnO9CdDg327iuRYOA/ceVCdB2AEQZVcBMfZGOxCeldRdoPXZIFGpfE8c5lI&#10;k5WTitOzi2/lPE63nn8O20cAAAD//wMAUEsDBBQABgAIAAAAIQDWGa3G3wAAAAsBAAAPAAAAZHJz&#10;L2Rvd25yZXYueG1sTI9BT8MwDIXvSPyHyEjcWNoVxlqaTgjBBXEYK9yzxiQVjVOabCv/HnOCm+33&#10;9Py9ejP7QRxxin0gBfkiA4HUBdOTVfDWPl2tQcSkyeghECr4xgib5vys1pUJJ3rF4y5ZwSEUK63A&#10;pTRWUsbOoddxEUYk1j7C5HXidbLSTPrE4X6QyyxbSa974g9Oj/jgsPvcHbyCwW1tei9tu22/8vRM&#10;/rF8KTKlLi/m+zsQCef0Z4ZffEaHhpn24UAmikFBcbtk9MRDkZcg2HFd5txuz5fVzRpkU8v/HZof&#10;AAAA//8DAFBLAQItABQABgAIAAAAIQC2gziS/gAAAOEBAAATAAAAAAAAAAAAAAAAAAAAAABbQ29u&#10;dGVudF9UeXBlc10ueG1sUEsBAi0AFAAGAAgAAAAhADj9If/WAAAAlAEAAAsAAAAAAAAAAAAAAAAA&#10;LwEAAF9yZWxzLy5yZWxzUEsBAi0AFAAGAAgAAAAhAFDtcycyAgAAZAQAAA4AAAAAAAAAAAAAAAAA&#10;LgIAAGRycy9lMm9Eb2MueG1sUEsBAi0AFAAGAAgAAAAhANYZrcbfAAAACwEAAA8AAAAAAAAAAAAA&#10;AAAAjAQAAGRycy9kb3ducmV2LnhtbFBLBQYAAAAABAAEAPMAAACYBQAAAAA=&#10;" fillcolor="#943634 [2405]">
                <v:fill opacity="54998f"/>
                <v:textbox inset="1mm,1mm,1mm,1mm">
                  <w:txbxContent>
                    <w:p w14:paraId="66BB84BA" w14:textId="4A02B671" w:rsidR="00C86EA9" w:rsidRPr="00C86EA9" w:rsidRDefault="005065A8" w:rsidP="00C86EA9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CL_MEASURE</w:t>
                      </w:r>
                      <w:r w:rsidR="00C86EA9"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sure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DAD077E" wp14:editId="52F91909">
                <wp:simplePos x="0" y="0"/>
                <wp:positionH relativeFrom="column">
                  <wp:posOffset>2578321</wp:posOffset>
                </wp:positionH>
                <wp:positionV relativeFrom="paragraph">
                  <wp:posOffset>2842950</wp:posOffset>
                </wp:positionV>
                <wp:extent cx="724619" cy="215265"/>
                <wp:effectExtent l="0" t="0" r="18415" b="133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619" cy="2152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84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43339" w14:textId="00C02181" w:rsidR="009E11DE" w:rsidRPr="002C2F02" w:rsidRDefault="002C2F02" w:rsidP="009E11DE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Health facility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D077E" id="_x0000_s1034" type="#_x0000_t202" style="position:absolute;margin-left:203pt;margin-top:223.85pt;width:57.05pt;height:16.9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gLMwIAAGQEAAAOAAAAZHJzL2Uyb0RvYy54bWysVMtu2zAQvBfoPxC815LV2HEEy0HqNEWB&#10;9AGk/YA1RVlEKS5L0pbSr++SUhynvRW9ENwlNTs7s9T6eug0O0rnFZqKz2c5Z9IIrJXZV/z7t7s3&#10;K858AFODRiMr/ig9v968frXubSkLbFHX0jECMb7sbcXbEGyZZV60sgM/QysNHTboOggUun1WO+gJ&#10;vdNZkefLrEdXW4dCek/Z2/GQbxJ+00gRvjSNl4HpihO3kFaX1l1cs80ayr0D2yox0YB/YNGBMlT0&#10;BHULAdjBqb+gOiUcemzCTGCXYdMoIVMP1M08/6ObhxasTL2QON6eZPL/D1Z8Pj7Yr46F4R0OZGBq&#10;wtt7FD88M7htwezljXPYtxJqKjyPkmW99eX0aZTalz6C7PpPWJPJcAiYgIbGdVEV6pMROhnweBJd&#10;DoEJSl4WF8v5FWeCjor5olguUgUonz62zocPEjsWNxV35GkCh+O9D5EMlE9XYi2PWtV3SusUxDmS&#10;W+3YEWgCQAhpQpE+14eO2I75y0WeT7MA2rYwZlcXU5YqpIGMQKneixrasL7iV4tikXBfnHm3352q&#10;E9oZ4DnNTgV6BVp1FV+dLkEZJX9v6jSjAZQe98RGm8mDKPtoQBh2A1M1AUT5oiU7rB/JFIfj0NMj&#10;pU2L7hdnPQ18xf3PAzjJmf5oyNi3y0iOhfPAnQe78wCMIKiKi+A4G4NtSO8qym7whkagUcmeZy4T&#10;aRrlpOL07OJbOY/Treefw+Y3AAAA//8DAFBLAwQUAAYACAAAACEAAYmqHd8AAAALAQAADwAAAGRy&#10;cy9kb3ducmV2LnhtbEyPwU7DMBBE70j8g7VI3KidUtI2xKkQggviUBq4u7GxI+x1iN02/D3Lqdx2&#10;d0azb+rNFDw7mjH1ESUUMwHMYBd1j1bCe/t8swKWskKtfEQj4cck2DSXF7WqdDzhmznusmUUgqlS&#10;ElzOQ8V56pwJKs3iYJC0zzgGlWkdLdejOlF48HwuRMmD6pE+ODWYR2e6r90hSPBua/PH2rbb9rvI&#10;Lxie1q+3Qsrrq+nhHlg2Uz6b4Q+f0KEhpn08oE7MS1iIkrpkGhbLJTBy3M1FAWxPl1VRAm9q/r9D&#10;8wsAAP//AwBQSwECLQAUAAYACAAAACEAtoM4kv4AAADhAQAAEwAAAAAAAAAAAAAAAAAAAAAAW0Nv&#10;bnRlbnRfVHlwZXNdLnhtbFBLAQItABQABgAIAAAAIQA4/SH/1gAAAJQBAAALAAAAAAAAAAAAAAAA&#10;AC8BAABfcmVscy8ucmVsc1BLAQItABQABgAIAAAAIQAzAjgLMwIAAGQEAAAOAAAAAAAAAAAAAAAA&#10;AC4CAABkcnMvZTJvRG9jLnhtbFBLAQItABQABgAIAAAAIQABiaod3wAAAAsBAAAPAAAAAAAAAAAA&#10;AAAAAI0EAABkcnMvZG93bnJldi54bWxQSwUGAAAAAAQABADzAAAAmQUAAAAA&#10;" fillcolor="#943634 [2405]">
                <v:fill opacity="54998f"/>
                <v:textbox inset="1mm,1mm,1mm,1mm">
                  <w:txbxContent>
                    <w:p w14:paraId="73543339" w14:textId="00C02181" w:rsidR="009E11DE" w:rsidRPr="002C2F02" w:rsidRDefault="002C2F02" w:rsidP="009E11DE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Health facility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8180DB3" wp14:editId="55EFB8CA">
                <wp:simplePos x="0" y="0"/>
                <wp:positionH relativeFrom="column">
                  <wp:posOffset>4626279</wp:posOffset>
                </wp:positionH>
                <wp:positionV relativeFrom="paragraph">
                  <wp:posOffset>1953454</wp:posOffset>
                </wp:positionV>
                <wp:extent cx="750498" cy="215265"/>
                <wp:effectExtent l="0" t="0" r="12065" b="1333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498" cy="2152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84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2B050" w14:textId="77777777" w:rsidR="005065A8" w:rsidRPr="00C86EA9" w:rsidRDefault="005065A8" w:rsidP="005065A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CL_MEASUREsure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80DB3" id="_x0000_s1035" type="#_x0000_t202" style="position:absolute;margin-left:364.25pt;margin-top:153.8pt;width:59.1pt;height:16.9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ERDMgIAAGQEAAAOAAAAZHJzL2Uyb0RvYy54bWysVMtu2zAQvBfoPxC817LV2HUEy0HqNEWB&#10;9AGk/YAVRVlEKS5L0pbSr8+SUhynvRW9ENwlNTs7O9Tmaug0O0rnFZqSL2ZzzqQRWCuzL/mP77dv&#10;1pz5AKYGjUaW/EF6frV9/WrT20Lm2KKupWMEYnzR25K3Idgiy7xoZQd+hlYaOmzQdRAodPusdtAT&#10;eqezfD5fZT262joU0nvK3oyHfJvwm0aK8LVpvAxMl5y4hbS6tFZxzbYbKPYObKvERAP+gUUHylDR&#10;E9QNBGAHp/6C6pRw6LEJM4Fdhk2jhEw9UDeL+R/d3LdgZeqFxPH2JJP/f7Diy/HefnMsDO9xoAGm&#10;Jry9Q/HTM4O7FsxeXjuHfSuhpsKLKFnWW19Mn0apfeEjSNV/xpqGDIeACWhoXBdVoT4ZodMAHk6i&#10;yyEwQcl3y/nFJblE0FG+WOarZaoAxdPH1vnwUWLH4qbkjmaawOF450MkA8XTlVjLo1b1rdI6BdFH&#10;cqcdOwI5AISQJuTpc33oiO2YJw7zyQugbQtjdn0xZalCMmQESvVe1NCG9SW/XObLhPvizLt9dapO&#10;aGeA5zQ7FegVaNWVfH26BEWU/IOpk0cDKD3uiY020wyi7OMAwlANTNVEJMoXR1Jh/UBDcTianh4p&#10;bVp0vznryfAl978O4CRn+pOhwb5dRXIsnAfuPKjOAzCCoEouguNsDHYhvasou8FrskCj0nieuUyk&#10;ycpJxenZxbdyHqdbzz+H7SMAAAD//wMAUEsDBBQABgAIAAAAIQCVXkcT4AAAAAsBAAAPAAAAZHJz&#10;L2Rvd25yZXYueG1sTI/LTsMwEEX3SPyDNUjsqJ0+kjSNUyEEG8SiNLB3Y9eOsMchdtvw95hVWc7M&#10;0Z1z6+3kLDmrMfQeOWQzBkRh52WPmsNH+/JQAglRoBTWo+LwowJsm9ubWlTSX/BdnfdRkxSCoRIc&#10;TIxDRWnojHIizPygMN2OfnQipnHUVI7iksKdpXPGcupEj+mDEYN6Mqr72p8cB2t2On6udbtrv7P4&#10;iu55/bZgnN/fTY8bIFFN8QrDn35ShyY5HfwJZSCWQzEvVwnlsGBFDiQR5TIvgBzSZpmtgDY1/d+h&#10;+QUAAP//AwBQSwECLQAUAAYACAAAACEAtoM4kv4AAADhAQAAEwAAAAAAAAAAAAAAAAAAAAAAW0Nv&#10;bnRlbnRfVHlwZXNdLnhtbFBLAQItABQABgAIAAAAIQA4/SH/1gAAAJQBAAALAAAAAAAAAAAAAAAA&#10;AC8BAABfcmVscy8ucmVsc1BLAQItABQABgAIAAAAIQC/cERDMgIAAGQEAAAOAAAAAAAAAAAAAAAA&#10;AC4CAABkcnMvZTJvRG9jLnhtbFBLAQItABQABgAIAAAAIQCVXkcT4AAAAAsBAAAPAAAAAAAAAAAA&#10;AAAAAIwEAABkcnMvZG93bnJldi54bWxQSwUGAAAAAAQABADzAAAAmQUAAAAA&#10;" fillcolor="#943634 [2405]">
                <v:fill opacity="54998f"/>
                <v:textbox inset="1mm,1mm,1mm,1mm">
                  <w:txbxContent>
                    <w:p w14:paraId="1142B050" w14:textId="77777777" w:rsidR="005065A8" w:rsidRPr="00C86EA9" w:rsidRDefault="005065A8" w:rsidP="005065A8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CL_MEASUREsure</w:t>
                      </w:r>
                    </w:p>
                  </w:txbxContent>
                </v:textbox>
              </v:shape>
            </w:pict>
          </mc:Fallback>
        </mc:AlternateContent>
      </w:r>
      <w:r w:rsidR="00534404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B1C3F5B" wp14:editId="2B7BF64C">
                <wp:simplePos x="0" y="0"/>
                <wp:positionH relativeFrom="column">
                  <wp:posOffset>910065</wp:posOffset>
                </wp:positionH>
                <wp:positionV relativeFrom="paragraph">
                  <wp:posOffset>116812</wp:posOffset>
                </wp:positionV>
                <wp:extent cx="1224280" cy="795130"/>
                <wp:effectExtent l="0" t="0" r="13970" b="241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79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34C40" w14:textId="6A922721" w:rsidR="00AB6160" w:rsidRPr="00E3646B" w:rsidRDefault="000B3D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646B">
                              <w:rPr>
                                <w:b/>
                                <w:bCs/>
                              </w:rPr>
                              <w:t>LEGEND</w:t>
                            </w:r>
                          </w:p>
                          <w:p w14:paraId="2F545D81" w14:textId="14A63F06" w:rsidR="00534404" w:rsidRPr="00534404" w:rsidRDefault="000B3D24" w:rsidP="008346DD">
                            <w:pPr>
                              <w:shd w:val="clear" w:color="auto" w:fill="76923C" w:themeFill="accent3" w:themeFillShade="BF"/>
                              <w:spacing w:after="12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3440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Shared artefact</w:t>
                            </w:r>
                          </w:p>
                          <w:p w14:paraId="13E4E046" w14:textId="350451A8" w:rsidR="000B3D24" w:rsidRPr="00534404" w:rsidRDefault="000B3D24" w:rsidP="00534404">
                            <w:pPr>
                              <w:shd w:val="clear" w:color="auto" w:fill="943634" w:themeFill="accent2" w:themeFillShade="BF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3440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Non-shared artefact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C3F5B" id="_x0000_s1036" type="#_x0000_t202" style="position:absolute;margin-left:71.65pt;margin-top:9.2pt;width:96.4pt;height:62.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8H4FAIAACcEAAAOAAAAZHJzL2Uyb0RvYy54bWysk82O0zAQx+9IvIPlO00bWraNmq6WLkVI&#10;y4e08ACO4zQWjseM3SbL0zN2ut1qgQsiB8uTsf+e+c3M+nroDDsq9BpsyWeTKWfKSqi13Zf829fd&#10;qyVnPghbCwNWlfxBeX69efli3btC5dCCqRUyErG+6F3J2xBckWVetqoTfgJOWXI2gJ0IZOI+q1H0&#10;pN6ZLJ9O32Q9YO0QpPKe/t6OTr5J+k2jZPjcNF4FZkpOsYW0YlqruGabtSj2KFyr5SkM8Q9RdEJb&#10;evQsdSuCYAfUv0l1WiJ4aMJEQpdB02ipUg6UzWz6LJv7VjiVciE43p0x+f8nKz8d790XZGF4CwMV&#10;MCXh3R3I755Z2LbC7tUNIvStEjU9PIvIst754nQ1ovaFjyJV/xFqKrI4BEhCQ4NdpEJ5MlKnAjyc&#10;oashMBmfzPN5viSXJN/VajF7naqSieLxtkMf3ivoWNyUHKmoSV0c73yI0Yji8Uh8zIPR9U4bkwzc&#10;V1uD7CioAXbpSwk8O2Ys60u+WuSLEcBfJabp+5NEpwN1stFdyZfnQ6KI2N7ZOvVZENqMewrZ2BPH&#10;iG6EGIZqYLomJglB5FpB/UBkEcbOpUmjTQv4k7Oeurbk/sdBoOLMfLBUndVsPo9tnoz54ionAy89&#10;1aVHWElSJQ+cjdttSKMRwVm4oSo2OgF+iuQUM3Vj4n6anNjul3Y69TTfm18AAAD//wMAUEsDBBQA&#10;BgAIAAAAIQCuLeMQ3gAAAAoBAAAPAAAAZHJzL2Rvd25yZXYueG1sTI/NTsMwEITvSLyDtUhcUOsU&#10;RyGEOBVCAsENSgVXN94mEf4JtpuGt2fhArcdzafZmXo9W8MmDHHwTsJqmQFD13o9uE7C9vV+UQKL&#10;STmtjHco4QsjrJvTk1pV2h/dC06b1DEKcbFSEvqUxorz2PZoVVz6ER15ex+sSiRDx3VQRwq3hl9m&#10;WcGtGhx96NWIdz22H5uDlVDmj9N7fBLPb22xN9fp4mp6+AxSnp/NtzfAEs7pD4af+lQdGuq08wen&#10;IzOkcyEIpaPMgREgRLECtvt1CuBNzf9PaL4BAAD//wMAUEsBAi0AFAAGAAgAAAAhALaDOJL+AAAA&#10;4QEAABMAAAAAAAAAAAAAAAAAAAAAAFtDb250ZW50X1R5cGVzXS54bWxQSwECLQAUAAYACAAAACEA&#10;OP0h/9YAAACUAQAACwAAAAAAAAAAAAAAAAAvAQAAX3JlbHMvLnJlbHNQSwECLQAUAAYACAAAACEA&#10;vvvB+BQCAAAnBAAADgAAAAAAAAAAAAAAAAAuAgAAZHJzL2Uyb0RvYy54bWxQSwECLQAUAAYACAAA&#10;ACEAri3jEN4AAAAKAQAADwAAAAAAAAAAAAAAAABuBAAAZHJzL2Rvd25yZXYueG1sUEsFBgAAAAAE&#10;AAQA8wAAAHkFAAAAAA==&#10;">
                <v:textbox>
                  <w:txbxContent>
                    <w:p w14:paraId="49A34C40" w14:textId="6A922721" w:rsidR="00AB6160" w:rsidRPr="00E3646B" w:rsidRDefault="000B3D24">
                      <w:pPr>
                        <w:rPr>
                          <w:b/>
                          <w:bCs/>
                        </w:rPr>
                      </w:pPr>
                      <w:r w:rsidRPr="00E3646B">
                        <w:rPr>
                          <w:b/>
                          <w:bCs/>
                        </w:rPr>
                        <w:t>LEGEND</w:t>
                      </w:r>
                    </w:p>
                    <w:p w14:paraId="2F545D81" w14:textId="14A63F06" w:rsidR="00534404" w:rsidRPr="00534404" w:rsidRDefault="000B3D24" w:rsidP="008346DD">
                      <w:pPr>
                        <w:shd w:val="clear" w:color="auto" w:fill="76923C" w:themeFill="accent3" w:themeFillShade="BF"/>
                        <w:spacing w:after="12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34404">
                        <w:rPr>
                          <w:color w:val="FFFFFF" w:themeColor="background1"/>
                          <w:sz w:val="18"/>
                          <w:szCs w:val="18"/>
                        </w:rPr>
                        <w:t>Shared artefact</w:t>
                      </w:r>
                    </w:p>
                    <w:p w14:paraId="13E4E046" w14:textId="350451A8" w:rsidR="000B3D24" w:rsidRPr="00534404" w:rsidRDefault="000B3D24" w:rsidP="00534404">
                      <w:pPr>
                        <w:shd w:val="clear" w:color="auto" w:fill="943634" w:themeFill="accent2" w:themeFillShade="BF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34404">
                        <w:rPr>
                          <w:color w:val="FFFFFF" w:themeColor="background1"/>
                          <w:sz w:val="18"/>
                          <w:szCs w:val="18"/>
                        </w:rPr>
                        <w:t>Non-shared artefact</w:t>
                      </w:r>
                    </w:p>
                  </w:txbxContent>
                </v:textbox>
              </v:shape>
            </w:pict>
          </mc:Fallback>
        </mc:AlternateContent>
      </w:r>
      <w:r w:rsidR="00071C87">
        <w:rPr>
          <w:noProof/>
        </w:rPr>
        <w:drawing>
          <wp:inline distT="0" distB="0" distL="0" distR="0" wp14:anchorId="5E3604D6" wp14:editId="4E037511">
            <wp:extent cx="7704234" cy="3586039"/>
            <wp:effectExtent l="0" t="0" r="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661D4B3A" w14:textId="303718D6" w:rsidR="002A367E" w:rsidRDefault="00E3646B" w:rsidP="00E3646B">
      <w:pPr>
        <w:pStyle w:val="Caption"/>
        <w:jc w:val="center"/>
      </w:pPr>
      <w:r>
        <w:t xml:space="preserve">Figure </w:t>
      </w:r>
      <w:fldSimple w:instr=" SEQ Figure \* ARABIC ">
        <w:r w:rsidR="006E3A98">
          <w:rPr>
            <w:noProof/>
          </w:rPr>
          <w:t>1</w:t>
        </w:r>
      </w:fldSimple>
      <w:r>
        <w:t xml:space="preserve"> Examples of shared and non-shared artefacts</w:t>
      </w:r>
    </w:p>
    <w:p w14:paraId="5EA42263" w14:textId="427719A7" w:rsidR="00AB6160" w:rsidRDefault="00AB6160" w:rsidP="00694D16">
      <w:pPr>
        <w:keepNext/>
        <w:keepLines/>
      </w:pPr>
      <w:bookmarkStart w:id="23" w:name="_Non-shared_structural_metadata"/>
      <w:bookmarkStart w:id="24" w:name="_Toc85725059"/>
      <w:bookmarkStart w:id="25" w:name="_Toc85726176"/>
      <w:bookmarkEnd w:id="23"/>
    </w:p>
    <w:p w14:paraId="6E2756AC" w14:textId="77777777" w:rsidR="00694D16" w:rsidRDefault="00694D16" w:rsidP="00694D16"/>
    <w:p w14:paraId="10D08182" w14:textId="07AB2B3F" w:rsidR="00B3116F" w:rsidRPr="00013A38" w:rsidRDefault="00894EAF" w:rsidP="004B2B09">
      <w:pPr>
        <w:pStyle w:val="Heading2"/>
      </w:pPr>
      <w:bookmarkStart w:id="26" w:name="_Toc130896588"/>
      <w:r>
        <w:lastRenderedPageBreak/>
        <w:t>N</w:t>
      </w:r>
      <w:r w:rsidR="00B3116F" w:rsidRPr="00013A38">
        <w:t>on-shared structural metadata governance</w:t>
      </w:r>
      <w:bookmarkEnd w:id="24"/>
      <w:bookmarkEnd w:id="25"/>
      <w:bookmarkEnd w:id="26"/>
      <w:r w:rsidR="00B3116F" w:rsidRPr="00013A38">
        <w:t xml:space="preserve"> </w:t>
      </w:r>
    </w:p>
    <w:p w14:paraId="2A0523D5" w14:textId="45333A24" w:rsidR="00B3116F" w:rsidRDefault="00B3116F" w:rsidP="004B2B09">
      <w:pPr>
        <w:keepNext/>
        <w:keepLines/>
        <w:rPr>
          <w:u w:val="single"/>
        </w:rPr>
      </w:pPr>
      <w:r w:rsidRPr="00013A38">
        <w:t>When structural metadata is specific to a domain or framework</w:t>
      </w:r>
      <w:r>
        <w:t>,</w:t>
      </w:r>
      <w:r w:rsidRPr="00013A38">
        <w:t xml:space="preserve"> such as a codelist for a breakdown specific to one DSD, then the governance process</w:t>
      </w:r>
      <w:r w:rsidR="00AA1807">
        <w:t xml:space="preserve"> </w:t>
      </w:r>
      <w:r w:rsidRPr="00013A38">
        <w:t xml:space="preserve">is </w:t>
      </w:r>
      <w:r>
        <w:t>s</w:t>
      </w:r>
      <w:r w:rsidRPr="00013A38">
        <w:t xml:space="preserve">imple. The group that decides on the codelist content (owner) and the group that makes the changes to the codelist (maintenance entity) are the same. </w:t>
      </w:r>
      <w:r w:rsidR="004D185D" w:rsidRPr="004421B8">
        <w:rPr>
          <w:u w:val="single"/>
        </w:rPr>
        <w:t>As the reference framework</w:t>
      </w:r>
      <w:r w:rsidR="002211C6" w:rsidRPr="004421B8">
        <w:rPr>
          <w:u w:val="single"/>
        </w:rPr>
        <w:t xml:space="preserve"> is designed for the governance of shared structural metadata, </w:t>
      </w:r>
      <w:r w:rsidR="00C41C57" w:rsidRPr="004421B8">
        <w:rPr>
          <w:u w:val="single"/>
        </w:rPr>
        <w:t>the processes described in the document do not apply to non-shared structural metadata.</w:t>
      </w:r>
    </w:p>
    <w:p w14:paraId="594A5E54" w14:textId="4FC0632B" w:rsidR="004421B8" w:rsidRPr="00013A38" w:rsidRDefault="004421B8" w:rsidP="002C63B8">
      <w:pPr>
        <w:pStyle w:val="Heading3"/>
      </w:pPr>
      <w:r>
        <w:t xml:space="preserve">Evolution of </w:t>
      </w:r>
      <w:r w:rsidR="00D6040A">
        <w:t>non-shared structural metadata to shared metadata</w:t>
      </w:r>
    </w:p>
    <w:p w14:paraId="211D9F79" w14:textId="34CCF576" w:rsidR="0014260A" w:rsidRDefault="00D6040A" w:rsidP="004B2B09">
      <w:pPr>
        <w:keepNext/>
        <w:keepLines/>
      </w:pPr>
      <w:r>
        <w:t>T</w:t>
      </w:r>
      <w:r w:rsidR="00CB0456">
        <w:t xml:space="preserve">hough an artefact </w:t>
      </w:r>
      <w:r w:rsidR="00283420">
        <w:t xml:space="preserve">started </w:t>
      </w:r>
      <w:r w:rsidR="00CB0456">
        <w:t xml:space="preserve">as a </w:t>
      </w:r>
      <w:r w:rsidR="00E41B17">
        <w:t>non-shared artefact</w:t>
      </w:r>
      <w:r w:rsidR="00CB0456">
        <w:t xml:space="preserve">, </w:t>
      </w:r>
      <w:r w:rsidR="00885A22">
        <w:t>it</w:t>
      </w:r>
      <w:r w:rsidR="00E41B17">
        <w:t xml:space="preserve"> </w:t>
      </w:r>
      <w:r w:rsidR="00885A22">
        <w:t xml:space="preserve">may </w:t>
      </w:r>
      <w:r w:rsidR="00591769">
        <w:t>start</w:t>
      </w:r>
      <w:r w:rsidR="00283420">
        <w:t xml:space="preserve"> </w:t>
      </w:r>
      <w:r w:rsidR="00447FB6">
        <w:t>to be</w:t>
      </w:r>
      <w:r w:rsidR="00433CB5">
        <w:t xml:space="preserve"> referenced</w:t>
      </w:r>
      <w:r w:rsidR="00834BA2">
        <w:t xml:space="preserve"> </w:t>
      </w:r>
      <w:r w:rsidR="00433CB5">
        <w:t>by other artefacts</w:t>
      </w:r>
      <w:r w:rsidR="00885A22">
        <w:t xml:space="preserve">. For example, </w:t>
      </w:r>
      <w:r w:rsidR="003835A9">
        <w:t xml:space="preserve">a “Labour </w:t>
      </w:r>
      <w:r w:rsidR="007E6AF5">
        <w:t>force status</w:t>
      </w:r>
      <w:r w:rsidR="003835A9">
        <w:t>”</w:t>
      </w:r>
      <w:r w:rsidR="007E6AF5">
        <w:t xml:space="preserve"> codelist may be </w:t>
      </w:r>
      <w:r w:rsidR="00715C10">
        <w:t xml:space="preserve">created as non-shared and </w:t>
      </w:r>
      <w:r w:rsidR="007E6AF5">
        <w:t xml:space="preserve">maintained by </w:t>
      </w:r>
      <w:r w:rsidR="006C3D62">
        <w:t>the Labour</w:t>
      </w:r>
      <w:r w:rsidR="003835A9">
        <w:t xml:space="preserve"> statistics</w:t>
      </w:r>
      <w:r w:rsidR="007E6AF5">
        <w:t xml:space="preserve"> team</w:t>
      </w:r>
      <w:r w:rsidR="00715C10">
        <w:t xml:space="preserve">, but </w:t>
      </w:r>
      <w:r w:rsidR="00DA262B">
        <w:t xml:space="preserve">eventually it </w:t>
      </w:r>
      <w:r w:rsidR="000A6DA5">
        <w:t xml:space="preserve">is </w:t>
      </w:r>
      <w:r w:rsidR="00715C10">
        <w:t xml:space="preserve">used by other data models that </w:t>
      </w:r>
      <w:r w:rsidR="009319F8">
        <w:t>breakdown data by Labour force status.</w:t>
      </w:r>
      <w:r w:rsidR="000A4FEC">
        <w:t xml:space="preserve"> In such cases, </w:t>
      </w:r>
      <w:r w:rsidR="007B4D2B">
        <w:t>to</w:t>
      </w:r>
      <w:r w:rsidR="00C85FB4">
        <w:t xml:space="preserve"> increase </w:t>
      </w:r>
      <w:r w:rsidR="00233083">
        <w:t>harmonization, quality and communication</w:t>
      </w:r>
      <w:r w:rsidR="00B3116F" w:rsidRPr="00013A38">
        <w:t xml:space="preserve">, </w:t>
      </w:r>
      <w:r w:rsidR="006D6CE0">
        <w:t xml:space="preserve">the </w:t>
      </w:r>
      <w:r w:rsidR="0078730B">
        <w:t xml:space="preserve">governance may switch to </w:t>
      </w:r>
      <w:r w:rsidR="00B3116F" w:rsidRPr="00013A38">
        <w:t>shared.</w:t>
      </w:r>
      <w:r w:rsidR="009C23B1">
        <w:t xml:space="preserve"> </w:t>
      </w:r>
    </w:p>
    <w:p w14:paraId="223C606C" w14:textId="4E63F11B" w:rsidR="00B3116F" w:rsidRDefault="009C23B1" w:rsidP="004B2B09">
      <w:pPr>
        <w:keepNext/>
        <w:keepLines/>
      </w:pPr>
      <w:r>
        <w:t xml:space="preserve">The following diagram shows the evolution of the </w:t>
      </w:r>
      <w:r w:rsidR="003264C2">
        <w:t xml:space="preserve">Labour force status </w:t>
      </w:r>
      <w:r w:rsidR="009D27A1">
        <w:t>artefacts (</w:t>
      </w:r>
      <w:r w:rsidR="003264C2">
        <w:t>concept and codelist</w:t>
      </w:r>
      <w:r w:rsidR="009D27A1">
        <w:t>)</w:t>
      </w:r>
      <w:r w:rsidR="003264C2">
        <w:t xml:space="preserve"> </w:t>
      </w:r>
      <w:r>
        <w:t>from non-shared to shared</w:t>
      </w:r>
      <w:r w:rsidR="0014260A">
        <w:t xml:space="preserve"> due to the increase of </w:t>
      </w:r>
      <w:r w:rsidR="00AB12D8">
        <w:t xml:space="preserve">the </w:t>
      </w:r>
      <w:r w:rsidR="0014260A">
        <w:t>domains using the artefact</w:t>
      </w:r>
      <w:r w:rsidR="003264C2">
        <w:t>.</w:t>
      </w:r>
      <w:r w:rsidR="00BD1128">
        <w:t xml:space="preserve"> In this case, the </w:t>
      </w:r>
      <w:r w:rsidR="000E4C43">
        <w:t xml:space="preserve">governance of the </w:t>
      </w:r>
      <w:r w:rsidR="00BD1128">
        <w:t xml:space="preserve">Labour force status artefacts would </w:t>
      </w:r>
      <w:r w:rsidR="000E4C43">
        <w:t xml:space="preserve">switch to </w:t>
      </w:r>
      <w:r w:rsidR="00BD1128">
        <w:t>shared governance</w:t>
      </w:r>
      <w:r w:rsidR="00D4191F">
        <w:t xml:space="preserve"> and be</w:t>
      </w:r>
      <w:r w:rsidR="00DA6697">
        <w:t>come</w:t>
      </w:r>
      <w:r w:rsidR="00D4191F">
        <w:t xml:space="preserve"> subject to the </w:t>
      </w:r>
      <w:r w:rsidR="001706A8">
        <w:t xml:space="preserve">shared structural metadata </w:t>
      </w:r>
      <w:r w:rsidR="00DF58B4">
        <w:t>policy implemented by the agency</w:t>
      </w:r>
      <w:r w:rsidR="00BD1128">
        <w:t>.</w:t>
      </w:r>
    </w:p>
    <w:p w14:paraId="7AC4E5DC" w14:textId="6A2DD966" w:rsidR="00AC4569" w:rsidRDefault="00F858FF" w:rsidP="00AC4569">
      <w:pPr>
        <w:keepNext/>
        <w:keepLines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C992E0A" wp14:editId="2592BA4B">
                <wp:simplePos x="0" y="0"/>
                <wp:positionH relativeFrom="margin">
                  <wp:posOffset>5132401</wp:posOffset>
                </wp:positionH>
                <wp:positionV relativeFrom="paragraph">
                  <wp:posOffset>280035</wp:posOffset>
                </wp:positionV>
                <wp:extent cx="1192695" cy="1343329"/>
                <wp:effectExtent l="0" t="0" r="26670" b="28575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695" cy="1343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25248" w14:textId="77777777" w:rsidR="002C7D8B" w:rsidRPr="00E3646B" w:rsidRDefault="002C7D8B" w:rsidP="002C7D8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646B">
                              <w:rPr>
                                <w:b/>
                                <w:bCs/>
                              </w:rPr>
                              <w:t>LEGEND</w:t>
                            </w:r>
                          </w:p>
                          <w:p w14:paraId="17FB5F9D" w14:textId="77777777" w:rsidR="002C7D8B" w:rsidRPr="00534404" w:rsidRDefault="002C7D8B" w:rsidP="002C7D8B">
                            <w:pPr>
                              <w:shd w:val="clear" w:color="auto" w:fill="76923C" w:themeFill="accent3" w:themeFillShade="BF"/>
                              <w:spacing w:after="12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3440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Shared artefact</w:t>
                            </w:r>
                          </w:p>
                          <w:p w14:paraId="218FBA24" w14:textId="54E8AA93" w:rsidR="002C7D8B" w:rsidRDefault="002C7D8B" w:rsidP="002C7D8B">
                            <w:pPr>
                              <w:shd w:val="clear" w:color="auto" w:fill="943634" w:themeFill="accent2" w:themeFillShade="BF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3440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Non-shared artefact</w:t>
                            </w:r>
                          </w:p>
                          <w:p w14:paraId="2FAFC406" w14:textId="15D526F3" w:rsidR="00A55F6C" w:rsidRPr="00A55F6C" w:rsidRDefault="00A55F6C" w:rsidP="00044A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39B356" w14:textId="77777777" w:rsidR="002C7D8B" w:rsidRDefault="002C7D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2E0A" id="_x0000_s1037" type="#_x0000_t202" style="position:absolute;margin-left:404.15pt;margin-top:22.05pt;width:93.9pt;height:105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X1FgIAACgEAAAOAAAAZHJzL2Uyb0RvYy54bWysk9tu2zAMhu8H7B0E3S+OnaSrjThFly7D&#10;gO4AdHsAWZZjYbKoSUrs7OlLyW6anW6G+UIQTekn+ZFa3wydIkdhnQRd0nQ2p0RoDrXU+5J+/bJ7&#10;dU2J80zXTIEWJT0JR282L1+se1OIDFpQtbAERbQrelPS1ntTJInjreiYm4ERGp0N2I55NO0+qS3r&#10;Ub1TSTafXyU92NpY4MI5/Hs3Oukm6jeN4P5T0zjhiSop5ubjauNahTXZrFmxt8y0kk9psH/IomNS&#10;Y9Cz1B3zjBys/E2qk9yCg8bPOHQJNI3kItaA1aTzX6p5aJkRsRaE48wZk/t/svzj8cF8tsQPb2DA&#10;BsYinLkH/s0RDduW6b24tRb6VrAaA6cBWdIbV0xXA2pXuCBS9R+gxiazg4coNDS2C1SwToLq2IDT&#10;GboYPOEhZJpnV/mKEo6+dLFcLLI8xmDF03VjnX8noCNhU1KLXY3y7HjvfEiHFU9HQjQHStY7qVQ0&#10;7L7aKkuODCdgF79J/adjSpO+pPkqW40E/ioxj9+fJDrpcZSV7Ep6fT7EisDtra7joHkm1bjHlJWe&#10;QAZ2I0U/VAORdYASIgSwFdQnRGthHF18arhpwf6gpMexLan7fmBWUKLea2xPni6XYc6jsVy9ztCw&#10;l57q0sM0R6mSekrG7dbHtxHAabjFNjYyAn7OZMoZxzFyn55OmPdLO556fuCbRwAAAP//AwBQSwME&#10;FAAGAAgAAAAhAKhvpQjhAAAACgEAAA8AAABkcnMvZG93bnJldi54bWxMj8FOwzAMhu9IvENkJC5o&#10;S7d1pS1NJ4QEYjfYEFyzJmsrEqckWVfeHnOCmy3/+vz91Wayho3ah96hgMU8AaaxcarHVsDb/nGW&#10;AwtRopLGoRbwrQNs6suLSpbKnfFVj7vYMoJgKKWALsah5Dw0nbYyzN2gkW5H562MtPqWKy/PBLeG&#10;L5Mk41b2SB86OeiHTjefu5MVkKfP40fYrl7em+xoinhzOz59eSGur6b7O2BRT/EvDL/6pA41OR3c&#10;CVVghhhJvqKogDRdAKNAUWQ0HAQs1+sMeF3x/xXqHwAAAP//AwBQSwECLQAUAAYACAAAACEAtoM4&#10;kv4AAADhAQAAEwAAAAAAAAAAAAAAAAAAAAAAW0NvbnRlbnRfVHlwZXNdLnhtbFBLAQItABQABgAI&#10;AAAAIQA4/SH/1gAAAJQBAAALAAAAAAAAAAAAAAAAAC8BAABfcmVscy8ucmVsc1BLAQItABQABgAI&#10;AAAAIQDkmGX1FgIAACgEAAAOAAAAAAAAAAAAAAAAAC4CAABkcnMvZTJvRG9jLnhtbFBLAQItABQA&#10;BgAIAAAAIQCob6UI4QAAAAoBAAAPAAAAAAAAAAAAAAAAAHAEAABkcnMvZG93bnJldi54bWxQSwUG&#10;AAAAAAQABADzAAAAfgUAAAAA&#10;">
                <v:textbox>
                  <w:txbxContent>
                    <w:p w14:paraId="35625248" w14:textId="77777777" w:rsidR="002C7D8B" w:rsidRPr="00E3646B" w:rsidRDefault="002C7D8B" w:rsidP="002C7D8B">
                      <w:pPr>
                        <w:rPr>
                          <w:b/>
                          <w:bCs/>
                        </w:rPr>
                      </w:pPr>
                      <w:r w:rsidRPr="00E3646B">
                        <w:rPr>
                          <w:b/>
                          <w:bCs/>
                        </w:rPr>
                        <w:t>LEGEND</w:t>
                      </w:r>
                    </w:p>
                    <w:p w14:paraId="17FB5F9D" w14:textId="77777777" w:rsidR="002C7D8B" w:rsidRPr="00534404" w:rsidRDefault="002C7D8B" w:rsidP="002C7D8B">
                      <w:pPr>
                        <w:shd w:val="clear" w:color="auto" w:fill="76923C" w:themeFill="accent3" w:themeFillShade="BF"/>
                        <w:spacing w:after="12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34404">
                        <w:rPr>
                          <w:color w:val="FFFFFF" w:themeColor="background1"/>
                          <w:sz w:val="18"/>
                          <w:szCs w:val="18"/>
                        </w:rPr>
                        <w:t>Shared artefact</w:t>
                      </w:r>
                    </w:p>
                    <w:p w14:paraId="218FBA24" w14:textId="54E8AA93" w:rsidR="002C7D8B" w:rsidRDefault="002C7D8B" w:rsidP="002C7D8B">
                      <w:pPr>
                        <w:shd w:val="clear" w:color="auto" w:fill="943634" w:themeFill="accent2" w:themeFillShade="BF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34404">
                        <w:rPr>
                          <w:color w:val="FFFFFF" w:themeColor="background1"/>
                          <w:sz w:val="18"/>
                          <w:szCs w:val="18"/>
                        </w:rPr>
                        <w:t>Non-shared artefact</w:t>
                      </w:r>
                    </w:p>
                    <w:p w14:paraId="2FAFC406" w14:textId="15D526F3" w:rsidR="00A55F6C" w:rsidRPr="00A55F6C" w:rsidRDefault="00A55F6C" w:rsidP="00044A5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39B356" w14:textId="77777777" w:rsidR="002C7D8B" w:rsidRDefault="002C7D8B"/>
                  </w:txbxContent>
                </v:textbox>
                <w10:wrap anchorx="margin"/>
              </v:shape>
            </w:pict>
          </mc:Fallback>
        </mc:AlternateContent>
      </w:r>
      <w:r w:rsidR="0019306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F9FBA5" wp14:editId="044BCF1C">
                <wp:simplePos x="0" y="0"/>
                <wp:positionH relativeFrom="column">
                  <wp:posOffset>5220032</wp:posOffset>
                </wp:positionH>
                <wp:positionV relativeFrom="paragraph">
                  <wp:posOffset>1043995</wp:posOffset>
                </wp:positionV>
                <wp:extent cx="1009816" cy="532130"/>
                <wp:effectExtent l="0" t="0" r="19050" b="20320"/>
                <wp:wrapNone/>
                <wp:docPr id="55" name="Rectangle: Rounded Corner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816" cy="5321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304EF" w14:textId="1F5D9373" w:rsidR="0001186F" w:rsidRPr="00F858FF" w:rsidRDefault="00367D12" w:rsidP="00F73741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F858FF"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&lt;domain</w:t>
                            </w:r>
                            <w:r w:rsidR="003B09FD"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s</w:t>
                            </w:r>
                            <w:r w:rsidRPr="00F858FF"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using artefact&gt;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F9FBA5" id="Rectangle: Rounded Corners 55" o:spid="_x0000_s1038" style="position:absolute;margin-left:411.05pt;margin-top:82.2pt;width:79.5pt;height:41.9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6UicwIAADYFAAAOAAAAZHJzL2Uyb0RvYy54bWysVE1v2zAMvQ/YfxB0X22nH2uDOkXQosOA&#10;oi36gZ4VWaoNyKJGKbGzXz9KdpyiLXYYloMjieQj9fio84u+NWyj0DdgS14c5JwpK6Fq7GvJn5+u&#10;v51y5oOwlTBgVcm3yvOLxdcv552bqxnUYCqFjECsn3eu5HUIbp5lXtaqFf4AnLJk1ICtCLTF16xC&#10;0RF6a7JZnp9kHWDlEKTynk6vBiNfJHytlQx3WnsVmCk51RbSF9N3Fb/Z4lzMX1G4upFjGeIfqmhF&#10;YynpBHUlgmBrbD5AtY1E8KDDgYQ2A60bqdId6DZF/u42j7VwKt2FyPFuosn/P1h5u3l090g0dM7P&#10;PS3jLXqNbfyn+lifyNpOZKk+MEmHRZ6fnRYnnEmyHR/OisPEZraPdujDDwUti4uSI6xt9UAdSUSJ&#10;zY0PlJb8d34xo4Xrxph4vq8nrcLWqOhg7IPSrKmoglkCSlJRlwbZRlCThZTKhmIw1aJSw/FxTr/Y&#10;bco3RaRdAozImhJP2CNAlOFH7AFm9I+hKiltCs7/VtgQPEWkzGDDFNw2FvAzAEO3GjMP/juSBmoi&#10;S6Ff9cQNNWcWXePRCqrtPTKEQfreyeuG2nEjfLgXSFqnqaD5DXf00Qa6ksO44qwG/P3ZefQnCZKV&#10;s45mp+T+11qg4sz8tCTOs+LoKA5b2hwdf5/RBt9aVm8tdt1eAnWuoJfCybSM/sHslhqhfaExX8as&#10;ZBJWUu6Sy4C7zWUYZpoeCqmWy+RGA+ZEuLGPTkbwSHRU2lP/ItCNmgyk5lvYzZmYv1Pl4BsjLSzX&#10;AXSTJLvndWwBDWfS0viQxOl/u09e++du8QcAAP//AwBQSwMEFAAGAAgAAAAhADBL1U3fAAAACwEA&#10;AA8AAABkcnMvZG93bnJldi54bWxMj8FOwzAMhu9IvENkJG4sbVRVoWs6FRBcERsI7ZY1WVutcUqT&#10;deXtMSc42v+n35/LzeIGNtsp9B4VpKsEmMXGmx5bBe+75zsJLESNRg8erYJvG2BTXV+VujD+gm92&#10;3saWUQmGQivoYhwLzkPTWafDyo8WKTv6yelI49RyM+kLlbuBiyTJudM90oVOj/axs81pe3YKXvdf&#10;WZqjOz2ZWj58fuhZ1i9HpW5vlnoNLNol/sHwq0/qUJHTwZ/RBDYokEKkhFKQZxkwIu5lSpuDApFJ&#10;Abwq+f8fqh8AAAD//wMAUEsBAi0AFAAGAAgAAAAhALaDOJL+AAAA4QEAABMAAAAAAAAAAAAAAAAA&#10;AAAAAFtDb250ZW50X1R5cGVzXS54bWxQSwECLQAUAAYACAAAACEAOP0h/9YAAACUAQAACwAAAAAA&#10;AAAAAAAAAAAvAQAAX3JlbHMvLnJlbHNQSwECLQAUAAYACAAAACEAoF+lInMCAAA2BQAADgAAAAAA&#10;AAAAAAAAAAAuAgAAZHJzL2Uyb0RvYy54bWxQSwECLQAUAAYACAAAACEAMEvVTd8AAAALAQAADwAA&#10;AAAAAAAAAAAAAADNBAAAZHJzL2Rvd25yZXYueG1sUEsFBgAAAAAEAAQA8wAAANkFAAAAAA==&#10;" filled="f" strokecolor="#243f60 [1604]" strokeweight="2pt">
                <v:stroke endcap="round"/>
                <v:textbox>
                  <w:txbxContent>
                    <w:p w14:paraId="210304EF" w14:textId="1F5D9373" w:rsidR="0001186F" w:rsidRPr="00F858FF" w:rsidRDefault="00367D12" w:rsidP="00F73741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r w:rsidRPr="00F858FF"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  <w:t>&lt;domain</w:t>
                      </w:r>
                      <w:r w:rsidR="003B09FD"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  <w:t>s</w:t>
                      </w:r>
                      <w:r w:rsidRPr="00F858FF"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using artefact&gt;</w:t>
                      </w:r>
                    </w:p>
                  </w:txbxContent>
                </v:textbox>
              </v:roundrect>
            </w:pict>
          </mc:Fallback>
        </mc:AlternateContent>
      </w:r>
      <w:r w:rsidR="00950524">
        <w:rPr>
          <w:noProof/>
        </w:rPr>
        <w:drawing>
          <wp:inline distT="0" distB="0" distL="0" distR="0" wp14:anchorId="133AA3CE" wp14:editId="72D70BD3">
            <wp:extent cx="4791075" cy="1820849"/>
            <wp:effectExtent l="19050" t="0" r="9525" b="0"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1B98F284" w14:textId="29785D9F" w:rsidR="00F858FF" w:rsidRDefault="00AC4569" w:rsidP="007226E3">
      <w:pPr>
        <w:pStyle w:val="Caption"/>
        <w:jc w:val="center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8"/>
          <w:szCs w:val="28"/>
        </w:rPr>
      </w:pPr>
      <w:r>
        <w:t xml:space="preserve">Figure </w:t>
      </w:r>
      <w:fldSimple w:instr=" SEQ Figure \* ARABIC ">
        <w:r w:rsidR="006E3A98">
          <w:rPr>
            <w:noProof/>
          </w:rPr>
          <w:t>2</w:t>
        </w:r>
      </w:fldSimple>
      <w:r>
        <w:t xml:space="preserve"> </w:t>
      </w:r>
      <w:r w:rsidR="00627A27">
        <w:t>Transition of an artefact from shared to non-shared</w:t>
      </w:r>
      <w:r>
        <w:rPr>
          <w:noProof/>
        </w:rPr>
        <w:t xml:space="preserve"> shared governance</w:t>
      </w:r>
      <w:bookmarkStart w:id="27" w:name="_Shared_structural_metadata"/>
      <w:bookmarkEnd w:id="27"/>
    </w:p>
    <w:p w14:paraId="2905E8B6" w14:textId="77777777" w:rsidR="0039613A" w:rsidRDefault="0039613A" w:rsidP="0039613A">
      <w:pPr>
        <w:pStyle w:val="Heading2"/>
        <w:sectPr w:rsidR="0039613A" w:rsidSect="006E3A98">
          <w:footerReference w:type="default" r:id="rId23"/>
          <w:pgSz w:w="11907" w:h="16840" w:code="9"/>
          <w:pgMar w:top="720" w:right="720" w:bottom="720" w:left="720" w:header="1247" w:footer="1247" w:gutter="0"/>
          <w:cols w:space="720"/>
          <w:docGrid w:linePitch="360"/>
        </w:sectPr>
      </w:pPr>
    </w:p>
    <w:p w14:paraId="014BD200" w14:textId="4D14097E" w:rsidR="00B3116F" w:rsidRPr="00013A38" w:rsidRDefault="00D164E6" w:rsidP="0039613A">
      <w:pPr>
        <w:pStyle w:val="Heading2"/>
      </w:pPr>
      <w:bookmarkStart w:id="28" w:name="_Toc130896589"/>
      <w:r>
        <w:lastRenderedPageBreak/>
        <w:t xml:space="preserve">The reference </w:t>
      </w:r>
      <w:r w:rsidR="002219E7">
        <w:t>framework</w:t>
      </w:r>
      <w:bookmarkEnd w:id="28"/>
      <w:r w:rsidR="002219E7">
        <w:t xml:space="preserve"> </w:t>
      </w:r>
    </w:p>
    <w:tbl>
      <w:tblPr>
        <w:tblStyle w:val="GridTable2-Accent1"/>
        <w:tblW w:w="15309" w:type="dxa"/>
        <w:tblLook w:val="04A0" w:firstRow="1" w:lastRow="0" w:firstColumn="1" w:lastColumn="0" w:noHBand="0" w:noVBand="1"/>
      </w:tblPr>
      <w:tblGrid>
        <w:gridCol w:w="1479"/>
        <w:gridCol w:w="6176"/>
        <w:gridCol w:w="3685"/>
        <w:gridCol w:w="3969"/>
      </w:tblGrid>
      <w:tr w:rsidR="00B3116F" w14:paraId="06666472" w14:textId="77777777" w:rsidTr="00002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9" w:type="dxa"/>
            <w:gridSpan w:val="4"/>
            <w:vAlign w:val="center"/>
          </w:tcPr>
          <w:p w14:paraId="5D9CE2FA" w14:textId="3F262C04" w:rsidR="00C84089" w:rsidRPr="00C84089" w:rsidRDefault="0071224A" w:rsidP="00C84089">
            <w:pPr>
              <w:rPr>
                <w:b w:val="0"/>
                <w:bCs w:val="0"/>
              </w:rPr>
            </w:pPr>
            <w:r w:rsidRPr="00C84089">
              <w:rPr>
                <w:b w:val="0"/>
                <w:bCs w:val="0"/>
              </w:rPr>
              <w:t xml:space="preserve">For shared </w:t>
            </w:r>
            <w:r w:rsidR="007A0814" w:rsidRPr="00C84089">
              <w:rPr>
                <w:b w:val="0"/>
                <w:bCs w:val="0"/>
              </w:rPr>
              <w:t xml:space="preserve">structural metadata </w:t>
            </w:r>
            <w:r w:rsidR="00894EAF" w:rsidRPr="00C84089">
              <w:rPr>
                <w:b w:val="0"/>
                <w:bCs w:val="0"/>
              </w:rPr>
              <w:t xml:space="preserve">there </w:t>
            </w:r>
            <w:r w:rsidR="00894EAF" w:rsidRPr="00A94618">
              <w:rPr>
                <w:b w:val="0"/>
                <w:bCs w:val="0"/>
              </w:rPr>
              <w:t>are several groups and process involved in the governance</w:t>
            </w:r>
            <w:r w:rsidR="00EE2E3F" w:rsidRPr="00A94618">
              <w:rPr>
                <w:b w:val="0"/>
                <w:bCs w:val="0"/>
              </w:rPr>
              <w:t>. The structural metadata</w:t>
            </w:r>
            <w:r w:rsidR="00B3116F" w:rsidRPr="00A94618">
              <w:rPr>
                <w:b w:val="0"/>
                <w:bCs w:val="0"/>
              </w:rPr>
              <w:t xml:space="preserve"> </w:t>
            </w:r>
            <w:r w:rsidR="007A0814" w:rsidRPr="00A94618">
              <w:rPr>
                <w:b w:val="0"/>
                <w:bCs w:val="0"/>
              </w:rPr>
              <w:t xml:space="preserve">is </w:t>
            </w:r>
            <w:r w:rsidR="00383311" w:rsidRPr="00A94618">
              <w:rPr>
                <w:b w:val="0"/>
                <w:bCs w:val="0"/>
              </w:rPr>
              <w:t>approved for use</w:t>
            </w:r>
            <w:r w:rsidR="007A0814" w:rsidRPr="00A94618">
              <w:rPr>
                <w:b w:val="0"/>
                <w:bCs w:val="0"/>
              </w:rPr>
              <w:t xml:space="preserve"> </w:t>
            </w:r>
            <w:r w:rsidR="00B3116F" w:rsidRPr="00A94618">
              <w:rPr>
                <w:b w:val="0"/>
                <w:bCs w:val="0"/>
              </w:rPr>
              <w:t>through</w:t>
            </w:r>
            <w:r w:rsidR="007A0814" w:rsidRPr="00A94618">
              <w:rPr>
                <w:b w:val="0"/>
                <w:bCs w:val="0"/>
              </w:rPr>
              <w:t xml:space="preserve"> a process of</w:t>
            </w:r>
            <w:r w:rsidR="00B3116F" w:rsidRPr="00A94618">
              <w:rPr>
                <w:b w:val="0"/>
                <w:bCs w:val="0"/>
              </w:rPr>
              <w:t xml:space="preserve"> consultation and review. </w:t>
            </w:r>
            <w:r w:rsidR="007A0814" w:rsidRPr="00A94618">
              <w:rPr>
                <w:b w:val="0"/>
                <w:bCs w:val="0"/>
              </w:rPr>
              <w:t xml:space="preserve">The groups in the process have well defined roles, </w:t>
            </w:r>
            <w:r w:rsidR="007B4D2B" w:rsidRPr="00A94618">
              <w:rPr>
                <w:b w:val="0"/>
                <w:bCs w:val="0"/>
              </w:rPr>
              <w:t>responsibilities,</w:t>
            </w:r>
            <w:r w:rsidR="007A0814" w:rsidRPr="00A94618">
              <w:rPr>
                <w:b w:val="0"/>
                <w:bCs w:val="0"/>
              </w:rPr>
              <w:t xml:space="preserve"> and dependencies</w:t>
            </w:r>
            <w:r w:rsidR="002219E7" w:rsidRPr="00A94618">
              <w:rPr>
                <w:b w:val="0"/>
                <w:bCs w:val="0"/>
              </w:rPr>
              <w:t>.</w:t>
            </w:r>
          </w:p>
          <w:p w14:paraId="3628EAD9" w14:textId="790F5E2D" w:rsidR="00B3116F" w:rsidRPr="002C63B8" w:rsidRDefault="00540F5D" w:rsidP="002C63B8">
            <w:pPr>
              <w:pStyle w:val="Heading3"/>
              <w:outlineLvl w:val="2"/>
              <w:rPr>
                <w:b/>
                <w:bCs/>
              </w:rPr>
            </w:pPr>
            <w:r w:rsidRPr="002C63B8">
              <w:rPr>
                <w:b/>
                <w:bCs/>
              </w:rPr>
              <w:t>Roles and responsibilities in the r</w:t>
            </w:r>
            <w:r w:rsidR="00336C30" w:rsidRPr="002C63B8">
              <w:rPr>
                <w:b/>
                <w:bCs/>
              </w:rPr>
              <w:t>eference framework architecture</w:t>
            </w:r>
            <w:r w:rsidR="00B3116F" w:rsidRPr="002C63B8">
              <w:rPr>
                <w:b/>
                <w:bCs/>
              </w:rPr>
              <w:t xml:space="preserve"> </w:t>
            </w:r>
          </w:p>
          <w:p w14:paraId="5AC6598D" w14:textId="448F1CC9" w:rsidR="00EE2E3F" w:rsidRPr="00EE2E3F" w:rsidRDefault="00EE2E3F" w:rsidP="0039613A">
            <w:pPr>
              <w:keepNext/>
              <w:keepLines/>
              <w:rPr>
                <w:b w:val="0"/>
              </w:rPr>
            </w:pPr>
            <w:r w:rsidRPr="00EE2E3F">
              <w:rPr>
                <w:b w:val="0"/>
              </w:rPr>
              <w:t>This</w:t>
            </w:r>
            <w:r>
              <w:rPr>
                <w:b w:val="0"/>
              </w:rPr>
              <w:t xml:space="preserve"> table </w:t>
            </w:r>
            <w:r w:rsidR="008D2AAE">
              <w:rPr>
                <w:b w:val="0"/>
              </w:rPr>
              <w:t xml:space="preserve">describes </w:t>
            </w:r>
            <w:r>
              <w:rPr>
                <w:b w:val="0"/>
              </w:rPr>
              <w:t xml:space="preserve">the </w:t>
            </w:r>
            <w:r w:rsidR="00052AD6">
              <w:rPr>
                <w:b w:val="0"/>
              </w:rPr>
              <w:t xml:space="preserve">separation of concerns for the </w:t>
            </w:r>
            <w:r w:rsidR="004B2B09">
              <w:rPr>
                <w:b w:val="0"/>
              </w:rPr>
              <w:t>roles</w:t>
            </w:r>
            <w:r>
              <w:rPr>
                <w:b w:val="0"/>
              </w:rPr>
              <w:t xml:space="preserve"> in the </w:t>
            </w:r>
            <w:r w:rsidR="0015552D">
              <w:rPr>
                <w:b w:val="0"/>
              </w:rPr>
              <w:t xml:space="preserve">reference architecture </w:t>
            </w:r>
            <w:r w:rsidR="008D2AAE">
              <w:rPr>
                <w:b w:val="0"/>
              </w:rPr>
              <w:t>diagram</w:t>
            </w:r>
            <w:r w:rsidR="00CB764F">
              <w:rPr>
                <w:b w:val="0"/>
              </w:rPr>
              <w:t>.</w:t>
            </w:r>
          </w:p>
        </w:tc>
      </w:tr>
      <w:tr w:rsidR="002B74B4" w14:paraId="5466EA5E" w14:textId="77777777" w:rsidTr="00002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28244F" w14:textId="1761631B" w:rsidR="00B3116F" w:rsidRPr="00013A38" w:rsidRDefault="00E95748" w:rsidP="006A13C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Role</w:t>
            </w:r>
          </w:p>
        </w:tc>
        <w:tc>
          <w:tcPr>
            <w:tcW w:w="6176" w:type="dxa"/>
          </w:tcPr>
          <w:p w14:paraId="1C05BBB3" w14:textId="77777777" w:rsidR="00B3116F" w:rsidRPr="00F73A55" w:rsidRDefault="00B3116F" w:rsidP="006A1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</w:rPr>
            </w:pPr>
            <w:r w:rsidRPr="00F73A55">
              <w:rPr>
                <w:rFonts w:ascii="Calibri" w:eastAsia="Calibri" w:hAnsi="Calibri" w:cs="Arial"/>
                <w:b/>
              </w:rPr>
              <w:t>Description</w:t>
            </w:r>
          </w:p>
        </w:tc>
        <w:tc>
          <w:tcPr>
            <w:tcW w:w="3685" w:type="dxa"/>
          </w:tcPr>
          <w:p w14:paraId="22FE8311" w14:textId="2A4B8E4D" w:rsidR="00B3116F" w:rsidRPr="00F73A55" w:rsidRDefault="00B15C40" w:rsidP="006A1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Who/s</w:t>
            </w:r>
            <w:r w:rsidR="00EA6FF0">
              <w:rPr>
                <w:rFonts w:ascii="Calibri" w:eastAsia="Calibri" w:hAnsi="Calibri" w:cs="Arial"/>
                <w:b/>
              </w:rPr>
              <w:t>kills</w:t>
            </w:r>
          </w:p>
        </w:tc>
        <w:tc>
          <w:tcPr>
            <w:tcW w:w="3969" w:type="dxa"/>
          </w:tcPr>
          <w:p w14:paraId="18F6F021" w14:textId="77777777" w:rsidR="00B3116F" w:rsidRPr="00F73A55" w:rsidRDefault="00B3116F" w:rsidP="006A1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</w:rPr>
            </w:pPr>
            <w:r w:rsidRPr="00F73A55">
              <w:rPr>
                <w:rFonts w:ascii="Calibri" w:eastAsia="Calibri" w:hAnsi="Calibri" w:cs="Arial"/>
                <w:b/>
              </w:rPr>
              <w:t>Responsible for</w:t>
            </w:r>
          </w:p>
        </w:tc>
      </w:tr>
      <w:tr w:rsidR="00345A09" w14:paraId="3B1C9FC6" w14:textId="77777777" w:rsidTr="00002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3A03D3" w14:textId="22D8B69D" w:rsidR="00B3116F" w:rsidRPr="00013A38" w:rsidRDefault="00EB50E5" w:rsidP="006A13C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</w:t>
            </w:r>
            <w:r w:rsidR="00B3116F" w:rsidRPr="00013A38">
              <w:rPr>
                <w:rFonts w:ascii="Calibri" w:eastAsia="Calibri" w:hAnsi="Calibri" w:cs="Arial"/>
              </w:rPr>
              <w:t>ractices advisory team</w:t>
            </w:r>
          </w:p>
        </w:tc>
        <w:tc>
          <w:tcPr>
            <w:tcW w:w="6176" w:type="dxa"/>
          </w:tcPr>
          <w:p w14:paraId="4BB169CD" w14:textId="5BCD13A5" w:rsidR="00B3116F" w:rsidRDefault="00B3116F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Provide</w:t>
            </w:r>
            <w:r w:rsidR="006F0A54">
              <w:rPr>
                <w:rFonts w:ascii="Calibri" w:eastAsia="Calibri" w:hAnsi="Calibri" w:cs="Arial"/>
              </w:rPr>
              <w:t>s</w:t>
            </w:r>
            <w:r>
              <w:rPr>
                <w:rFonts w:ascii="Calibri" w:eastAsia="Calibri" w:hAnsi="Calibri" w:cs="Arial"/>
              </w:rPr>
              <w:t xml:space="preserve"> </w:t>
            </w:r>
            <w:r w:rsidRPr="00013A38">
              <w:rPr>
                <w:rFonts w:ascii="Calibri" w:eastAsia="Calibri" w:hAnsi="Calibri" w:cs="Arial"/>
              </w:rPr>
              <w:t xml:space="preserve">advice to all SDMX modelling practitioners in the </w:t>
            </w:r>
            <w:proofErr w:type="spellStart"/>
            <w:r>
              <w:rPr>
                <w:rFonts w:ascii="Calibri" w:eastAsia="Calibri" w:hAnsi="Calibri" w:cs="Arial"/>
              </w:rPr>
              <w:t>organisation</w:t>
            </w:r>
            <w:proofErr w:type="spellEnd"/>
            <w:r w:rsidRPr="00013A38">
              <w:rPr>
                <w:rFonts w:ascii="Calibri" w:eastAsia="Calibri" w:hAnsi="Calibri" w:cs="Arial"/>
              </w:rPr>
              <w:t xml:space="preserve">, promote metadata </w:t>
            </w:r>
            <w:proofErr w:type="spellStart"/>
            <w:r w:rsidRPr="00013A38">
              <w:rPr>
                <w:rFonts w:ascii="Calibri" w:eastAsia="Calibri" w:hAnsi="Calibri" w:cs="Arial"/>
              </w:rPr>
              <w:t>harmonisation</w:t>
            </w:r>
            <w:proofErr w:type="spellEnd"/>
            <w:r w:rsidRPr="00013A38">
              <w:rPr>
                <w:rFonts w:ascii="Calibri" w:eastAsia="Calibri" w:hAnsi="Calibri" w:cs="Arial"/>
              </w:rPr>
              <w:t xml:space="preserve">, and provide the necessary methodology for SDMX modelling. </w:t>
            </w:r>
          </w:p>
          <w:p w14:paraId="7034C77E" w14:textId="77777777" w:rsidR="00B3116F" w:rsidRPr="00013A38" w:rsidRDefault="00B3116F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</w:t>
            </w:r>
            <w:r w:rsidRPr="00013A38">
              <w:rPr>
                <w:rFonts w:ascii="Calibri" w:eastAsia="Calibri" w:hAnsi="Calibri" w:cs="Arial"/>
              </w:rPr>
              <w:t xml:space="preserve">hey </w:t>
            </w:r>
            <w:r>
              <w:rPr>
                <w:rFonts w:ascii="Calibri" w:eastAsia="Calibri" w:hAnsi="Calibri" w:cs="Arial"/>
              </w:rPr>
              <w:t>may</w:t>
            </w:r>
            <w:r w:rsidRPr="004E16DA">
              <w:rPr>
                <w:rFonts w:ascii="Calibri" w:eastAsia="Calibri" w:hAnsi="Calibri" w:cs="Arial"/>
              </w:rPr>
              <w:t xml:space="preserve"> </w:t>
            </w:r>
            <w:r w:rsidRPr="00013A38">
              <w:rPr>
                <w:rFonts w:ascii="Calibri" w:eastAsia="Calibri" w:hAnsi="Calibri" w:cs="Arial"/>
              </w:rPr>
              <w:t xml:space="preserve">act as the maintenance </w:t>
            </w:r>
            <w:r>
              <w:rPr>
                <w:rFonts w:ascii="Calibri" w:eastAsia="Calibri" w:hAnsi="Calibri" w:cs="Arial"/>
              </w:rPr>
              <w:t>entity</w:t>
            </w:r>
            <w:r w:rsidRPr="00C57DC1">
              <w:rPr>
                <w:rFonts w:ascii="Calibri" w:eastAsia="Calibri" w:hAnsi="Calibri" w:cs="Arial"/>
              </w:rPr>
              <w:t xml:space="preserve"> </w:t>
            </w:r>
            <w:r w:rsidRPr="00013A38">
              <w:rPr>
                <w:rFonts w:ascii="Calibri" w:eastAsia="Calibri" w:hAnsi="Calibri" w:cs="Arial"/>
              </w:rPr>
              <w:t>(but not the owners</w:t>
            </w:r>
            <w:r>
              <w:rPr>
                <w:rFonts w:ascii="Calibri" w:eastAsia="Calibri" w:hAnsi="Calibri" w:cs="Arial"/>
              </w:rPr>
              <w:t>, see the CoP</w:t>
            </w:r>
            <w:r w:rsidRPr="00013A38">
              <w:rPr>
                <w:rFonts w:ascii="Calibri" w:eastAsia="Calibri" w:hAnsi="Calibri" w:cs="Arial"/>
              </w:rPr>
              <w:t xml:space="preserve">) for the </w:t>
            </w:r>
            <w:proofErr w:type="spellStart"/>
            <w:r>
              <w:rPr>
                <w:rFonts w:ascii="Calibri" w:eastAsia="Calibri" w:hAnsi="Calibri" w:cs="Arial"/>
              </w:rPr>
              <w:t>organisation’s</w:t>
            </w:r>
            <w:proofErr w:type="spellEnd"/>
            <w:r w:rsidRPr="00013A38">
              <w:rPr>
                <w:rFonts w:ascii="Calibri" w:eastAsia="Calibri" w:hAnsi="Calibri" w:cs="Arial"/>
              </w:rPr>
              <w:t xml:space="preserve"> “top-level” shared metadata artefacts</w:t>
            </w:r>
            <w:r>
              <w:rPr>
                <w:rFonts w:ascii="Calibri" w:eastAsia="Calibri" w:hAnsi="Calibri" w:cs="Arial"/>
              </w:rPr>
              <w:t>, or they may delegate the maintenance to a relevant group.</w:t>
            </w:r>
          </w:p>
        </w:tc>
        <w:tc>
          <w:tcPr>
            <w:tcW w:w="3685" w:type="dxa"/>
          </w:tcPr>
          <w:p w14:paraId="33D62DCD" w14:textId="5B446603" w:rsidR="00B3116F" w:rsidRDefault="00B3116F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E</w:t>
            </w:r>
            <w:r w:rsidRPr="00C57DC1">
              <w:rPr>
                <w:rFonts w:ascii="Calibri" w:eastAsia="Calibri" w:hAnsi="Calibri" w:cs="Arial"/>
              </w:rPr>
              <w:t>xperts in SDMX structural modelling and the SDMX concept-oriented guidelines.</w:t>
            </w:r>
          </w:p>
          <w:p w14:paraId="6A0A5B14" w14:textId="4757D45E" w:rsidR="00BF00E9" w:rsidRDefault="0095024E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Need a cross-domain perspective</w:t>
            </w:r>
            <w:r w:rsidR="00EA5E28">
              <w:rPr>
                <w:rFonts w:ascii="Calibri" w:eastAsia="Calibri" w:hAnsi="Calibri" w:cs="Arial"/>
              </w:rPr>
              <w:t>.</w:t>
            </w:r>
          </w:p>
          <w:p w14:paraId="0F7AE84D" w14:textId="1267FC47" w:rsidR="00EA5E28" w:rsidRDefault="00EA5E28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Have good knowledge of SDMX tools</w:t>
            </w:r>
            <w:r w:rsidR="00675E86">
              <w:rPr>
                <w:rFonts w:ascii="Calibri" w:eastAsia="Calibri" w:hAnsi="Calibri" w:cs="Arial"/>
              </w:rPr>
              <w:t xml:space="preserve"> and their use cases.</w:t>
            </w:r>
          </w:p>
          <w:p w14:paraId="3AA7E338" w14:textId="77777777" w:rsidR="00B3116F" w:rsidRPr="00013A38" w:rsidRDefault="00B3116F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3969" w:type="dxa"/>
          </w:tcPr>
          <w:p w14:paraId="55C4BBB3" w14:textId="77777777" w:rsidR="00B3116F" w:rsidRDefault="00B3116F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4E16DA">
              <w:rPr>
                <w:rFonts w:ascii="Calibri" w:eastAsia="Calibri" w:hAnsi="Calibri" w:cs="Arial"/>
              </w:rPr>
              <w:t>SDMX methodology</w:t>
            </w:r>
          </w:p>
          <w:p w14:paraId="7761B27E" w14:textId="77777777" w:rsidR="00B3116F" w:rsidRDefault="00B3116F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Maintaining governance procedures</w:t>
            </w:r>
          </w:p>
          <w:p w14:paraId="7A097E43" w14:textId="77777777" w:rsidR="00B3116F" w:rsidRDefault="00B3116F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Calibri" w:eastAsia="Calibri" w:hAnsi="Calibri" w:cs="Arial"/>
              </w:rPr>
              <w:t>Organising</w:t>
            </w:r>
            <w:proofErr w:type="spellEnd"/>
            <w:r>
              <w:rPr>
                <w:rFonts w:ascii="Calibri" w:eastAsia="Calibri" w:hAnsi="Calibri" w:cs="Arial"/>
              </w:rPr>
              <w:t xml:space="preserve"> SDMX Training</w:t>
            </w:r>
          </w:p>
          <w:p w14:paraId="593DBF28" w14:textId="3699D950" w:rsidR="00B3116F" w:rsidRDefault="00B3116F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Maintaining (or delegating maintenance of) the </w:t>
            </w:r>
            <w:proofErr w:type="spellStart"/>
            <w:r>
              <w:rPr>
                <w:rFonts w:ascii="Calibri" w:eastAsia="Calibri" w:hAnsi="Calibri" w:cs="Arial"/>
              </w:rPr>
              <w:t>organisation’s</w:t>
            </w:r>
            <w:proofErr w:type="spellEnd"/>
            <w:r>
              <w:rPr>
                <w:rFonts w:ascii="Calibri" w:eastAsia="Calibri" w:hAnsi="Calibri" w:cs="Arial"/>
              </w:rPr>
              <w:t xml:space="preserve"> shared codelists</w:t>
            </w:r>
          </w:p>
          <w:p w14:paraId="4732901A" w14:textId="3087F380" w:rsidR="00185DE7" w:rsidRDefault="00185DE7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Member of the CoP</w:t>
            </w:r>
          </w:p>
          <w:p w14:paraId="30DB543F" w14:textId="6644D95C" w:rsidR="00B3116F" w:rsidRDefault="00314D29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(Optional) Chair and/or S</w:t>
            </w:r>
            <w:r w:rsidR="00B02628">
              <w:rPr>
                <w:rFonts w:ascii="Calibri" w:eastAsia="Calibri" w:hAnsi="Calibri" w:cs="Arial"/>
              </w:rPr>
              <w:t xml:space="preserve">ecretariat of </w:t>
            </w:r>
            <w:r w:rsidR="00B3116F">
              <w:rPr>
                <w:rFonts w:ascii="Calibri" w:eastAsia="Calibri" w:hAnsi="Calibri" w:cs="Arial"/>
              </w:rPr>
              <w:t xml:space="preserve">the </w:t>
            </w:r>
            <w:r w:rsidR="003B610A">
              <w:rPr>
                <w:rFonts w:ascii="Calibri" w:eastAsia="Calibri" w:hAnsi="Calibri" w:cs="Arial"/>
              </w:rPr>
              <w:t>CoP</w:t>
            </w:r>
          </w:p>
          <w:p w14:paraId="36FDA12A" w14:textId="165C1FA2" w:rsidR="00B3116F" w:rsidRPr="00E72324" w:rsidRDefault="00B3116F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Coordinating SDMX </w:t>
            </w:r>
            <w:proofErr w:type="spellStart"/>
            <w:r>
              <w:rPr>
                <w:rFonts w:ascii="Calibri" w:eastAsia="Calibri" w:hAnsi="Calibri" w:cs="Arial"/>
              </w:rPr>
              <w:t>harmonisations</w:t>
            </w:r>
            <w:proofErr w:type="spellEnd"/>
          </w:p>
        </w:tc>
      </w:tr>
      <w:tr w:rsidR="00BE6972" w14:paraId="082090F0" w14:textId="77777777" w:rsidTr="00002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CCF198" w14:textId="120FB2B4" w:rsidR="00BE6972" w:rsidRDefault="00BE6972" w:rsidP="006A13C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Steering group</w:t>
            </w:r>
          </w:p>
        </w:tc>
        <w:tc>
          <w:tcPr>
            <w:tcW w:w="6176" w:type="dxa"/>
          </w:tcPr>
          <w:p w14:paraId="63C0DB37" w14:textId="11CD326D" w:rsidR="00350C15" w:rsidRDefault="00350C15" w:rsidP="00350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A group </w:t>
            </w:r>
            <w:r w:rsidR="004B1060">
              <w:rPr>
                <w:rFonts w:ascii="Calibri" w:eastAsia="Calibri" w:hAnsi="Calibri" w:cs="Arial"/>
              </w:rPr>
              <w:t xml:space="preserve">that </w:t>
            </w:r>
            <w:proofErr w:type="gramStart"/>
            <w:r w:rsidR="004B1060">
              <w:rPr>
                <w:rFonts w:ascii="Calibri" w:eastAsia="Calibri" w:hAnsi="Calibri" w:cs="Arial"/>
              </w:rPr>
              <w:t xml:space="preserve">has </w:t>
            </w:r>
            <w:r>
              <w:rPr>
                <w:rFonts w:ascii="Calibri" w:eastAsia="Calibri" w:hAnsi="Calibri" w:cs="Arial"/>
              </w:rPr>
              <w:t>the ability to</w:t>
            </w:r>
            <w:proofErr w:type="gramEnd"/>
            <w:r>
              <w:rPr>
                <w:rFonts w:ascii="Calibri" w:eastAsia="Calibri" w:hAnsi="Calibri" w:cs="Arial"/>
              </w:rPr>
              <w:t xml:space="preserve"> guide and unblock issues </w:t>
            </w:r>
            <w:r w:rsidR="00211B0B">
              <w:rPr>
                <w:rFonts w:ascii="Calibri" w:eastAsia="Calibri" w:hAnsi="Calibri" w:cs="Arial"/>
              </w:rPr>
              <w:t xml:space="preserve">in </w:t>
            </w:r>
            <w:r>
              <w:rPr>
                <w:rFonts w:ascii="Calibri" w:eastAsia="Calibri" w:hAnsi="Calibri" w:cs="Arial"/>
              </w:rPr>
              <w:t>the practices advisory team.</w:t>
            </w:r>
            <w:r w:rsidR="004B1060">
              <w:rPr>
                <w:rFonts w:ascii="Calibri" w:eastAsia="Calibri" w:hAnsi="Calibri" w:cs="Arial"/>
              </w:rPr>
              <w:t xml:space="preserve"> </w:t>
            </w:r>
          </w:p>
          <w:p w14:paraId="4792182A" w14:textId="579C899D" w:rsidR="00673752" w:rsidRDefault="00673752" w:rsidP="00350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Mandates tasks and responsibilities to the Practices advisory team.</w:t>
            </w:r>
          </w:p>
          <w:p w14:paraId="445D1EEC" w14:textId="78A6A70B" w:rsidR="00BE6972" w:rsidRDefault="00BE6972" w:rsidP="006A1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3685" w:type="dxa"/>
          </w:tcPr>
          <w:p w14:paraId="4378213F" w14:textId="12D6DE7D" w:rsidR="009D74A6" w:rsidRDefault="009D74A6" w:rsidP="009D7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Staff </w:t>
            </w:r>
            <w:r w:rsidR="00350C15">
              <w:rPr>
                <w:rFonts w:ascii="Calibri" w:eastAsia="Calibri" w:hAnsi="Calibri" w:cs="Arial"/>
              </w:rPr>
              <w:t xml:space="preserve">with a strategical </w:t>
            </w:r>
            <w:r>
              <w:rPr>
                <w:rFonts w:ascii="Calibri" w:eastAsia="Calibri" w:hAnsi="Calibri" w:cs="Arial"/>
              </w:rPr>
              <w:t xml:space="preserve">and business </w:t>
            </w:r>
            <w:r w:rsidR="008344B1">
              <w:rPr>
                <w:rFonts w:ascii="Calibri" w:eastAsia="Calibri" w:hAnsi="Calibri" w:cs="Arial"/>
              </w:rPr>
              <w:t>knowledge of structural metadata and SDMX</w:t>
            </w:r>
            <w:r>
              <w:rPr>
                <w:rFonts w:ascii="Calibri" w:eastAsia="Calibri" w:hAnsi="Calibri" w:cs="Arial"/>
              </w:rPr>
              <w:t xml:space="preserve">. </w:t>
            </w:r>
            <w:r w:rsidR="002C15F3">
              <w:rPr>
                <w:rFonts w:ascii="Calibri" w:eastAsia="Calibri" w:hAnsi="Calibri" w:cs="Arial"/>
              </w:rPr>
              <w:t xml:space="preserve">Must be able to </w:t>
            </w:r>
            <w:r>
              <w:rPr>
                <w:rFonts w:ascii="Calibri" w:eastAsia="Calibri" w:hAnsi="Calibri" w:cs="Arial"/>
              </w:rPr>
              <w:t xml:space="preserve">mandate </w:t>
            </w:r>
            <w:r w:rsidR="002C15F3">
              <w:rPr>
                <w:rFonts w:ascii="Calibri" w:eastAsia="Calibri" w:hAnsi="Calibri" w:cs="Arial"/>
              </w:rPr>
              <w:t xml:space="preserve">tasks for </w:t>
            </w:r>
            <w:r>
              <w:rPr>
                <w:rFonts w:ascii="Calibri" w:eastAsia="Calibri" w:hAnsi="Calibri" w:cs="Arial"/>
              </w:rPr>
              <w:t>the Practices advisory team</w:t>
            </w:r>
            <w:r w:rsidR="008344B1">
              <w:rPr>
                <w:rFonts w:ascii="Calibri" w:eastAsia="Calibri" w:hAnsi="Calibri" w:cs="Arial"/>
              </w:rPr>
              <w:t>.</w:t>
            </w:r>
          </w:p>
        </w:tc>
        <w:tc>
          <w:tcPr>
            <w:tcW w:w="3969" w:type="dxa"/>
          </w:tcPr>
          <w:p w14:paraId="72A03BBC" w14:textId="691CD6CB" w:rsidR="00BE6972" w:rsidRDefault="00C463B7" w:rsidP="006A1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Mandating the </w:t>
            </w:r>
            <w:r w:rsidR="007757AC">
              <w:rPr>
                <w:rFonts w:ascii="Calibri" w:eastAsia="Calibri" w:hAnsi="Calibri" w:cs="Arial"/>
              </w:rPr>
              <w:t>Practices advisory team.</w:t>
            </w:r>
          </w:p>
        </w:tc>
      </w:tr>
      <w:tr w:rsidR="002B74B4" w14:paraId="1B76F270" w14:textId="77777777" w:rsidTr="00002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2A4EC3" w14:textId="7A94C65A" w:rsidR="00B3116F" w:rsidRPr="00013A38" w:rsidRDefault="002B74B4" w:rsidP="006A13C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lastRenderedPageBreak/>
              <w:t>C</w:t>
            </w:r>
            <w:r w:rsidR="00B3116F" w:rsidRPr="004E16DA">
              <w:rPr>
                <w:rFonts w:ascii="Calibri" w:eastAsia="Calibri" w:hAnsi="Calibri" w:cs="Arial"/>
              </w:rPr>
              <w:t>ommunity of practice (CoP)</w:t>
            </w:r>
          </w:p>
        </w:tc>
        <w:tc>
          <w:tcPr>
            <w:tcW w:w="6176" w:type="dxa"/>
          </w:tcPr>
          <w:p w14:paraId="761C74E4" w14:textId="07C061F1" w:rsidR="00B3116F" w:rsidRDefault="00185DE7" w:rsidP="00D567B3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Joint o</w:t>
            </w:r>
            <w:r w:rsidR="00B3116F" w:rsidRPr="004E16DA">
              <w:rPr>
                <w:rFonts w:ascii="Calibri" w:eastAsia="Calibri" w:hAnsi="Calibri" w:cs="Arial"/>
              </w:rPr>
              <w:t xml:space="preserve">wners of the </w:t>
            </w:r>
            <w:proofErr w:type="spellStart"/>
            <w:r w:rsidR="00B3116F">
              <w:rPr>
                <w:rFonts w:ascii="Calibri" w:eastAsia="Calibri" w:hAnsi="Calibri" w:cs="Arial"/>
              </w:rPr>
              <w:t>organisation’s</w:t>
            </w:r>
            <w:proofErr w:type="spellEnd"/>
            <w:r w:rsidR="00B3116F">
              <w:rPr>
                <w:rFonts w:ascii="Calibri" w:eastAsia="Calibri" w:hAnsi="Calibri" w:cs="Arial"/>
              </w:rPr>
              <w:t xml:space="preserve"> </w:t>
            </w:r>
            <w:r w:rsidR="00B3116F" w:rsidRPr="004E16DA">
              <w:rPr>
                <w:rFonts w:ascii="Calibri" w:eastAsia="Calibri" w:hAnsi="Calibri" w:cs="Arial"/>
              </w:rPr>
              <w:t xml:space="preserve">shared metadata artefacts. </w:t>
            </w:r>
            <w:r w:rsidR="00B3116F">
              <w:rPr>
                <w:rFonts w:ascii="Calibri" w:eastAsia="Calibri" w:hAnsi="Calibri" w:cs="Arial"/>
              </w:rPr>
              <w:t xml:space="preserve">Provides </w:t>
            </w:r>
            <w:r w:rsidR="00B3116F" w:rsidRPr="004E16DA">
              <w:rPr>
                <w:rFonts w:ascii="Calibri" w:eastAsia="Calibri" w:hAnsi="Calibri" w:cs="Arial"/>
              </w:rPr>
              <w:t xml:space="preserve">a clear consultation process for </w:t>
            </w:r>
            <w:r w:rsidR="00B3116F">
              <w:rPr>
                <w:rFonts w:ascii="Calibri" w:eastAsia="Calibri" w:hAnsi="Calibri" w:cs="Arial"/>
              </w:rPr>
              <w:t xml:space="preserve">requesting changes to and review </w:t>
            </w:r>
            <w:r w:rsidR="00B3116F" w:rsidRPr="004E16DA">
              <w:rPr>
                <w:rFonts w:ascii="Calibri" w:eastAsia="Calibri" w:hAnsi="Calibri" w:cs="Arial"/>
              </w:rPr>
              <w:t xml:space="preserve">the shared SDMX artefacts. </w:t>
            </w:r>
          </w:p>
          <w:p w14:paraId="3CBD37CE" w14:textId="77777777" w:rsidR="00B3116F" w:rsidRDefault="00B3116F" w:rsidP="00D567B3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</w:t>
            </w:r>
            <w:r w:rsidRPr="009C15EE">
              <w:rPr>
                <w:rFonts w:ascii="Calibri" w:eastAsia="Calibri" w:hAnsi="Calibri" w:cs="Arial"/>
              </w:rPr>
              <w:t>eet</w:t>
            </w:r>
            <w:r>
              <w:rPr>
                <w:rFonts w:ascii="Calibri" w:eastAsia="Calibri" w:hAnsi="Calibri" w:cs="Arial"/>
              </w:rPr>
              <w:t>s</w:t>
            </w:r>
            <w:r w:rsidRPr="009C15EE">
              <w:rPr>
                <w:rFonts w:ascii="Calibri" w:eastAsia="Calibri" w:hAnsi="Calibri" w:cs="Arial"/>
              </w:rPr>
              <w:t xml:space="preserve"> regularly</w:t>
            </w:r>
            <w:r>
              <w:rPr>
                <w:rFonts w:ascii="Calibri" w:eastAsia="Calibri" w:hAnsi="Calibri" w:cs="Arial"/>
              </w:rPr>
              <w:t xml:space="preserve"> t</w:t>
            </w:r>
            <w:r w:rsidRPr="009C15EE">
              <w:rPr>
                <w:rFonts w:ascii="Calibri" w:eastAsia="Calibri" w:hAnsi="Calibri" w:cs="Arial"/>
              </w:rPr>
              <w:t xml:space="preserve">o </w:t>
            </w:r>
            <w:r>
              <w:rPr>
                <w:rFonts w:ascii="Calibri" w:eastAsia="Calibri" w:hAnsi="Calibri" w:cs="Arial"/>
              </w:rPr>
              <w:t xml:space="preserve">discuss share metadata, </w:t>
            </w:r>
            <w:r w:rsidRPr="009C15EE">
              <w:rPr>
                <w:rFonts w:ascii="Calibri" w:eastAsia="Calibri" w:hAnsi="Calibri" w:cs="Arial"/>
              </w:rPr>
              <w:t>proposals from the working groups</w:t>
            </w:r>
            <w:r>
              <w:rPr>
                <w:rFonts w:ascii="Calibri" w:eastAsia="Calibri" w:hAnsi="Calibri" w:cs="Arial"/>
              </w:rPr>
              <w:t xml:space="preserve"> (see below), aspects on using SDMX in the </w:t>
            </w:r>
            <w:proofErr w:type="spellStart"/>
            <w:r>
              <w:rPr>
                <w:rFonts w:ascii="Calibri" w:eastAsia="Calibri" w:hAnsi="Calibri" w:cs="Arial"/>
              </w:rPr>
              <w:t>organisations</w:t>
            </w:r>
            <w:proofErr w:type="spellEnd"/>
            <w:r>
              <w:rPr>
                <w:rFonts w:ascii="Calibri" w:eastAsia="Calibri" w:hAnsi="Calibri" w:cs="Arial"/>
              </w:rPr>
              <w:t xml:space="preserve">, etc. </w:t>
            </w:r>
          </w:p>
          <w:p w14:paraId="42129FBF" w14:textId="77777777" w:rsidR="00B3116F" w:rsidRDefault="00B3116F" w:rsidP="00D567B3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The CoP requires a</w:t>
            </w:r>
            <w:r w:rsidRPr="009C15EE">
              <w:rPr>
                <w:rFonts w:ascii="Calibri" w:eastAsia="Calibri" w:hAnsi="Calibri" w:cs="Arial"/>
              </w:rPr>
              <w:t xml:space="preserve"> community site for information and discussion between meetings, particularly for written procedures such as fe</w:t>
            </w:r>
            <w:r>
              <w:rPr>
                <w:rFonts w:ascii="Calibri" w:eastAsia="Calibri" w:hAnsi="Calibri" w:cs="Arial"/>
              </w:rPr>
              <w:t>e</w:t>
            </w:r>
            <w:r w:rsidRPr="009C15EE">
              <w:rPr>
                <w:rFonts w:ascii="Calibri" w:eastAsia="Calibri" w:hAnsi="Calibri" w:cs="Arial"/>
              </w:rPr>
              <w:t>dback on the working groups’ proposals.</w:t>
            </w:r>
          </w:p>
          <w:p w14:paraId="5F8727EB" w14:textId="77777777" w:rsidR="00B3116F" w:rsidRPr="00013A38" w:rsidRDefault="00B3116F" w:rsidP="00D567B3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The CoP gives a mandate to shared structural metadata working groups that report to it</w:t>
            </w:r>
          </w:p>
        </w:tc>
        <w:tc>
          <w:tcPr>
            <w:tcW w:w="3685" w:type="dxa"/>
          </w:tcPr>
          <w:p w14:paraId="5F1351CA" w14:textId="77777777" w:rsidR="00B3116F" w:rsidRDefault="00B3116F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</w:t>
            </w:r>
            <w:r w:rsidRPr="00E72324">
              <w:rPr>
                <w:rFonts w:ascii="Calibri" w:eastAsia="Calibri" w:hAnsi="Calibri" w:cs="Arial"/>
              </w:rPr>
              <w:t xml:space="preserve"> broad cross-section of subject-matter experts in the agency who </w:t>
            </w:r>
            <w:r>
              <w:rPr>
                <w:rFonts w:ascii="Calibri" w:eastAsia="Calibri" w:hAnsi="Calibri" w:cs="Arial"/>
              </w:rPr>
              <w:t xml:space="preserve">are </w:t>
            </w:r>
            <w:r w:rsidRPr="00E72324">
              <w:rPr>
                <w:rFonts w:ascii="Calibri" w:eastAsia="Calibri" w:hAnsi="Calibri" w:cs="Arial"/>
              </w:rPr>
              <w:t xml:space="preserve">potential users of the shared metadata artefacts. </w:t>
            </w:r>
          </w:p>
          <w:p w14:paraId="3C2AFA3E" w14:textId="77777777" w:rsidR="00B3116F" w:rsidRDefault="00B3116F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O</w:t>
            </w:r>
            <w:r w:rsidRPr="00E72324">
              <w:rPr>
                <w:rFonts w:ascii="Calibri" w:eastAsia="Calibri" w:hAnsi="Calibri" w:cs="Arial"/>
              </w:rPr>
              <w:t>ther members</w:t>
            </w:r>
            <w:r>
              <w:rPr>
                <w:rFonts w:ascii="Calibri" w:eastAsia="Calibri" w:hAnsi="Calibri" w:cs="Arial"/>
              </w:rPr>
              <w:t xml:space="preserve"> such as </w:t>
            </w:r>
            <w:r w:rsidRPr="00E72324">
              <w:rPr>
                <w:rFonts w:ascii="Calibri" w:eastAsia="Calibri" w:hAnsi="Calibri" w:cs="Arial"/>
              </w:rPr>
              <w:t>IT experts who have knowledge of the SDMX data-warehouse and registry.</w:t>
            </w:r>
          </w:p>
          <w:p w14:paraId="0335900C" w14:textId="77A94F97" w:rsidR="00BD4C62" w:rsidRPr="00013A38" w:rsidRDefault="00BD4C62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The Practices advisory team are a member of the CoP</w:t>
            </w:r>
          </w:p>
        </w:tc>
        <w:tc>
          <w:tcPr>
            <w:tcW w:w="3969" w:type="dxa"/>
          </w:tcPr>
          <w:p w14:paraId="38E3D1C9" w14:textId="77777777" w:rsidR="00B3116F" w:rsidRDefault="00B3116F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Gives mandate to structural metadata working groups to work on shared metadata</w:t>
            </w:r>
          </w:p>
          <w:p w14:paraId="16F3D30F" w14:textId="77777777" w:rsidR="00B3116F" w:rsidRDefault="00B3116F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Reviewing and approving changes to the </w:t>
            </w:r>
            <w:proofErr w:type="spellStart"/>
            <w:r>
              <w:rPr>
                <w:rFonts w:ascii="Calibri" w:eastAsia="Calibri" w:hAnsi="Calibri" w:cs="Arial"/>
              </w:rPr>
              <w:t>organisation’s</w:t>
            </w:r>
            <w:proofErr w:type="spellEnd"/>
            <w:r>
              <w:rPr>
                <w:rFonts w:ascii="Calibri" w:eastAsia="Calibri" w:hAnsi="Calibri" w:cs="Arial"/>
              </w:rPr>
              <w:t xml:space="preserve"> shared metadata artefacts.</w:t>
            </w:r>
          </w:p>
          <w:p w14:paraId="22F4920F" w14:textId="77777777" w:rsidR="00B3116F" w:rsidRDefault="00B3116F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Participating in regular meetings of the CoP</w:t>
            </w:r>
          </w:p>
          <w:p w14:paraId="1B94185A" w14:textId="77777777" w:rsidR="00B3116F" w:rsidRPr="00013A38" w:rsidRDefault="00B3116F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Contribute to written procedures on the virtual community. </w:t>
            </w:r>
          </w:p>
        </w:tc>
      </w:tr>
      <w:tr w:rsidR="00BE6972" w14:paraId="5EB5246A" w14:textId="77777777" w:rsidTr="00002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2B852F" w14:textId="42A2C52F" w:rsidR="00BE6972" w:rsidRDefault="00BE6972" w:rsidP="006A13CB">
            <w:pPr>
              <w:rPr>
                <w:rFonts w:ascii="Calibri" w:eastAsia="Calibri" w:hAnsi="Calibri" w:cs="Arial"/>
              </w:rPr>
            </w:pPr>
            <w:bookmarkStart w:id="29" w:name="_Hlk126911168"/>
            <w:r>
              <w:rPr>
                <w:rFonts w:ascii="Calibri" w:eastAsia="Calibri" w:hAnsi="Calibri" w:cs="Arial"/>
              </w:rPr>
              <w:t>CoP member</w:t>
            </w:r>
          </w:p>
        </w:tc>
        <w:tc>
          <w:tcPr>
            <w:tcW w:w="6176" w:type="dxa"/>
          </w:tcPr>
          <w:p w14:paraId="5AABE3FD" w14:textId="39C78E31" w:rsidR="00BE6972" w:rsidRDefault="00B15C40" w:rsidP="006A1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</w:t>
            </w:r>
            <w:r w:rsidR="00C95A33">
              <w:rPr>
                <w:rFonts w:ascii="Calibri" w:eastAsia="Calibri" w:hAnsi="Calibri" w:cs="Arial"/>
              </w:rPr>
              <w:t xml:space="preserve">n </w:t>
            </w:r>
            <w:r w:rsidR="0043560C">
              <w:rPr>
                <w:rFonts w:ascii="Calibri" w:eastAsia="Calibri" w:hAnsi="Calibri" w:cs="Arial"/>
              </w:rPr>
              <w:t xml:space="preserve">individual </w:t>
            </w:r>
            <w:r w:rsidR="008657D9">
              <w:rPr>
                <w:rFonts w:ascii="Calibri" w:eastAsia="Calibri" w:hAnsi="Calibri" w:cs="Arial"/>
              </w:rPr>
              <w:t xml:space="preserve">that </w:t>
            </w:r>
            <w:r w:rsidR="0043560C">
              <w:rPr>
                <w:rFonts w:ascii="Calibri" w:eastAsia="Calibri" w:hAnsi="Calibri" w:cs="Arial"/>
              </w:rPr>
              <w:t xml:space="preserve">participates in the CoP </w:t>
            </w:r>
            <w:r w:rsidR="008657D9">
              <w:rPr>
                <w:rFonts w:ascii="Calibri" w:eastAsia="Calibri" w:hAnsi="Calibri" w:cs="Arial"/>
              </w:rPr>
              <w:t>review</w:t>
            </w:r>
            <w:r w:rsidR="0043560C">
              <w:rPr>
                <w:rFonts w:ascii="Calibri" w:eastAsia="Calibri" w:hAnsi="Calibri" w:cs="Arial"/>
              </w:rPr>
              <w:t>s</w:t>
            </w:r>
            <w:r w:rsidR="008657D9">
              <w:rPr>
                <w:rFonts w:ascii="Calibri" w:eastAsia="Calibri" w:hAnsi="Calibri" w:cs="Arial"/>
              </w:rPr>
              <w:t xml:space="preserve"> and decisions on structural metadata proposals.</w:t>
            </w:r>
          </w:p>
          <w:p w14:paraId="36A11698" w14:textId="640B510E" w:rsidR="002A7640" w:rsidRDefault="002A7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3685" w:type="dxa"/>
          </w:tcPr>
          <w:p w14:paraId="5950E6BD" w14:textId="346A402B" w:rsidR="00BE6972" w:rsidRDefault="003B5B15" w:rsidP="006A1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Statistical </w:t>
            </w:r>
            <w:r w:rsidR="00AA450E">
              <w:rPr>
                <w:rFonts w:ascii="Calibri" w:eastAsia="Calibri" w:hAnsi="Calibri" w:cs="Arial"/>
              </w:rPr>
              <w:t xml:space="preserve">and metadata </w:t>
            </w:r>
            <w:r>
              <w:rPr>
                <w:rFonts w:ascii="Calibri" w:eastAsia="Calibri" w:hAnsi="Calibri" w:cs="Arial"/>
              </w:rPr>
              <w:t>managers in the agency</w:t>
            </w:r>
            <w:r w:rsidR="008657D9">
              <w:rPr>
                <w:rFonts w:ascii="Calibri" w:eastAsia="Calibri" w:hAnsi="Calibri" w:cs="Arial"/>
              </w:rPr>
              <w:t xml:space="preserve"> who </w:t>
            </w:r>
            <w:r w:rsidR="00F95180">
              <w:rPr>
                <w:rFonts w:ascii="Calibri" w:eastAsia="Calibri" w:hAnsi="Calibri" w:cs="Arial"/>
              </w:rPr>
              <w:t>will need to acquire skills in SDMX structural metadata.</w:t>
            </w:r>
          </w:p>
          <w:p w14:paraId="65089747" w14:textId="7A1EC5F2" w:rsidR="00AA450E" w:rsidRDefault="00DD28D3" w:rsidP="006A1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</w:t>
            </w:r>
            <w:r w:rsidR="00181545">
              <w:rPr>
                <w:rFonts w:ascii="Calibri" w:eastAsia="Calibri" w:hAnsi="Calibri" w:cs="Arial"/>
              </w:rPr>
              <w:t>takeholders in data and metadata management</w:t>
            </w:r>
            <w:r w:rsidR="004160D6">
              <w:rPr>
                <w:rFonts w:ascii="Calibri" w:eastAsia="Calibri" w:hAnsi="Calibri" w:cs="Arial"/>
              </w:rPr>
              <w:t xml:space="preserve"> such as IT, methodology, </w:t>
            </w:r>
            <w:r w:rsidR="00D675DE">
              <w:rPr>
                <w:rFonts w:ascii="Calibri" w:eastAsia="Calibri" w:hAnsi="Calibri" w:cs="Arial"/>
              </w:rPr>
              <w:t>publication,</w:t>
            </w:r>
            <w:r w:rsidR="004160D6">
              <w:rPr>
                <w:rFonts w:ascii="Calibri" w:eastAsia="Calibri" w:hAnsi="Calibri" w:cs="Arial"/>
              </w:rPr>
              <w:t xml:space="preserve"> and classification specialists</w:t>
            </w:r>
            <w:r w:rsidR="00181545">
              <w:rPr>
                <w:rFonts w:ascii="Calibri" w:eastAsia="Calibri" w:hAnsi="Calibri" w:cs="Arial"/>
              </w:rPr>
              <w:t>.</w:t>
            </w:r>
          </w:p>
          <w:p w14:paraId="5CEC99BD" w14:textId="0BD2BBC7" w:rsidR="004D07B6" w:rsidRDefault="00533A0A" w:rsidP="006A1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The Practices advisory team are a member. </w:t>
            </w:r>
          </w:p>
        </w:tc>
        <w:tc>
          <w:tcPr>
            <w:tcW w:w="3969" w:type="dxa"/>
          </w:tcPr>
          <w:p w14:paraId="7BD2BD4D" w14:textId="3FD23F26" w:rsidR="00BE6972" w:rsidRDefault="00C95A33" w:rsidP="006A1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Participates in the </w:t>
            </w:r>
            <w:r w:rsidR="00562A48">
              <w:rPr>
                <w:rFonts w:ascii="Calibri" w:eastAsia="Calibri" w:hAnsi="Calibri" w:cs="Arial"/>
              </w:rPr>
              <w:t>review</w:t>
            </w:r>
            <w:r w:rsidR="00791938">
              <w:rPr>
                <w:rFonts w:ascii="Calibri" w:eastAsia="Calibri" w:hAnsi="Calibri" w:cs="Arial"/>
              </w:rPr>
              <w:t>s</w:t>
            </w:r>
            <w:r w:rsidR="00562A48">
              <w:rPr>
                <w:rFonts w:ascii="Calibri" w:eastAsia="Calibri" w:hAnsi="Calibri" w:cs="Arial"/>
              </w:rPr>
              <w:t xml:space="preserve"> and </w:t>
            </w:r>
            <w:r w:rsidR="005142C2">
              <w:rPr>
                <w:rFonts w:ascii="Calibri" w:eastAsia="Calibri" w:hAnsi="Calibri" w:cs="Arial"/>
              </w:rPr>
              <w:t xml:space="preserve">decisions </w:t>
            </w:r>
            <w:r w:rsidR="00562A48">
              <w:rPr>
                <w:rFonts w:ascii="Calibri" w:eastAsia="Calibri" w:hAnsi="Calibri" w:cs="Arial"/>
              </w:rPr>
              <w:t>on structural metadata proposals.</w:t>
            </w:r>
          </w:p>
        </w:tc>
      </w:tr>
      <w:bookmarkEnd w:id="29"/>
      <w:tr w:rsidR="00BE6972" w14:paraId="231ACC17" w14:textId="77777777" w:rsidTr="00002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46CD1A" w14:textId="4EA81524" w:rsidR="00BE6972" w:rsidRDefault="00BE6972" w:rsidP="006A13C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Training team</w:t>
            </w:r>
          </w:p>
        </w:tc>
        <w:tc>
          <w:tcPr>
            <w:tcW w:w="6176" w:type="dxa"/>
          </w:tcPr>
          <w:p w14:paraId="5E374F96" w14:textId="4BF30D81" w:rsidR="00BE6972" w:rsidRPr="00440802" w:rsidRDefault="00791938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A group who </w:t>
            </w:r>
            <w:r w:rsidR="00937464">
              <w:rPr>
                <w:rFonts w:ascii="Calibri" w:eastAsia="Calibri" w:hAnsi="Calibri" w:cs="Arial"/>
              </w:rPr>
              <w:t xml:space="preserve">are mandated to provide training </w:t>
            </w:r>
            <w:r>
              <w:rPr>
                <w:rFonts w:ascii="Calibri" w:eastAsia="Calibri" w:hAnsi="Calibri" w:cs="Arial"/>
              </w:rPr>
              <w:t xml:space="preserve">to staff who need to work </w:t>
            </w:r>
            <w:r w:rsidR="00DE2007">
              <w:rPr>
                <w:rFonts w:ascii="Calibri" w:eastAsia="Calibri" w:hAnsi="Calibri" w:cs="Arial"/>
              </w:rPr>
              <w:t xml:space="preserve">with </w:t>
            </w:r>
            <w:r>
              <w:rPr>
                <w:rFonts w:ascii="Calibri" w:eastAsia="Calibri" w:hAnsi="Calibri" w:cs="Arial"/>
              </w:rPr>
              <w:t xml:space="preserve">SDMX </w:t>
            </w:r>
            <w:r w:rsidR="00DE2007">
              <w:rPr>
                <w:rFonts w:ascii="Calibri" w:eastAsia="Calibri" w:hAnsi="Calibri" w:cs="Arial"/>
              </w:rPr>
              <w:t>structural metadata.</w:t>
            </w:r>
          </w:p>
        </w:tc>
        <w:tc>
          <w:tcPr>
            <w:tcW w:w="3685" w:type="dxa"/>
          </w:tcPr>
          <w:p w14:paraId="53EE9956" w14:textId="77777777" w:rsidR="00BE6972" w:rsidRDefault="00DA4ADD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Experts in providing capacity building.</w:t>
            </w:r>
          </w:p>
          <w:p w14:paraId="0AF511F9" w14:textId="76CEED3D" w:rsidR="00DA4ADD" w:rsidRPr="00440802" w:rsidRDefault="00D15B72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E</w:t>
            </w:r>
            <w:r w:rsidR="00DA4ADD">
              <w:rPr>
                <w:rFonts w:ascii="Calibri" w:eastAsia="Calibri" w:hAnsi="Calibri" w:cs="Arial"/>
              </w:rPr>
              <w:t xml:space="preserve">xperts in </w:t>
            </w:r>
            <w:r w:rsidR="00E81A6F">
              <w:rPr>
                <w:rFonts w:ascii="Calibri" w:eastAsia="Calibri" w:hAnsi="Calibri" w:cs="Arial"/>
              </w:rPr>
              <w:t xml:space="preserve">working with </w:t>
            </w:r>
            <w:r w:rsidR="00DA4ADD">
              <w:rPr>
                <w:rFonts w:ascii="Calibri" w:eastAsia="Calibri" w:hAnsi="Calibri" w:cs="Arial"/>
              </w:rPr>
              <w:t xml:space="preserve">SDMX </w:t>
            </w:r>
            <w:r w:rsidR="00E81A6F">
              <w:rPr>
                <w:rFonts w:ascii="Calibri" w:eastAsia="Calibri" w:hAnsi="Calibri" w:cs="Arial"/>
              </w:rPr>
              <w:t>structural metadata.</w:t>
            </w:r>
          </w:p>
        </w:tc>
        <w:tc>
          <w:tcPr>
            <w:tcW w:w="3969" w:type="dxa"/>
          </w:tcPr>
          <w:p w14:paraId="76BF472F" w14:textId="6CA0B6D5" w:rsidR="00BE6972" w:rsidRDefault="00D15B72" w:rsidP="006A1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Design and p</w:t>
            </w:r>
            <w:r w:rsidR="00E81A6F">
              <w:rPr>
                <w:rFonts w:ascii="Calibri" w:eastAsia="Calibri" w:hAnsi="Calibri" w:cs="Arial"/>
              </w:rPr>
              <w:t>rovide training to structural metadata users</w:t>
            </w:r>
            <w:r w:rsidR="002F6D39">
              <w:rPr>
                <w:rFonts w:ascii="Calibri" w:eastAsia="Calibri" w:hAnsi="Calibri" w:cs="Arial"/>
              </w:rPr>
              <w:t>.</w:t>
            </w:r>
          </w:p>
        </w:tc>
      </w:tr>
      <w:tr w:rsidR="00345A09" w14:paraId="1CBAE267" w14:textId="77777777" w:rsidTr="00002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3F7FF0" w14:textId="2F360350" w:rsidR="00B3116F" w:rsidRPr="00013A38" w:rsidRDefault="00EB50E5" w:rsidP="006A13C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lastRenderedPageBreak/>
              <w:t>W</w:t>
            </w:r>
            <w:r w:rsidR="00B3116F">
              <w:rPr>
                <w:rFonts w:ascii="Calibri" w:eastAsia="Calibri" w:hAnsi="Calibri" w:cs="Arial"/>
              </w:rPr>
              <w:t>orking groups</w:t>
            </w:r>
          </w:p>
        </w:tc>
        <w:tc>
          <w:tcPr>
            <w:tcW w:w="6176" w:type="dxa"/>
          </w:tcPr>
          <w:p w14:paraId="481BFE71" w14:textId="6224A0BC" w:rsidR="00B3116F" w:rsidRDefault="00B3116F" w:rsidP="00D567B3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440802">
              <w:rPr>
                <w:rFonts w:ascii="Calibri" w:eastAsia="Calibri" w:hAnsi="Calibri" w:cs="Arial"/>
              </w:rPr>
              <w:t xml:space="preserve">Working groups may be formed </w:t>
            </w:r>
            <w:r w:rsidR="007E748C">
              <w:rPr>
                <w:rFonts w:ascii="Calibri" w:eastAsia="Calibri" w:hAnsi="Calibri" w:cs="Arial"/>
              </w:rPr>
              <w:t xml:space="preserve">to </w:t>
            </w:r>
            <w:r w:rsidRPr="00440802">
              <w:rPr>
                <w:rFonts w:ascii="Calibri" w:eastAsia="Calibri" w:hAnsi="Calibri" w:cs="Arial"/>
              </w:rPr>
              <w:t>work on shared metadata. For example, if the agency needs a shared codelist on “Labour force status”, a working group may be formed to deliver a proposal</w:t>
            </w:r>
            <w:r>
              <w:rPr>
                <w:rFonts w:ascii="Calibri" w:eastAsia="Calibri" w:hAnsi="Calibri" w:cs="Arial"/>
              </w:rPr>
              <w:t xml:space="preserve"> to the CoP</w:t>
            </w:r>
            <w:r w:rsidRPr="00440802">
              <w:rPr>
                <w:rFonts w:ascii="Calibri" w:eastAsia="Calibri" w:hAnsi="Calibri" w:cs="Arial"/>
              </w:rPr>
              <w:t xml:space="preserve">. </w:t>
            </w:r>
          </w:p>
          <w:p w14:paraId="74FD103C" w14:textId="06A9DDE5" w:rsidR="00B3116F" w:rsidRDefault="00B3116F" w:rsidP="00D567B3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The artefact proposal does not have to be a new artefact – the proposal may be to </w:t>
            </w:r>
            <w:proofErr w:type="gramStart"/>
            <w:r>
              <w:rPr>
                <w:rFonts w:ascii="Calibri" w:eastAsia="Calibri" w:hAnsi="Calibri" w:cs="Arial"/>
              </w:rPr>
              <w:t>use</w:t>
            </w:r>
            <w:r w:rsidR="008E4A3F">
              <w:rPr>
                <w:rFonts w:ascii="Calibri" w:eastAsia="Calibri" w:hAnsi="Calibri" w:cs="Arial"/>
              </w:rPr>
              <w:t xml:space="preserve"> </w:t>
            </w:r>
            <w:r>
              <w:rPr>
                <w:rFonts w:ascii="Calibri" w:eastAsia="Calibri" w:hAnsi="Calibri" w:cs="Arial"/>
              </w:rPr>
              <w:t>”SDMX</w:t>
            </w:r>
            <w:proofErr w:type="gramEnd"/>
            <w:r>
              <w:rPr>
                <w:rFonts w:ascii="Calibri" w:eastAsia="Calibri" w:hAnsi="Calibri" w:cs="Arial"/>
              </w:rPr>
              <w:t xml:space="preserve"> cross-domain” concepts or codelists </w:t>
            </w:r>
          </w:p>
          <w:p w14:paraId="2B64D02C" w14:textId="29698F2A" w:rsidR="00B3116F" w:rsidRPr="00013A38" w:rsidRDefault="00B3116F" w:rsidP="00D567B3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The working groups follow the same business process </w:t>
            </w:r>
            <w:r w:rsidR="00473328">
              <w:rPr>
                <w:rFonts w:ascii="Calibri" w:eastAsia="Calibri" w:hAnsi="Calibri" w:cs="Arial"/>
              </w:rPr>
              <w:t xml:space="preserve">(see section 5) </w:t>
            </w:r>
            <w:r>
              <w:rPr>
                <w:rFonts w:ascii="Calibri" w:eastAsia="Calibri" w:hAnsi="Calibri" w:cs="Arial"/>
              </w:rPr>
              <w:t xml:space="preserve">to deliver their work to the </w:t>
            </w:r>
            <w:r w:rsidR="00CF50EB">
              <w:rPr>
                <w:rFonts w:ascii="Calibri" w:eastAsia="Calibri" w:hAnsi="Calibri" w:cs="Arial"/>
              </w:rPr>
              <w:t>group that mandated</w:t>
            </w:r>
            <w:r w:rsidR="00F07B96">
              <w:rPr>
                <w:rFonts w:ascii="Calibri" w:eastAsia="Calibri" w:hAnsi="Calibri" w:cs="Arial"/>
              </w:rPr>
              <w:t xml:space="preserve"> them (usually the </w:t>
            </w:r>
            <w:r>
              <w:rPr>
                <w:rFonts w:ascii="Calibri" w:eastAsia="Calibri" w:hAnsi="Calibri" w:cs="Arial"/>
              </w:rPr>
              <w:t>CoP</w:t>
            </w:r>
            <w:r w:rsidR="00F07B96">
              <w:rPr>
                <w:rFonts w:ascii="Calibri" w:eastAsia="Calibri" w:hAnsi="Calibri" w:cs="Arial"/>
              </w:rPr>
              <w:t xml:space="preserve"> but it depends on the chosen governance architecture)</w:t>
            </w:r>
            <w:r>
              <w:rPr>
                <w:rFonts w:ascii="Calibri" w:eastAsia="Calibri" w:hAnsi="Calibri" w:cs="Arial"/>
              </w:rPr>
              <w:t xml:space="preserve"> and react on feedback. See the diagram below</w:t>
            </w:r>
            <w:r w:rsidR="00473328">
              <w:rPr>
                <w:rFonts w:ascii="Calibri" w:eastAsia="Calibri" w:hAnsi="Calibri" w:cs="Arial"/>
              </w:rPr>
              <w:t>.</w:t>
            </w:r>
          </w:p>
        </w:tc>
        <w:tc>
          <w:tcPr>
            <w:tcW w:w="3685" w:type="dxa"/>
          </w:tcPr>
          <w:p w14:paraId="45932079" w14:textId="77777777" w:rsidR="00B3116F" w:rsidRDefault="00B3116F" w:rsidP="006A1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440802">
              <w:rPr>
                <w:rFonts w:ascii="Calibri" w:eastAsia="Calibri" w:hAnsi="Calibri" w:cs="Arial"/>
              </w:rPr>
              <w:t xml:space="preserve">The working group is formed of a chair </w:t>
            </w:r>
            <w:r>
              <w:rPr>
                <w:rFonts w:ascii="Calibri" w:eastAsia="Calibri" w:hAnsi="Calibri" w:cs="Arial"/>
              </w:rPr>
              <w:t xml:space="preserve">(usually an expert on the subject-matter) </w:t>
            </w:r>
            <w:r w:rsidRPr="00440802">
              <w:rPr>
                <w:rFonts w:ascii="Calibri" w:eastAsia="Calibri" w:hAnsi="Calibri" w:cs="Arial"/>
              </w:rPr>
              <w:t xml:space="preserve">and </w:t>
            </w:r>
            <w:r>
              <w:rPr>
                <w:rFonts w:ascii="Calibri" w:eastAsia="Calibri" w:hAnsi="Calibri" w:cs="Arial"/>
              </w:rPr>
              <w:t xml:space="preserve">other </w:t>
            </w:r>
            <w:r w:rsidRPr="00440802">
              <w:rPr>
                <w:rFonts w:ascii="Calibri" w:eastAsia="Calibri" w:hAnsi="Calibri" w:cs="Arial"/>
              </w:rPr>
              <w:t>members.</w:t>
            </w:r>
          </w:p>
          <w:p w14:paraId="01FB6B0E" w14:textId="6E0CD98D" w:rsidR="00842025" w:rsidRDefault="00842025" w:rsidP="006A1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At least one member of the Practices advisory team should be in the group</w:t>
            </w:r>
            <w:r w:rsidR="004D1A31">
              <w:rPr>
                <w:rFonts w:ascii="Calibri" w:eastAsia="Calibri" w:hAnsi="Calibri" w:cs="Arial"/>
              </w:rPr>
              <w:t>.</w:t>
            </w:r>
          </w:p>
          <w:p w14:paraId="559303EC" w14:textId="1E6B5FF7" w:rsidR="00E45CE9" w:rsidRPr="00013A38" w:rsidRDefault="004D1A31" w:rsidP="006A1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O</w:t>
            </w:r>
            <w:r w:rsidR="00E45CE9">
              <w:rPr>
                <w:rFonts w:ascii="Calibri" w:eastAsia="Calibri" w:hAnsi="Calibri" w:cs="Arial"/>
              </w:rPr>
              <w:t xml:space="preserve">ther members are </w:t>
            </w:r>
            <w:r>
              <w:rPr>
                <w:rFonts w:ascii="Calibri" w:eastAsia="Calibri" w:hAnsi="Calibri" w:cs="Arial"/>
              </w:rPr>
              <w:t>from the CoP and relevant other groups.</w:t>
            </w:r>
          </w:p>
        </w:tc>
        <w:tc>
          <w:tcPr>
            <w:tcW w:w="3969" w:type="dxa"/>
          </w:tcPr>
          <w:p w14:paraId="040A49B5" w14:textId="77777777" w:rsidR="00B3116F" w:rsidRDefault="00B3116F" w:rsidP="006A1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Formulates a shared metadata proposal according to the CoP mandate</w:t>
            </w:r>
          </w:p>
          <w:p w14:paraId="19BA577C" w14:textId="77777777" w:rsidR="00B3116F" w:rsidRPr="00013A38" w:rsidRDefault="00B3116F" w:rsidP="006A1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Reacts to feedback from the CoP on the proposals and revises the proposals</w:t>
            </w:r>
          </w:p>
        </w:tc>
      </w:tr>
    </w:tbl>
    <w:p w14:paraId="488C3F4B" w14:textId="7B2ED720" w:rsidR="00B3116F" w:rsidRPr="00FF1F63" w:rsidRDefault="00FF1F63" w:rsidP="00002173">
      <w:pPr>
        <w:pStyle w:val="Quote"/>
        <w:ind w:left="1080"/>
      </w:pPr>
      <w:r w:rsidRPr="00FF1F63">
        <w:t>Table 1: Shared SDMX structural metadata modelling practice groups and responsibilities</w:t>
      </w:r>
    </w:p>
    <w:p w14:paraId="086AC393" w14:textId="77777777" w:rsidR="006F0A54" w:rsidRDefault="006F0A54" w:rsidP="00002173">
      <w:pPr>
        <w:pStyle w:val="Heading3"/>
        <w:numPr>
          <w:ilvl w:val="0"/>
          <w:numId w:val="0"/>
        </w:numPr>
        <w:ind w:left="360"/>
      </w:pPr>
      <w:bookmarkStart w:id="30" w:name="_Toc85725061"/>
      <w:bookmarkStart w:id="31" w:name="_Toc85726178"/>
    </w:p>
    <w:p w14:paraId="044162F4" w14:textId="77777777" w:rsidR="00C55E6F" w:rsidRDefault="00C55E6F" w:rsidP="00002173">
      <w:pPr>
        <w:keepNext/>
        <w:keepLines/>
        <w:ind w:left="360"/>
        <w:jc w:val="both"/>
        <w:sectPr w:rsidR="00C55E6F" w:rsidSect="002B74B4">
          <w:pgSz w:w="16840" w:h="11907" w:orient="landscape" w:code="9"/>
          <w:pgMar w:top="720" w:right="720" w:bottom="720" w:left="720" w:header="1247" w:footer="1247" w:gutter="0"/>
          <w:cols w:space="720"/>
          <w:docGrid w:linePitch="360"/>
        </w:sectPr>
      </w:pPr>
    </w:p>
    <w:p w14:paraId="06C4B651" w14:textId="77777777" w:rsidR="00C55E6F" w:rsidRDefault="00C55E6F" w:rsidP="00002173">
      <w:pPr>
        <w:keepNext/>
        <w:keepLines/>
        <w:ind w:left="360"/>
        <w:jc w:val="both"/>
      </w:pPr>
    </w:p>
    <w:p w14:paraId="0EF3B454" w14:textId="3EC32927" w:rsidR="004E77BD" w:rsidRPr="00013A38" w:rsidRDefault="004E77BD" w:rsidP="00002173">
      <w:pPr>
        <w:pStyle w:val="Heading3"/>
        <w:ind w:left="1080"/>
      </w:pPr>
      <w:r>
        <w:t xml:space="preserve">The reference framework </w:t>
      </w:r>
      <w:r w:rsidR="002C63B8" w:rsidRPr="002C63B8">
        <w:t>architecture</w:t>
      </w:r>
    </w:p>
    <w:p w14:paraId="7754DC4D" w14:textId="24C4B23F" w:rsidR="00780B56" w:rsidRDefault="00780B56" w:rsidP="00002173">
      <w:pPr>
        <w:keepNext/>
        <w:keepLines/>
        <w:ind w:left="360"/>
        <w:jc w:val="both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9820F20" wp14:editId="66FD0419">
                <wp:simplePos x="0" y="0"/>
                <wp:positionH relativeFrom="column">
                  <wp:posOffset>5970920</wp:posOffset>
                </wp:positionH>
                <wp:positionV relativeFrom="paragraph">
                  <wp:posOffset>144780</wp:posOffset>
                </wp:positionV>
                <wp:extent cx="261616" cy="304639"/>
                <wp:effectExtent l="0" t="0" r="0" b="0"/>
                <wp:wrapNone/>
                <wp:docPr id="89" name="Graphic 5" descr="Open book with solid fil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16" cy="304639"/>
                          <a:chOff x="0" y="0"/>
                          <a:chExt cx="914400" cy="914400"/>
                        </a:xfrm>
                      </wpg:grpSpPr>
                      <wps:wsp>
                        <wps:cNvPr id="90" name="Freeform: Shape 90"/>
                        <wps:cNvSpPr/>
                        <wps:spPr>
                          <a:xfrm>
                            <a:off x="38100" y="209550"/>
                            <a:ext cx="838200" cy="561975"/>
                          </a:xfrm>
                          <a:custGeom>
                            <a:avLst/>
                            <a:gdLst>
                              <a:gd name="connsiteX0" fmla="*/ 781050 w 838200"/>
                              <a:gd name="connsiteY0" fmla="*/ 0 h 561975"/>
                              <a:gd name="connsiteX1" fmla="*/ 781050 w 838200"/>
                              <a:gd name="connsiteY1" fmla="*/ 466725 h 561975"/>
                              <a:gd name="connsiteX2" fmla="*/ 57150 w 838200"/>
                              <a:gd name="connsiteY2" fmla="*/ 466725 h 561975"/>
                              <a:gd name="connsiteX3" fmla="*/ 57150 w 838200"/>
                              <a:gd name="connsiteY3" fmla="*/ 0 h 561975"/>
                              <a:gd name="connsiteX4" fmla="*/ 0 w 838200"/>
                              <a:gd name="connsiteY4" fmla="*/ 0 h 561975"/>
                              <a:gd name="connsiteX5" fmla="*/ 0 w 838200"/>
                              <a:gd name="connsiteY5" fmla="*/ 533400 h 561975"/>
                              <a:gd name="connsiteX6" fmla="*/ 333375 w 838200"/>
                              <a:gd name="connsiteY6" fmla="*/ 533400 h 561975"/>
                              <a:gd name="connsiteX7" fmla="*/ 361950 w 838200"/>
                              <a:gd name="connsiteY7" fmla="*/ 561975 h 561975"/>
                              <a:gd name="connsiteX8" fmla="*/ 476250 w 838200"/>
                              <a:gd name="connsiteY8" fmla="*/ 561975 h 561975"/>
                              <a:gd name="connsiteX9" fmla="*/ 504825 w 838200"/>
                              <a:gd name="connsiteY9" fmla="*/ 533400 h 561975"/>
                              <a:gd name="connsiteX10" fmla="*/ 838200 w 838200"/>
                              <a:gd name="connsiteY10" fmla="*/ 533400 h 561975"/>
                              <a:gd name="connsiteX11" fmla="*/ 838200 w 838200"/>
                              <a:gd name="connsiteY11" fmla="*/ 0 h 561975"/>
                              <a:gd name="connsiteX12" fmla="*/ 781050 w 838200"/>
                              <a:gd name="connsiteY12" fmla="*/ 0 h 561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200" h="561975">
                                <a:moveTo>
                                  <a:pt x="781050" y="0"/>
                                </a:moveTo>
                                <a:lnTo>
                                  <a:pt x="781050" y="466725"/>
                                </a:lnTo>
                                <a:lnTo>
                                  <a:pt x="57150" y="46672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lnTo>
                                  <a:pt x="333375" y="533400"/>
                                </a:lnTo>
                                <a:cubicBezTo>
                                  <a:pt x="333375" y="549593"/>
                                  <a:pt x="345758" y="561975"/>
                                  <a:pt x="361950" y="561975"/>
                                </a:cubicBezTo>
                                <a:lnTo>
                                  <a:pt x="476250" y="561975"/>
                                </a:lnTo>
                                <a:cubicBezTo>
                                  <a:pt x="492443" y="561975"/>
                                  <a:pt x="504825" y="549593"/>
                                  <a:pt x="504825" y="533400"/>
                                </a:cubicBezTo>
                                <a:lnTo>
                                  <a:pt x="838200" y="533400"/>
                                </a:lnTo>
                                <a:lnTo>
                                  <a:pt x="838200" y="0"/>
                                </a:lnTo>
                                <a:lnTo>
                                  <a:pt x="781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Freeform: Shape 91"/>
                        <wps:cNvSpPr/>
                        <wps:spPr>
                          <a:xfrm>
                            <a:off x="133350" y="152400"/>
                            <a:ext cx="647700" cy="485775"/>
                          </a:xfrm>
                          <a:custGeom>
                            <a:avLst/>
                            <a:gdLst>
                              <a:gd name="connsiteX0" fmla="*/ 647700 w 647700"/>
                              <a:gd name="connsiteY0" fmla="*/ 0 h 485775"/>
                              <a:gd name="connsiteX1" fmla="*/ 0 w 647700"/>
                              <a:gd name="connsiteY1" fmla="*/ 0 h 485775"/>
                              <a:gd name="connsiteX2" fmla="*/ 0 w 647700"/>
                              <a:gd name="connsiteY2" fmla="*/ 485775 h 485775"/>
                              <a:gd name="connsiteX3" fmla="*/ 647700 w 647700"/>
                              <a:gd name="connsiteY3" fmla="*/ 485775 h 485775"/>
                              <a:gd name="connsiteX4" fmla="*/ 647700 w 647700"/>
                              <a:gd name="connsiteY4" fmla="*/ 0 h 485775"/>
                              <a:gd name="connsiteX5" fmla="*/ 57150 w 647700"/>
                              <a:gd name="connsiteY5" fmla="*/ 57150 h 485775"/>
                              <a:gd name="connsiteX6" fmla="*/ 304800 w 647700"/>
                              <a:gd name="connsiteY6" fmla="*/ 57150 h 485775"/>
                              <a:gd name="connsiteX7" fmla="*/ 304800 w 647700"/>
                              <a:gd name="connsiteY7" fmla="*/ 428625 h 485775"/>
                              <a:gd name="connsiteX8" fmla="*/ 57150 w 647700"/>
                              <a:gd name="connsiteY8" fmla="*/ 428625 h 485775"/>
                              <a:gd name="connsiteX9" fmla="*/ 57150 w 647700"/>
                              <a:gd name="connsiteY9" fmla="*/ 57150 h 485775"/>
                              <a:gd name="connsiteX10" fmla="*/ 590550 w 647700"/>
                              <a:gd name="connsiteY10" fmla="*/ 428625 h 485775"/>
                              <a:gd name="connsiteX11" fmla="*/ 342900 w 647700"/>
                              <a:gd name="connsiteY11" fmla="*/ 428625 h 485775"/>
                              <a:gd name="connsiteX12" fmla="*/ 342900 w 647700"/>
                              <a:gd name="connsiteY12" fmla="*/ 57150 h 485775"/>
                              <a:gd name="connsiteX13" fmla="*/ 590550 w 647700"/>
                              <a:gd name="connsiteY13" fmla="*/ 57150 h 485775"/>
                              <a:gd name="connsiteX14" fmla="*/ 590550 w 647700"/>
                              <a:gd name="connsiteY14" fmla="*/ 428625 h 48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647700" h="485775">
                                <a:moveTo>
                                  <a:pt x="64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775"/>
                                </a:lnTo>
                                <a:lnTo>
                                  <a:pt x="647700" y="485775"/>
                                </a:lnTo>
                                <a:lnTo>
                                  <a:pt x="647700" y="0"/>
                                </a:lnTo>
                                <a:close/>
                                <a:moveTo>
                                  <a:pt x="57150" y="57150"/>
                                </a:moveTo>
                                <a:lnTo>
                                  <a:pt x="304800" y="57150"/>
                                </a:lnTo>
                                <a:lnTo>
                                  <a:pt x="304800" y="428625"/>
                                </a:lnTo>
                                <a:lnTo>
                                  <a:pt x="57150" y="428625"/>
                                </a:lnTo>
                                <a:lnTo>
                                  <a:pt x="57150" y="57150"/>
                                </a:lnTo>
                                <a:close/>
                                <a:moveTo>
                                  <a:pt x="590550" y="428625"/>
                                </a:moveTo>
                                <a:lnTo>
                                  <a:pt x="342900" y="428625"/>
                                </a:lnTo>
                                <a:lnTo>
                                  <a:pt x="342900" y="57150"/>
                                </a:lnTo>
                                <a:lnTo>
                                  <a:pt x="590550" y="57150"/>
                                </a:lnTo>
                                <a:lnTo>
                                  <a:pt x="590550" y="428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Freeform: Shape 92"/>
                        <wps:cNvSpPr/>
                        <wps:spPr>
                          <a:xfrm>
                            <a:off x="533400" y="30480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Freeform: Shape 93"/>
                        <wps:cNvSpPr/>
                        <wps:spPr>
                          <a:xfrm>
                            <a:off x="533400" y="36195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Freeform: Shape 94"/>
                        <wps:cNvSpPr/>
                        <wps:spPr>
                          <a:xfrm>
                            <a:off x="533400" y="419100"/>
                            <a:ext cx="92392" cy="28575"/>
                          </a:xfrm>
                          <a:custGeom>
                            <a:avLst/>
                            <a:gdLst>
                              <a:gd name="connsiteX0" fmla="*/ 0 w 92392"/>
                              <a:gd name="connsiteY0" fmla="*/ 0 h 28575"/>
                              <a:gd name="connsiteX1" fmla="*/ 92392 w 92392"/>
                              <a:gd name="connsiteY1" fmla="*/ 0 h 28575"/>
                              <a:gd name="connsiteX2" fmla="*/ 92392 w 92392"/>
                              <a:gd name="connsiteY2" fmla="*/ 28575 h 28575"/>
                              <a:gd name="connsiteX3" fmla="*/ 0 w 92392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2392" h="28575">
                                <a:moveTo>
                                  <a:pt x="0" y="0"/>
                                </a:moveTo>
                                <a:lnTo>
                                  <a:pt x="92392" y="0"/>
                                </a:lnTo>
                                <a:lnTo>
                                  <a:pt x="92392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1A712E" id="Graphic 5" o:spid="_x0000_s1026" alt="Open book with solid fill" style="position:absolute;margin-left:470.15pt;margin-top:11.4pt;width:20.6pt;height:24pt;z-index:251684864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ewrAcAAD80AAAOAAAAZHJzL2Uyb0RvYy54bWzsW1tvm0gUfl9p/wPicaWtDQbfVKfKtptq&#10;papbqV21fSQYx5Ywww4kTvvr+80Mg8/4NkO62ScSKYZw7nPmnPMBfvnqcZt7DxmvNqxY+MGLoe9l&#10;RcqWm+Ju4f/z6eb3qe9VdVIsk5wV2cL/llX+q6tff3m5K+dZyNYsX2bcg5Cimu/Khb+u63I+GFTp&#10;Otsm1QtWZgUurhjfJjVO+d1gyZMdpG/zQTgcjgc7xpclZ2lWVfjvG3XRv5LyV6ssrf9eraqs9vKF&#10;D9tq+ZfLv7fi7+DqZTK/40m53qSNGckTrNgmmwJKW1Fvkjrx7vnmSNR2k3JWsVX9ImXbAVutNmkm&#10;fYA3wfDAm7ec3ZfSl7v57q5sw4TQHsTpyWLT9w9vefmx/MARiV15h1jIM+HL44pvxSes9B5lyL61&#10;Icseay/FP8NxgF/fS3FpNIzGo5kKabpG3I+40vWfDd8siKIhFkTwNccwYKCVDgxTdiWSo9r7X/2c&#10;/x/XSZnJsFZz+P+Be5slrIA1RbJFjt7wLBMZN/ckpYcrMjiSug1VNa8QtRNxGk0D4RkcC4ezOG5y&#10;TAdsOpoib5Xj8TiYTWIhvHU8maf3Vf02YzLyycO7qsZl5NUSR+qgsTJlRVFt6uwLhK22ObL2t4E3&#10;ge546O28Rk3De8DylbIMvbW3N0RoOqD+EnRXQFmi8XgSxlYtIdESTwIHLyiHo5JRZyWUwx6qiMi3&#10;L4NJbVuGuJNsSh2PRths1hXANm4TaYSfSWxNJMriqGVCtWADOCw0ZVGpavUFbaf1JZqMQwctlMVR&#10;y4xoiYfRFGlu23oGi9u6BHS7qo1tVWPwOK5MQHetqx7KY0+xgO5Zx2Jl8JgqUDbbwpisda1MH4um&#10;WOLIS8QkMpTNuWSVaEm0cqJK61NURVWJwSUqrYUZjlPmoBMzwkCZw07MKEmUedSJGTWHMkedmFFU&#10;KLNuXW4BQ62gzONOmlECKPOkEzN2NmWedmLGhqXMcr5B3rn5LLYh5cZ5pxw7TLJuWSZ2jqHdyDPl&#10;RLNTOCZlMSPnckaufQ8zMvc9zMi3wuJkXia12GD60NstfD3KrBd+M0CIq1v2kH1ikq4Wu03tcmmI&#10;dn5PkhdnSFU/b4KlqfRnKQXLIUHK7USsjdDC9KcSqtbLhUYV1YsWqiYqTTxJnd7fbtI/su80BpQn&#10;msUzubsRfunyKIonscpmOrI1F2UzVdroYGlqMd1VrfGYR1OZvEpPNAujSNWgYyNUF1QCj8ynF2Xr&#10;05vBiIPWrbTpJEMen4zhWerLa3giK7WkNGdVpnapSHo5nLfZLzYNGdArlm+WN5s8F/le8bvb1zn3&#10;HhIBNuVP46BBlhdi88ziENU0TYB5V3lSy/5UMCFKbTde1W+Saq2ESX4hC9sLIz9X1uVoUwBKGoiI&#10;o1u2/AY8w5kCulWZ3mwg6V1S1R8SDoyA/AZax9U14999bwfku/Crf+8Tnvle/lcBaCXhGMqAPEHC&#10;heDh9MotvVLcb18z+ItKBW3yUNDXuT5ccbb9DJB+LbTiUlKk0I22W6O+qJPXNc5xCaArza6v5THg&#10;MYL+rvhYpkK4rCfw5NPj54SXXonDhV8DVL1nGs4lcw2XsEiCQNEKzoJd39dstRFYSkZMxak5AbQU&#10;2Pf/wJiI0hmMKSu7MAKI1I4xA5QJIEtR3YM4FEhaJocGmeNoMtEgM5rGk/8WZCrpGEEbNVL1EWw8&#10;Apl7Q2wgUyCny7IRx3a8FyPhZdlog4TaJptSK7lWBRQkOkaHsjhqoXDRUQtlscfJwIwNBL+8Dscc&#10;trWgiBE3jKbApbYFoSzqzoBNCQWMjkooSxROgRitq24ARqdwUQ5HJQZedFJyzGELlwkWZ0PctLIu&#10;isHj6IsBMEdROHNYfIPHVQ/dwq56KI9blgV0D8eOYTN45HpaV4duYlc1lOdE1NAhe+DcA2fbPY4e&#10;OMtb7F8BpNXI7Yj6sckN3N0t0wJsXoPduEnz07C96egeYHszNklccQDbNRUM0UjqHGxXc6im0jBK&#10;fyoYp2j2Yxq80AT6UxESvd2oD/VrGHd8R2J/40AdqaU9552aHxSiFfW6yQRttf5U1hNiVXUvUu8N&#10;6URMrdbqL3grG5O039By1l/Zl4/ptSb92Ti8pz5llkmsmpdjKAmxYbcWqT0WYK+H6T1M168MdHoU&#10;ru8dNMBbPwrGLHgGpstG4AzTmztWopo3lcGA6RrFi4fgIWC6vp+uH7zTO0363gYZ3I4gt/EoWIzw&#10;jQJHgN6aYMPnSqxV/iFIvyifjt+O8imLlA3EdlEHnb3t4aHUR+L7AbrOvhpjzU/PJXo3YC5Rq3hq&#10;LDFnjXM9TIsiw4tuG/pTtS9C2GbO2dFE6T5F1/civM3T3zJ+lteSUIbO9CK5/Z7Ui9STor4XnW6M&#10;X2hj6XvRxVco0ONRZNtXKLo9n0acKXM3kH2Asfte1DxK73tR34vQFJ6lF+HG1JleJG9RPaUXRcFM&#10;vC5r9KJZOJqhNjwbLFLyTxf/o8eW7bxnQ0VSKkDRRelPxkRO0mnjknZ3RUQXbe8B0fzwDcJnbUJq&#10;McR9WpWDT8dDjSQrHNrTtVnfo6H+BRqnF2jkVzbwLRX5vlTzjRrxNRh6Ll+42X/v5+oHAAAA//8D&#10;AFBLAwQUAAYACAAAACEAVKrSJ+EAAAAJAQAADwAAAGRycy9kb3ducmV2LnhtbEyPQUvDQBCF74L/&#10;YRnBm90ktZrGbEop6qkUbAXxNs1Ok9Dsbshuk/TfO570OMzHe9/LV5NpxUC9b5xVEM8iEGRLpxtb&#10;Kfg8vD2kIHxAq7F1lhRcycOquL3JMdNutB807EMlOMT6DBXUIXSZlL6syaCfuY4s/06uNxj47Cup&#10;exw53LQyiaInabCx3FBjR5uayvP+YhS8jziu5/HrsD2fNtfvw2L3tY1Jqfu7af0CItAU/mD41Wd1&#10;KNjp6C5We9EqWD5Gc0YVJAlPYGCZxgsQRwXPUQqyyOX/BcUPAAAA//8DAFBLAQItABQABgAIAAAA&#10;IQC2gziS/gAAAOEBAAATAAAAAAAAAAAAAAAAAAAAAABbQ29udGVudF9UeXBlc10ueG1sUEsBAi0A&#10;FAAGAAgAAAAhADj9If/WAAAAlAEAAAsAAAAAAAAAAAAAAAAALwEAAF9yZWxzLy5yZWxzUEsBAi0A&#10;FAAGAAgAAAAhAIubp7CsBwAAPzQAAA4AAAAAAAAAAAAAAAAALgIAAGRycy9lMm9Eb2MueG1sUEsB&#10;Ai0AFAAGAAgAAAAhAFSq0ifhAAAACQEAAA8AAAAAAAAAAAAAAAAABgoAAGRycy9kb3ducmV2Lnht&#10;bFBLBQYAAAAABAAEAPMAAAAUCwAAAAA=&#10;">
                <v:shape id="Freeform: Shape 90" o:spid="_x0000_s1027" style="position:absolute;left:381;top:2095;width:8382;height:5620;visibility:visible;mso-wrap-style:square;v-text-anchor:middle" coordsize="83820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5YBwAAAANsAAAAPAAAAZHJzL2Rvd25yZXYueG1sRE9Ni8Iw&#10;EL0L+x/CLOxFNFVE3GpaFkFw9aKueB6asS3bTEqT2uqvNwfB4+N9r9LeVOJGjSstK5iMIxDEmdUl&#10;5wrOf5vRAoTzyBory6TgTg7S5GOwwljbjo90O/lchBB2MSoovK9jKV1WkEE3tjVx4K62MegDbHKp&#10;G+xCuKnkNIrm0mDJoaHAmtYFZf+n1iiQPO9/D/v2oXGze5wvbsjdrFXq67P/WYLw1Pu3+OXeagXf&#10;YX34En6ATJ4AAAD//wMAUEsBAi0AFAAGAAgAAAAhANvh9svuAAAAhQEAABMAAAAAAAAAAAAAAAAA&#10;AAAAAFtDb250ZW50X1R5cGVzXS54bWxQSwECLQAUAAYACAAAACEAWvQsW78AAAAVAQAACwAAAAAA&#10;AAAAAAAAAAAfAQAAX3JlbHMvLnJlbHNQSwECLQAUAAYACAAAACEAMNuWAcAAAADbAAAADwAAAAAA&#10;AAAAAAAAAAAHAgAAZHJzL2Rvd25yZXYueG1sUEsFBgAAAAADAAMAtwAAAPQCAAAAAA==&#10;" path="m781050,r,466725l57150,466725,57150,,,,,533400r333375,c333375,549593,345758,561975,361950,561975r114300,c492443,561975,504825,549593,504825,533400r333375,l838200,,781050,xe" fillcolor="black" stroked="f">
                  <v:stroke joinstyle="miter"/>
                  <v:path arrowok="t" o:connecttype="custom" o:connectlocs="781050,0;781050,466725;57150,466725;57150,0;0,0;0,533400;333375,533400;361950,561975;476250,561975;504825,533400;838200,533400;838200,0;781050,0" o:connectangles="0,0,0,0,0,0,0,0,0,0,0,0,0"/>
                </v:shape>
                <v:shape id="Freeform: Shape 91" o:spid="_x0000_s1028" style="position:absolute;left:1333;top:1524;width:6477;height:4857;visibility:visible;mso-wrap-style:square;v-text-anchor:middle" coordsize="64770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shVxgAAANsAAAAPAAAAZHJzL2Rvd25yZXYueG1sRI9Pa8JA&#10;FMTvBb/D8oRepNlEoWp0DVIo1XpR20OPj+zLH8y+jdk1pt++Wyj0OMzMb5h1NphG9NS52rKCJIpB&#10;EOdW11wq+Px4fVqAcB5ZY2OZFHyTg2wzelhjqu2dT9SffSkChF2KCirv21RKl1dk0EW2JQ5eYTuD&#10;PsiulLrDe4CbRk7j+FkarDksVNjSS0X55XwzCoqb9f3Xcbrv3yeT635YzmdvzUGpx/GwXYHwNPj/&#10;8F97pxUsE/j9En6A3PwAAAD//wMAUEsBAi0AFAAGAAgAAAAhANvh9svuAAAAhQEAABMAAAAAAAAA&#10;AAAAAAAAAAAAAFtDb250ZW50X1R5cGVzXS54bWxQSwECLQAUAAYACAAAACEAWvQsW78AAAAVAQAA&#10;CwAAAAAAAAAAAAAAAAAfAQAAX3JlbHMvLnJlbHNQSwECLQAUAAYACAAAACEA1SbIVcYAAADbAAAA&#10;DwAAAAAAAAAAAAAAAAAHAgAAZHJzL2Rvd25yZXYueG1sUEsFBgAAAAADAAMAtwAAAPoCAAAAAA==&#10;" path="m647700,l,,,485775r647700,l647700,xm57150,57150r247650,l304800,428625r-247650,l57150,57150xm590550,428625r-247650,l342900,57150r247650,l590550,428625xe" fillcolor="black" stroked="f">
                  <v:stroke joinstyle="miter"/>
                  <v:path arrowok="t" o:connecttype="custom" o:connectlocs="647700,0;0,0;0,485775;647700,485775;647700,0;57150,57150;304800,57150;304800,428625;57150,428625;57150,57150;590550,428625;342900,428625;342900,57150;590550,57150;590550,428625" o:connectangles="0,0,0,0,0,0,0,0,0,0,0,0,0,0,0"/>
                </v:shape>
                <v:shape id="Freeform: Shape 92" o:spid="_x0000_s1029" style="position:absolute;left:5334;top:3048;width:1333;height:285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6xwQAAANsAAAAPAAAAZHJzL2Rvd25yZXYueG1sRI/disIw&#10;EIXvBd8hjOCNaKoXorWpiCCssIhWH2BsxrbYTEqT1e4+/UYQvDycn4+TrDtTiwe1rrKsYDqJQBDn&#10;VldcKLicd+MFCOeRNdaWScEvOVin/V6CsbZPPtEj84UII+xiVFB638RSurwkg25iG+Lg3Wxr0AfZ&#10;FlK3+AzjppazKJpLgxUHQokNbUvK79mPCRBTjTJZd/R3wOtlydH3cbrPlRoOus0KhKfOf8Lv9pdW&#10;sJzB60v4ATL9BwAA//8DAFBLAQItABQABgAIAAAAIQDb4fbL7gAAAIUBAAATAAAAAAAAAAAAAAAA&#10;AAAAAABbQ29udGVudF9UeXBlc10ueG1sUEsBAi0AFAAGAAgAAAAhAFr0LFu/AAAAFQEAAAsAAAAA&#10;AAAAAAAAAAAAHwEAAF9yZWxzLy5yZWxzUEsBAi0AFAAGAAgAAAAhALkO3rHBAAAA2wAAAA8AAAAA&#10;AAAAAAAAAAAABwIAAGRycy9kb3ducmV2LnhtbFBLBQYAAAAAAwADALcAAAD1AgAAAAA=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93" o:spid="_x0000_s1030" style="position:absolute;left:5334;top:3619;width:1333;height:286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sqwgAAANsAAAAPAAAAZHJzL2Rvd25yZXYueG1sRI/disIw&#10;EIXvBd8hjOCNaKqCaDUtsrCgsCxr9QHGZmyLzaQ0Ues+vVlY8PJwfj7OJu1MLe7UusqygukkAkGc&#10;W11xoeB0/BwvQTiPrLG2TAqe5CBN+r0Nxto++ED3zBcijLCLUUHpfRNL6fKSDLqJbYiDd7GtQR9k&#10;W0jd4iOMm1rOomghDVYcCCU29FFSfs1uJkBMNcpk3dHvN55PK46+fqb7XKnhoNuuQXjq/Dv8395p&#10;Bas5/H0JP0AmLwAAAP//AwBQSwECLQAUAAYACAAAACEA2+H2y+4AAACFAQAAEwAAAAAAAAAAAAAA&#10;AAAAAAAAW0NvbnRlbnRfVHlwZXNdLnhtbFBLAQItABQABgAIAAAAIQBa9CxbvwAAABUBAAALAAAA&#10;AAAAAAAAAAAAAB8BAABfcmVscy8ucmVsc1BLAQItABQABgAIAAAAIQDWQnsqwgAAANsAAAAPAAAA&#10;AAAAAAAAAAAAAAcCAABkcnMvZG93bnJldi54bWxQSwUGAAAAAAMAAwC3AAAA9gIAAAAA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94" o:spid="_x0000_s1031" style="position:absolute;left:5334;top:4191;width:923;height:285;visibility:visible;mso-wrap-style:square;v-text-anchor:middle" coordsize="92392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S+xwgAAANsAAAAPAAAAZHJzL2Rvd25yZXYueG1sRI9Ba8JA&#10;FITvgv9heYI33ShSanSVIirSnhpbz4/sazYk+zZk1yT+e7dQ6HGYmW+Y7X6wteio9aVjBYt5AoI4&#10;d7rkQsHX9TR7BeEDssbaMSl4kIf9bjzaYqpdz5/UZaEQEcI+RQUmhCaV0ueGLPq5a4ij9+NaiyHK&#10;tpC6xT7CbS2XSfIiLZYcFww2dDCUV9ndKjh/rI5DpW+8OLw/ku+yK5ypeqWmk+FtAyLQEP7Df+2L&#10;VrBewe+X+APk7gkAAP//AwBQSwECLQAUAAYACAAAACEA2+H2y+4AAACFAQAAEwAAAAAAAAAAAAAA&#10;AAAAAAAAW0NvbnRlbnRfVHlwZXNdLnhtbFBLAQItABQABgAIAAAAIQBa9CxbvwAAABUBAAALAAAA&#10;AAAAAAAAAAAAAB8BAABfcmVscy8ucmVsc1BLAQItABQABgAIAAAAIQCDnS+xwgAAANsAAAAPAAAA&#10;AAAAAAAAAAAAAAcCAABkcnMvZG93bnJldi54bWxQSwUGAAAAAAMAAwC3AAAA9gIAAAAA&#10;" path="m,l92392,r,28575l,28575,,xe" fillcolor="black" stroked="f">
                  <v:stroke joinstyle="miter"/>
                  <v:path arrowok="t" o:connecttype="custom" o:connectlocs="0,0;92392,0;92392,28575;0,28575" o:connectangles="0,0,0,0"/>
                </v:shape>
              </v:group>
            </w:pict>
          </mc:Fallback>
        </mc:AlternateContent>
      </w:r>
      <w:r>
        <w:t>Th</w:t>
      </w:r>
      <w:r w:rsidR="004E77BD">
        <w:t>is</w:t>
      </w:r>
      <w:r>
        <w:t xml:space="preserve"> diagram shows the reference architecture containing </w:t>
      </w:r>
      <w:r w:rsidR="005A66C5">
        <w:t>all</w:t>
      </w:r>
      <w:r>
        <w:t xml:space="preserve"> the </w:t>
      </w:r>
      <w:r w:rsidR="00336CA8">
        <w:t>roles</w:t>
      </w:r>
      <w:r>
        <w:t xml:space="preserve"> and relationships in this guideline. It can be implemented itself or customized – see Annex 1 for some examples of architecture variations.</w:t>
      </w:r>
      <w:r w:rsidRPr="00556ED2">
        <w:rPr>
          <w:noProof/>
        </w:rPr>
        <w:t xml:space="preserve"> </w:t>
      </w:r>
      <w:r>
        <w:rPr>
          <w:noProof/>
        </w:rPr>
        <w:t>The              icon indicates who owns the structural metadata policy</w:t>
      </w:r>
      <w:r w:rsidR="00871B15">
        <w:rPr>
          <w:noProof/>
        </w:rPr>
        <w:t>;</w:t>
      </w:r>
      <w:r>
        <w:rPr>
          <w:noProof/>
        </w:rPr>
        <w:t xml:space="preserve"> in the reference architecture this is the Steering group.</w:t>
      </w:r>
    </w:p>
    <w:p w14:paraId="5BDF836D" w14:textId="796873E9" w:rsidR="00827D15" w:rsidRDefault="00827D15" w:rsidP="00002173">
      <w:pPr>
        <w:keepNext/>
        <w:keepLines/>
        <w:ind w:left="360"/>
        <w:jc w:val="both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12ED3DE" wp14:editId="112819D2">
                <wp:simplePos x="0" y="0"/>
                <wp:positionH relativeFrom="column">
                  <wp:posOffset>3315282</wp:posOffset>
                </wp:positionH>
                <wp:positionV relativeFrom="paragraph">
                  <wp:posOffset>210820</wp:posOffset>
                </wp:positionV>
                <wp:extent cx="382500" cy="445273"/>
                <wp:effectExtent l="0" t="0" r="0" b="0"/>
                <wp:wrapNone/>
                <wp:docPr id="56" name="Graphic 5" descr="Open book with solid fil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500" cy="445273"/>
                          <a:chOff x="0" y="0"/>
                          <a:chExt cx="914400" cy="914400"/>
                        </a:xfrm>
                      </wpg:grpSpPr>
                      <wps:wsp>
                        <wps:cNvPr id="57" name="Freeform: Shape 57"/>
                        <wps:cNvSpPr/>
                        <wps:spPr>
                          <a:xfrm>
                            <a:off x="38100" y="209550"/>
                            <a:ext cx="838200" cy="561975"/>
                          </a:xfrm>
                          <a:custGeom>
                            <a:avLst/>
                            <a:gdLst>
                              <a:gd name="connsiteX0" fmla="*/ 781050 w 838200"/>
                              <a:gd name="connsiteY0" fmla="*/ 0 h 561975"/>
                              <a:gd name="connsiteX1" fmla="*/ 781050 w 838200"/>
                              <a:gd name="connsiteY1" fmla="*/ 466725 h 561975"/>
                              <a:gd name="connsiteX2" fmla="*/ 57150 w 838200"/>
                              <a:gd name="connsiteY2" fmla="*/ 466725 h 561975"/>
                              <a:gd name="connsiteX3" fmla="*/ 57150 w 838200"/>
                              <a:gd name="connsiteY3" fmla="*/ 0 h 561975"/>
                              <a:gd name="connsiteX4" fmla="*/ 0 w 838200"/>
                              <a:gd name="connsiteY4" fmla="*/ 0 h 561975"/>
                              <a:gd name="connsiteX5" fmla="*/ 0 w 838200"/>
                              <a:gd name="connsiteY5" fmla="*/ 533400 h 561975"/>
                              <a:gd name="connsiteX6" fmla="*/ 333375 w 838200"/>
                              <a:gd name="connsiteY6" fmla="*/ 533400 h 561975"/>
                              <a:gd name="connsiteX7" fmla="*/ 361950 w 838200"/>
                              <a:gd name="connsiteY7" fmla="*/ 561975 h 561975"/>
                              <a:gd name="connsiteX8" fmla="*/ 476250 w 838200"/>
                              <a:gd name="connsiteY8" fmla="*/ 561975 h 561975"/>
                              <a:gd name="connsiteX9" fmla="*/ 504825 w 838200"/>
                              <a:gd name="connsiteY9" fmla="*/ 533400 h 561975"/>
                              <a:gd name="connsiteX10" fmla="*/ 838200 w 838200"/>
                              <a:gd name="connsiteY10" fmla="*/ 533400 h 561975"/>
                              <a:gd name="connsiteX11" fmla="*/ 838200 w 838200"/>
                              <a:gd name="connsiteY11" fmla="*/ 0 h 561975"/>
                              <a:gd name="connsiteX12" fmla="*/ 781050 w 838200"/>
                              <a:gd name="connsiteY12" fmla="*/ 0 h 561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200" h="561975">
                                <a:moveTo>
                                  <a:pt x="781050" y="0"/>
                                </a:moveTo>
                                <a:lnTo>
                                  <a:pt x="781050" y="466725"/>
                                </a:lnTo>
                                <a:lnTo>
                                  <a:pt x="57150" y="46672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lnTo>
                                  <a:pt x="333375" y="533400"/>
                                </a:lnTo>
                                <a:cubicBezTo>
                                  <a:pt x="333375" y="549593"/>
                                  <a:pt x="345758" y="561975"/>
                                  <a:pt x="361950" y="561975"/>
                                </a:cubicBezTo>
                                <a:lnTo>
                                  <a:pt x="476250" y="561975"/>
                                </a:lnTo>
                                <a:cubicBezTo>
                                  <a:pt x="492443" y="561975"/>
                                  <a:pt x="504825" y="549593"/>
                                  <a:pt x="504825" y="533400"/>
                                </a:cubicBezTo>
                                <a:lnTo>
                                  <a:pt x="838200" y="533400"/>
                                </a:lnTo>
                                <a:lnTo>
                                  <a:pt x="838200" y="0"/>
                                </a:lnTo>
                                <a:lnTo>
                                  <a:pt x="781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Freeform: Shape 58"/>
                        <wps:cNvSpPr/>
                        <wps:spPr>
                          <a:xfrm>
                            <a:off x="133350" y="152400"/>
                            <a:ext cx="647700" cy="485775"/>
                          </a:xfrm>
                          <a:custGeom>
                            <a:avLst/>
                            <a:gdLst>
                              <a:gd name="connsiteX0" fmla="*/ 647700 w 647700"/>
                              <a:gd name="connsiteY0" fmla="*/ 0 h 485775"/>
                              <a:gd name="connsiteX1" fmla="*/ 0 w 647700"/>
                              <a:gd name="connsiteY1" fmla="*/ 0 h 485775"/>
                              <a:gd name="connsiteX2" fmla="*/ 0 w 647700"/>
                              <a:gd name="connsiteY2" fmla="*/ 485775 h 485775"/>
                              <a:gd name="connsiteX3" fmla="*/ 647700 w 647700"/>
                              <a:gd name="connsiteY3" fmla="*/ 485775 h 485775"/>
                              <a:gd name="connsiteX4" fmla="*/ 647700 w 647700"/>
                              <a:gd name="connsiteY4" fmla="*/ 0 h 485775"/>
                              <a:gd name="connsiteX5" fmla="*/ 57150 w 647700"/>
                              <a:gd name="connsiteY5" fmla="*/ 57150 h 485775"/>
                              <a:gd name="connsiteX6" fmla="*/ 304800 w 647700"/>
                              <a:gd name="connsiteY6" fmla="*/ 57150 h 485775"/>
                              <a:gd name="connsiteX7" fmla="*/ 304800 w 647700"/>
                              <a:gd name="connsiteY7" fmla="*/ 428625 h 485775"/>
                              <a:gd name="connsiteX8" fmla="*/ 57150 w 647700"/>
                              <a:gd name="connsiteY8" fmla="*/ 428625 h 485775"/>
                              <a:gd name="connsiteX9" fmla="*/ 57150 w 647700"/>
                              <a:gd name="connsiteY9" fmla="*/ 57150 h 485775"/>
                              <a:gd name="connsiteX10" fmla="*/ 590550 w 647700"/>
                              <a:gd name="connsiteY10" fmla="*/ 428625 h 485775"/>
                              <a:gd name="connsiteX11" fmla="*/ 342900 w 647700"/>
                              <a:gd name="connsiteY11" fmla="*/ 428625 h 485775"/>
                              <a:gd name="connsiteX12" fmla="*/ 342900 w 647700"/>
                              <a:gd name="connsiteY12" fmla="*/ 57150 h 485775"/>
                              <a:gd name="connsiteX13" fmla="*/ 590550 w 647700"/>
                              <a:gd name="connsiteY13" fmla="*/ 57150 h 485775"/>
                              <a:gd name="connsiteX14" fmla="*/ 590550 w 647700"/>
                              <a:gd name="connsiteY14" fmla="*/ 428625 h 48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647700" h="485775">
                                <a:moveTo>
                                  <a:pt x="64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775"/>
                                </a:lnTo>
                                <a:lnTo>
                                  <a:pt x="647700" y="485775"/>
                                </a:lnTo>
                                <a:lnTo>
                                  <a:pt x="647700" y="0"/>
                                </a:lnTo>
                                <a:close/>
                                <a:moveTo>
                                  <a:pt x="57150" y="57150"/>
                                </a:moveTo>
                                <a:lnTo>
                                  <a:pt x="304800" y="57150"/>
                                </a:lnTo>
                                <a:lnTo>
                                  <a:pt x="304800" y="428625"/>
                                </a:lnTo>
                                <a:lnTo>
                                  <a:pt x="57150" y="428625"/>
                                </a:lnTo>
                                <a:lnTo>
                                  <a:pt x="57150" y="57150"/>
                                </a:lnTo>
                                <a:close/>
                                <a:moveTo>
                                  <a:pt x="590550" y="428625"/>
                                </a:moveTo>
                                <a:lnTo>
                                  <a:pt x="342900" y="428625"/>
                                </a:lnTo>
                                <a:lnTo>
                                  <a:pt x="342900" y="57150"/>
                                </a:lnTo>
                                <a:lnTo>
                                  <a:pt x="590550" y="57150"/>
                                </a:lnTo>
                                <a:lnTo>
                                  <a:pt x="590550" y="428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Freeform: Shape 59"/>
                        <wps:cNvSpPr/>
                        <wps:spPr>
                          <a:xfrm>
                            <a:off x="533400" y="30480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Freeform: Shape 60"/>
                        <wps:cNvSpPr/>
                        <wps:spPr>
                          <a:xfrm>
                            <a:off x="533400" y="36195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Freeform: Shape 62"/>
                        <wps:cNvSpPr/>
                        <wps:spPr>
                          <a:xfrm>
                            <a:off x="533400" y="419100"/>
                            <a:ext cx="92392" cy="28575"/>
                          </a:xfrm>
                          <a:custGeom>
                            <a:avLst/>
                            <a:gdLst>
                              <a:gd name="connsiteX0" fmla="*/ 0 w 92392"/>
                              <a:gd name="connsiteY0" fmla="*/ 0 h 28575"/>
                              <a:gd name="connsiteX1" fmla="*/ 92392 w 92392"/>
                              <a:gd name="connsiteY1" fmla="*/ 0 h 28575"/>
                              <a:gd name="connsiteX2" fmla="*/ 92392 w 92392"/>
                              <a:gd name="connsiteY2" fmla="*/ 28575 h 28575"/>
                              <a:gd name="connsiteX3" fmla="*/ 0 w 92392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2392" h="28575">
                                <a:moveTo>
                                  <a:pt x="0" y="0"/>
                                </a:moveTo>
                                <a:lnTo>
                                  <a:pt x="92392" y="0"/>
                                </a:lnTo>
                                <a:lnTo>
                                  <a:pt x="92392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1CEC97" id="Graphic 5" o:spid="_x0000_s1026" alt="Open book with solid fill" style="position:absolute;margin-left:261.05pt;margin-top:16.6pt;width:30.1pt;height:35.05pt;z-index:251715584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ZfrgcAAD80AAAOAAAAZHJzL2Uyb0RvYy54bWzsW0uP2zYQvhfofxB0LNDYkiW/EG+wTbpB&#10;gSANkBRJjlxZXhuQRZXSrjf59flIivLQL1Gbbk/KYSWF8+JwODMfJb989bjNvIdUlBueL/zgxdD3&#10;0jzhy01+t/D/+XTz+9T3yorlS5bxPF3439LSf3X16y8vd8U8DfmaZ8tUeBCSl/NdsfDXVVXMB4My&#10;WadbVr7gRZpjcMXFllV4FHeDpWA7SN9mg3A4HA92XCwLwZO0LPG/b/Sgf6Xkr1ZpUv29WpVp5WUL&#10;H7ZV6q9Qf2/l38HVSza/E6xYb5LaDPYEK7Zsk0NpI+oNq5h3LzZHorabRPCSr6oXCd8O+Gq1SVI1&#10;B8wmGB7M5q3g94Way918d1c0boJrD/z0ZLHJ+4e3ovhYfBDwxK64gy/Uk5zL40ps5RVWeo/KZd8a&#10;l6WPlZfgP0fTMB7CsQmGoigOJyPt0mQNvx9xJes/a75ZEEWGr76HAQOjdGCZsisQHOV+/uXPzf/j&#10;mhWpcms5x/w/CG+zXPjxxPdytkWM3og0lRE39xSlhxHlHEXduKqcl/DaCT+NpoGcGRwSDmdxXMeY&#10;cdgUHjMTj8fBbBJL4c3E2Ty5L6u3KVeeZw/vygrDiKsl7vRNbWXC87zcVOkX6FptM0TtbwNvAt3x&#10;0Nt5tZqa94DlK2UZemtvb4jUdED9JeiugLJE4/EkjFu1hERLPAkcZkE5HJWMOiuhHO2uioj89mWw&#10;qduWIe4km1LHoxE2W+sKjImCEf5N4tZAoiyOWrDNmnAdYQM4LDRl0aHaOheUnUZLNBkjSbXOhbI4&#10;apkRLfEwQi5s1WKxuK1LQLer3titaiwex5UJ6K511UN52kMsoHvWMVlZPLYKpM0mMbK1yZXJY14n&#10;S9x5THYiQ1WcC17KkkQzJ7K0eURW1JkYXDLTtjBj4pQ56MQMN1DmsBMzUhJlVhUXnnAzGzmHMked&#10;NCOpUGZTutw0I1dQ5nEnzUgBlFlVZOc5Y2dT5mknzdiwlHnWiVluQ8qN504xdhhk3aJM7hxLuxVn&#10;2n31ThHolGWPnKkeufI99MjC99Aj30qL2bxgldxg5tbbLXzTyqzRPOlORo5u+UP6iSu6Su42vcuV&#10;IWbye5IsP0Oq63ntLENlroUSrJoEJbcTsTHCCDNXLVSvlwuNTqoXLdRFVJl4kjq5v90kf6TfqQ8o&#10;TzSLZ3U/ra0bRfEk1tFMW7Z6UBVTrY02lrYWe7q6NB7zGCqbV+uJZmEU6Rx0bISuglrgkfl0UJU+&#10;sxksPxjdWpsJMsTxSR+epb68hiei0khKMl6mepfKoFfNeRP9ctOQBr3k2WZ5s8kyGe+luLt9nQnv&#10;gUmwqf7VE7TIslxunlkcIpsmDJh3lbFK1aecS1F6u4myesPKtRam+KUsbC+0/EJbl6FMASgZICLv&#10;bvnyG/CM4BrolkVys4Gkd6ysPjABjID4BlrH6JqL7763A/Jd+OW/90ykvpf9lQNaKTiGNKAeEHAh&#10;eAQduaUj+f32Ncd8kamgTd1K+ioztyvBt58B0q+lVgyxPIFulN0K+UU/vK7wjCGAriS9vlb3gMdw&#10;+rv8Y5FI4SqfYCafHj8zUXgFbhd+BVD1nhs4x+YGLmGRJIGmlZw5v76v+GojsZTymPZT/QBoKbHv&#10;/4ExsXfPYExVlKQRQKTtGDNAmgCylNk9iEOJpFVwGJA5jiYTAzKjaTz5b0Gmlo4WtFajVB/BxiOQ&#10;uTekDWTKXv2y7MOu87JslMEGDLTLptRaLtDGZQUUJDp6h7I4aqFw0VELZZGt8+VpWJixhuCX1+GY&#10;o00HRYwjQCbg0rbFpiz6ZKBNCQWMjkooSxROgRhb3WUBRid3UQ5HJRZedFJyzNHmLhsszoY4tGpd&#10;FIvHcS4WwBxF4cxh8S0eVz10C7vqoTxuURbQPRw7us3iUevZujp0E7uqoTwnvIYK2QPnHji3nXFo&#10;qNEckPTA2e2kQyYGC3d3i7QAm9ditw5pfhq21xXdA2yv2wGFKw5gu6GCIQZJnYPtug81VAZGmauG&#10;cZpm335gFobAXDUh0duN+lC/gXHHJxL7gwN9p9HUudnp/kEjWpmva0hnrDZXbT0h1ln3IvXekE7E&#10;1Gqj/sJsVWFS9ltazs5X1eVjeqPJXOsJ76lPmWUT6+Ll6EpCbNltRJoZS7DXw/QepptPBjq9Cjdn&#10;BzXwNq+C0UKfgenq+NcZptcnVjKb15nBgukGxcuX5yFgujlPNy/e6UmTOdsgjdsR5LZeBcsWvlbg&#10;CNAbE9rwuRbbKv8QpF+UT9tvR/mURckGYruog/be7e6h1Efi+wa6Sr9abc1P9yVmN6Av0at4qi2x&#10;e41zNcyIIs2LKRvmqssXIWwi52xronWfoutrEb7m6Y+Mn+OzpDH8eroWYQSJ/Um1SL8p6mvR6cL4&#10;hRaWvhZd/ITi8AV1jXfccDL8jAzdHC9Yb6dbv784wNh9Lapfpfe1qK9FKArPUouwYc/UIrV3n1KL&#10;omAmP5e1atEsHM2g6tlgkZZ/OvkfvbZs+r02VKSkAhRdlP5kTOQknRYuZXdXRHTR9h4QzQ+/IHzW&#10;IqQXQ57T6hh8Oh6qJbXCoT1dE/U9Guo/oHH6gEb9ZAO/UlHfS9W/qJE/g6HP6oOb/e9+rn4AAAD/&#10;/wMAUEsDBBQABgAIAAAAIQABjhmx4AAAAAoBAAAPAAAAZHJzL2Rvd25yZXYueG1sTI/BasMwEETv&#10;hfyD2EJvjWwJl+BaDiGkPYVCk0DpbWNtbBNLMpZiO39f9dQel3nMvC3Ws+nYSINvnVWQLhNgZCun&#10;W1srOB3fnlfAfECrsXOWFNzJw7pcPBSYazfZTxoPoWaxxPocFTQh9DnnvmrIoF+6nmzMLm4wGOI5&#10;1FwPOMVy03GRJC/cYGvjQoM9bRuqroebUfA+4bSR6W7cXy/b+/cx+/jap6TU0+O8eQUWaA5/MPzq&#10;R3Uoo9PZ3az2rFOQCZFGVIGUAlgEspWQwM6RTKQEXhb8/wvlDwAAAP//AwBQSwECLQAUAAYACAAA&#10;ACEAtoM4kv4AAADhAQAAEwAAAAAAAAAAAAAAAAAAAAAAW0NvbnRlbnRfVHlwZXNdLnhtbFBLAQIt&#10;ABQABgAIAAAAIQA4/SH/1gAAAJQBAAALAAAAAAAAAAAAAAAAAC8BAABfcmVscy8ucmVsc1BLAQIt&#10;ABQABgAIAAAAIQC6suZfrgcAAD80AAAOAAAAAAAAAAAAAAAAAC4CAABkcnMvZTJvRG9jLnhtbFBL&#10;AQItABQABgAIAAAAIQABjhmx4AAAAAoBAAAPAAAAAAAAAAAAAAAAAAgKAABkcnMvZG93bnJldi54&#10;bWxQSwUGAAAAAAQABADzAAAAFQsAAAAA&#10;">
                <v:shape id="Freeform: Shape 57" o:spid="_x0000_s1027" style="position:absolute;left:381;top:2095;width:8382;height:5620;visibility:visible;mso-wrap-style:square;v-text-anchor:middle" coordsize="83820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7TvwwAAANsAAAAPAAAAZHJzL2Rvd25yZXYueG1sRI9Li8JA&#10;EITvwv6HoRf2IjpZ8UV0lEUQdvXiC89Npk2CmZ6QmZisv94RBI9FVX1FzZetKcSNKpdbVvDdj0AQ&#10;J1bnnCo4Hde9KQjnkTUWlknBPzlYLj46c4y1bXhPt4NPRYCwi1FB5n0ZS+mSjAy6vi2Jg3exlUEf&#10;ZJVKXWET4KaQgygaS4M5h4UMS1pllFwPtVEgedz+7bb1XeN6cz+dXZebYa3U12f7MwPhqfXv8Kv9&#10;qxWMJvD8En6AXDwAAAD//wMAUEsBAi0AFAAGAAgAAAAhANvh9svuAAAAhQEAABMAAAAAAAAAAAAA&#10;AAAAAAAAAFtDb250ZW50X1R5cGVzXS54bWxQSwECLQAUAAYACAAAACEAWvQsW78AAAAVAQAACwAA&#10;AAAAAAAAAAAAAAAfAQAAX3JlbHMvLnJlbHNQSwECLQAUAAYACAAAACEARIu078MAAADbAAAADwAA&#10;AAAAAAAAAAAAAAAHAgAAZHJzL2Rvd25yZXYueG1sUEsFBgAAAAADAAMAtwAAAPcCAAAAAA==&#10;" path="m781050,r,466725l57150,466725,57150,,,,,533400r333375,c333375,549593,345758,561975,361950,561975r114300,c492443,561975,504825,549593,504825,533400r333375,l838200,,781050,xe" fillcolor="black" stroked="f">
                  <v:stroke joinstyle="miter"/>
                  <v:path arrowok="t" o:connecttype="custom" o:connectlocs="781050,0;781050,466725;57150,466725;57150,0;0,0;0,533400;333375,533400;361950,561975;476250,561975;504825,533400;838200,533400;838200,0;781050,0" o:connectangles="0,0,0,0,0,0,0,0,0,0,0,0,0"/>
                </v:shape>
                <v:shape id="Freeform: Shape 58" o:spid="_x0000_s1028" style="position:absolute;left:1333;top:1524;width:6477;height:4857;visibility:visible;mso-wrap-style:square;v-text-anchor:middle" coordsize="64770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dtSwwAAANsAAAAPAAAAZHJzL2Rvd25yZXYueG1sRE/Pa8Iw&#10;FL4P/B/CE3YRm6pszmqUMRhTd9Fuhx0fzbMtNi9dE2v8781hsOPH93u1CaYRPXWutqxgkqQgiAur&#10;ay4VfH+9j19AOI+ssbFMCm7kYLMePKww0/bKR+pzX4oYwi5DBZX3bSalKyoy6BLbEkfuZDuDPsKu&#10;lLrDaww3jZym6bM0WHNsqLClt4qKc34xCk4X6/ufw3TX70ej311YzGcfzadSj8PwugThKfh/8Z97&#10;qxU8xbHxS/wBcn0HAAD//wMAUEsBAi0AFAAGAAgAAAAhANvh9svuAAAAhQEAABMAAAAAAAAAAAAA&#10;AAAAAAAAAFtDb250ZW50X1R5cGVzXS54bWxQSwECLQAUAAYACAAAACEAWvQsW78AAAAVAQAACwAA&#10;AAAAAAAAAAAAAAAfAQAAX3JlbHMvLnJlbHNQSwECLQAUAAYACAAAACEAv6XbUsMAAADbAAAADwAA&#10;AAAAAAAAAAAAAAAHAgAAZHJzL2Rvd25yZXYueG1sUEsFBgAAAAADAAMAtwAAAPcCAAAAAA==&#10;" path="m647700,l,,,485775r647700,l647700,xm57150,57150r247650,l304800,428625r-247650,l57150,57150xm590550,428625r-247650,l342900,57150r247650,l590550,428625xe" fillcolor="black" stroked="f">
                  <v:stroke joinstyle="miter"/>
                  <v:path arrowok="t" o:connecttype="custom" o:connectlocs="647700,0;0,0;0,485775;647700,485775;647700,0;57150,57150;304800,57150;304800,428625;57150,428625;57150,57150;590550,428625;342900,428625;342900,57150;590550,57150;590550,428625" o:connectangles="0,0,0,0,0,0,0,0,0,0,0,0,0,0,0"/>
                </v:shape>
                <v:shape id="Freeform: Shape 59" o:spid="_x0000_s1029" style="position:absolute;left:5334;top:3048;width:1333;height:285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/ZawgAAANsAAAAPAAAAZHJzL2Rvd25yZXYueG1sRI/disIw&#10;EIXvBd8hjOCNaKqgaDUtsrCgsCxr9QHGZmyLzaQ0Ues+vVlY8PJwfj7OJu1MLe7UusqygukkAkGc&#10;W11xoeB0/BwvQTiPrLG2TAqe5CBN+r0Nxto++ED3zBcijLCLUUHpfRNL6fKSDLqJbYiDd7GtQR9k&#10;W0jd4iOMm1rOomghDVYcCCU29FFSfs1uJkBMNcpk3dHvN55PK46+fqb7XKnhoNuuQXjq/Dv8395p&#10;BfMV/H0JP0AmLwAAAP//AwBQSwECLQAUAAYACAAAACEA2+H2y+4AAACFAQAAEwAAAAAAAAAAAAAA&#10;AAAAAAAAW0NvbnRlbnRfVHlwZXNdLnhtbFBLAQItABQABgAIAAAAIQBa9CxbvwAAABUBAAALAAAA&#10;AAAAAAAAAAAAAB8BAABfcmVscy8ucmVsc1BLAQItABQABgAIAAAAIQBME/ZawgAAANsAAAAPAAAA&#10;AAAAAAAAAAAAAAcCAABkcnMvZG93bnJldi54bWxQSwUGAAAAAAMAAwC3AAAA9gIAAAAA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60" o:spid="_x0000_s1030" style="position:absolute;left:5334;top:3619;width:1333;height:286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V6wQAAANsAAAAPAAAAZHJzL2Rvd25yZXYueG1sRE/NasJA&#10;EL4X+g7LCL2UZmMPYlNXkYKgIEVjHmCanSah2dmQXZPYp+8cCh4/vv/VZnKtGqgPjWcD8yQFRVx6&#10;23BloLjsXpagQkS22HomAzcKsFk/Pqwws37kMw15rJSEcMjQQB1jl2kdypochsR3xMJ9+95hFNhX&#10;2vY4Srhr9WuaLrTDhqWhxo4+aip/8quTEtc857qd6PcTv4o3To+n+aE05mk2bd9BRZriXfzv3lsD&#10;C1kvX+QH6PUfAAAA//8DAFBLAQItABQABgAIAAAAIQDb4fbL7gAAAIUBAAATAAAAAAAAAAAAAAAA&#10;AAAAAABbQ29udGVudF9UeXBlc10ueG1sUEsBAi0AFAAGAAgAAAAhAFr0LFu/AAAAFQEAAAsAAAAA&#10;AAAAAAAAAAAAHwEAAF9yZWxzLy5yZWxzUEsBAi0AFAAGAAgAAAAhABNFlXrBAAAA2wAAAA8AAAAA&#10;AAAAAAAAAAAABwIAAGRycy9kb3ducmV2LnhtbFBLBQYAAAAAAwADALcAAAD1AgAAAAA=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62" o:spid="_x0000_s1031" style="position:absolute;left:5334;top:4191;width:923;height:285;visibility:visible;mso-wrap-style:square;v-text-anchor:middle" coordsize="92392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WJ5wQAAANsAAAAPAAAAZHJzL2Rvd25yZXYueG1sRI9Bi8Iw&#10;FITvC/6H8ARva6qILNUoIirinnRXz4/m2ZQ2L6WJbf33ZkHY4zAz3zDLdW8r0VLjC8cKJuMEBHHm&#10;dMG5gt+f/ecXCB+QNVaOScGTPKxXg48lptp1fKb2EnIRIexTVGBCqFMpfWbIoh+7mjh6d9dYDFE2&#10;udQNdhFuKzlNkrm0WHBcMFjT1lBWXh5WweF7tutLfePJ9vRMrkWbO1N2So2G/WYBIlAf/sPv9lEr&#10;mE/h70v8AXL1AgAA//8DAFBLAQItABQABgAIAAAAIQDb4fbL7gAAAIUBAAATAAAAAAAAAAAAAAAA&#10;AAAAAABbQ29udGVudF9UeXBlc10ueG1sUEsBAi0AFAAGAAgAAAAhAFr0LFu/AAAAFQEAAAsAAAAA&#10;AAAAAAAAAAAAHwEAAF9yZWxzLy5yZWxzUEsBAi0AFAAGAAgAAAAhAFbtYnnBAAAA2wAAAA8AAAAA&#10;AAAAAAAAAAAABwIAAGRycy9kb3ducmV2LnhtbFBLBQYAAAAAAwADALcAAAD1AgAAAAA=&#10;" path="m,l92392,r,28575l,28575,,xe" fillcolor="black" stroked="f">
                  <v:stroke joinstyle="miter"/>
                  <v:path arrowok="t" o:connecttype="custom" o:connectlocs="0,0;92392,0;92392,28575;0,28575" o:connectangles="0,0,0,0"/>
                </v:shape>
              </v:group>
            </w:pict>
          </mc:Fallback>
        </mc:AlternateContent>
      </w:r>
    </w:p>
    <w:p w14:paraId="0D9467B8" w14:textId="1B49F9D7" w:rsidR="00780B56" w:rsidRPr="00734507" w:rsidRDefault="00780B56" w:rsidP="00002173">
      <w:pPr>
        <w:keepNext/>
        <w:keepLines/>
        <w:ind w:left="360"/>
        <w:jc w:val="both"/>
        <w:rPr>
          <w:lang w:val="en-GB"/>
        </w:rPr>
      </w:pPr>
      <w:r>
        <w:rPr>
          <w:noProof/>
        </w:rPr>
        <w:drawing>
          <wp:inline distT="0" distB="0" distL="0" distR="0" wp14:anchorId="726DE43F" wp14:editId="7CD8C825">
            <wp:extent cx="6438900" cy="4472034"/>
            <wp:effectExtent l="0" t="0" r="0" b="5080"/>
            <wp:docPr id="88" name="Picture 8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 descr="Diagram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0024" cy="448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77A0E" w14:textId="706C6E0D" w:rsidR="00780B56" w:rsidRPr="005B16A3" w:rsidRDefault="00780B56" w:rsidP="00002173">
      <w:pPr>
        <w:ind w:left="360"/>
        <w:jc w:val="center"/>
      </w:pPr>
      <w:r w:rsidRPr="002A3978">
        <w:t xml:space="preserve">Figure </w:t>
      </w:r>
      <w:r>
        <w:t>1</w:t>
      </w:r>
      <w:r w:rsidRPr="002A3978">
        <w:t xml:space="preserve">: </w:t>
      </w:r>
      <w:r w:rsidR="00971FFC">
        <w:t>The reference architecture</w:t>
      </w:r>
    </w:p>
    <w:p w14:paraId="58308B2A" w14:textId="7D462E4A" w:rsidR="00780B56" w:rsidRPr="00780B56" w:rsidRDefault="00780B56" w:rsidP="00002173">
      <w:pPr>
        <w:ind w:left="360"/>
        <w:sectPr w:rsidR="00780B56" w:rsidRPr="00780B56" w:rsidSect="00C55E6F">
          <w:pgSz w:w="11907" w:h="16840" w:code="9"/>
          <w:pgMar w:top="720" w:right="720" w:bottom="720" w:left="720" w:header="1247" w:footer="1247" w:gutter="0"/>
          <w:cols w:space="720"/>
          <w:docGrid w:linePitch="360"/>
        </w:sectPr>
      </w:pPr>
    </w:p>
    <w:p w14:paraId="02F2E75A" w14:textId="77777777" w:rsidR="00CF015A" w:rsidRDefault="00CF015A" w:rsidP="00002173">
      <w:pPr>
        <w:pStyle w:val="Heading1"/>
        <w:ind w:left="792"/>
      </w:pPr>
      <w:bookmarkStart w:id="32" w:name="_Toc85725063"/>
      <w:bookmarkStart w:id="33" w:name="_Toc85726180"/>
      <w:bookmarkStart w:id="34" w:name="_Toc130896590"/>
      <w:r>
        <w:lastRenderedPageBreak/>
        <w:t>Steps to implementing an SDMX structural metadata governance architecture</w:t>
      </w:r>
      <w:bookmarkEnd w:id="34"/>
      <w:r>
        <w:t xml:space="preserve"> </w:t>
      </w:r>
      <w:bookmarkEnd w:id="32"/>
      <w:bookmarkEnd w:id="33"/>
    </w:p>
    <w:p w14:paraId="3BA21015" w14:textId="5A7B8350" w:rsidR="00CF015A" w:rsidRDefault="00871B15" w:rsidP="00002173">
      <w:pPr>
        <w:ind w:left="360"/>
        <w:jc w:val="both"/>
        <w:rPr>
          <w:rFonts w:ascii="Calibri" w:eastAsia="Calibri" w:hAnsi="Calibri" w:cs="Arial"/>
          <w:bCs/>
        </w:rPr>
      </w:pPr>
      <w:r>
        <w:rPr>
          <w:rFonts w:ascii="Calibri" w:eastAsia="Calibri" w:hAnsi="Calibri" w:cs="Arial"/>
          <w:bCs/>
        </w:rPr>
        <w:t xml:space="preserve">These </w:t>
      </w:r>
      <w:r w:rsidR="00CF015A">
        <w:rPr>
          <w:rFonts w:ascii="Calibri" w:eastAsia="Calibri" w:hAnsi="Calibri" w:cs="Arial"/>
          <w:bCs/>
        </w:rPr>
        <w:t xml:space="preserve">are recommended steps to implementing </w:t>
      </w:r>
      <w:r w:rsidR="007972E2">
        <w:rPr>
          <w:rFonts w:ascii="Calibri" w:eastAsia="Calibri" w:hAnsi="Calibri" w:cs="Arial"/>
          <w:bCs/>
        </w:rPr>
        <w:t xml:space="preserve">a </w:t>
      </w:r>
      <w:r w:rsidR="00CF015A">
        <w:rPr>
          <w:rFonts w:ascii="Calibri" w:eastAsia="Calibri" w:hAnsi="Calibri" w:cs="Arial"/>
          <w:bCs/>
        </w:rPr>
        <w:t>structural metadata governance</w:t>
      </w:r>
      <w:r w:rsidR="007972E2">
        <w:rPr>
          <w:rFonts w:ascii="Calibri" w:eastAsia="Calibri" w:hAnsi="Calibri" w:cs="Arial"/>
          <w:bCs/>
        </w:rPr>
        <w:t xml:space="preserve"> policy and architecture</w:t>
      </w:r>
      <w:r w:rsidR="00CF015A">
        <w:rPr>
          <w:rFonts w:ascii="Calibri" w:eastAsia="Calibri" w:hAnsi="Calibri" w:cs="Arial"/>
          <w:bCs/>
        </w:rPr>
        <w:t>:</w:t>
      </w:r>
    </w:p>
    <w:p w14:paraId="534FCBCC" w14:textId="3935DF4A" w:rsidR="00CF015A" w:rsidRDefault="00CF015A" w:rsidP="007B158F">
      <w:pPr>
        <w:pStyle w:val="ListParagraph"/>
        <w:numPr>
          <w:ilvl w:val="0"/>
          <w:numId w:val="18"/>
        </w:numPr>
        <w:spacing w:after="120"/>
        <w:ind w:left="1077" w:hanging="357"/>
        <w:contextualSpacing w:val="0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Establish who will design the governance policy. This could be a senior manager who will be part of the steering group, or it could be delegated</w:t>
      </w:r>
      <w:r w:rsidR="005C39B3">
        <w:rPr>
          <w:rFonts w:ascii="Calibri" w:eastAsia="Calibri" w:hAnsi="Calibri" w:cs="Arial"/>
        </w:rPr>
        <w:t xml:space="preserve"> </w:t>
      </w:r>
    </w:p>
    <w:p w14:paraId="797FAF52" w14:textId="0EB2A9AD" w:rsidR="002F59D6" w:rsidRDefault="002F59D6" w:rsidP="007B158F">
      <w:pPr>
        <w:pStyle w:val="ListParagraph"/>
        <w:numPr>
          <w:ilvl w:val="0"/>
          <w:numId w:val="18"/>
        </w:numPr>
        <w:spacing w:after="120"/>
        <w:ind w:left="1077" w:hanging="357"/>
        <w:contextualSpacing w:val="0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Identify the main goals of implementing a governance architecture</w:t>
      </w:r>
    </w:p>
    <w:p w14:paraId="3275D846" w14:textId="3043C8CB" w:rsidR="002F59D6" w:rsidRDefault="002F59D6" w:rsidP="007B158F">
      <w:pPr>
        <w:pStyle w:val="ListParagraph"/>
        <w:numPr>
          <w:ilvl w:val="0"/>
          <w:numId w:val="18"/>
        </w:numPr>
        <w:spacing w:after="120"/>
        <w:ind w:left="1077" w:hanging="357"/>
        <w:contextualSpacing w:val="0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Identify constraints. For example, staff lacking skills, low resources, </w:t>
      </w:r>
      <w:r w:rsidR="00A94618">
        <w:rPr>
          <w:rFonts w:ascii="Calibri" w:eastAsia="Calibri" w:hAnsi="Calibri" w:cs="Arial"/>
        </w:rPr>
        <w:t>low interest, heavy workload, siloed production</w:t>
      </w:r>
      <w:r w:rsidR="00743BF0">
        <w:rPr>
          <w:rFonts w:ascii="Calibri" w:eastAsia="Calibri" w:hAnsi="Calibri" w:cs="Arial"/>
        </w:rPr>
        <w:t xml:space="preserve">, </w:t>
      </w:r>
      <w:r>
        <w:rPr>
          <w:rFonts w:ascii="Calibri" w:eastAsia="Calibri" w:hAnsi="Calibri" w:cs="Arial"/>
        </w:rPr>
        <w:t>etc.</w:t>
      </w:r>
    </w:p>
    <w:p w14:paraId="374A3D9B" w14:textId="0CBA0D07" w:rsidR="00CF015A" w:rsidRDefault="00CF015A" w:rsidP="007B158F">
      <w:pPr>
        <w:pStyle w:val="ListParagraph"/>
        <w:numPr>
          <w:ilvl w:val="0"/>
          <w:numId w:val="18"/>
        </w:numPr>
        <w:spacing w:after="120"/>
        <w:ind w:left="1077" w:hanging="357"/>
        <w:contextualSpacing w:val="0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Design the governance policy</w:t>
      </w:r>
      <w:r w:rsidR="009B1C3F">
        <w:rPr>
          <w:rFonts w:ascii="Calibri" w:eastAsia="Calibri" w:hAnsi="Calibri" w:cs="Arial"/>
        </w:rPr>
        <w:t xml:space="preserve"> </w:t>
      </w:r>
      <w:r w:rsidR="00685E34">
        <w:rPr>
          <w:rFonts w:ascii="Calibri" w:eastAsia="Calibri" w:hAnsi="Calibri" w:cs="Arial"/>
        </w:rPr>
        <w:t xml:space="preserve">and choose </w:t>
      </w:r>
      <w:r w:rsidR="00F70B8A">
        <w:rPr>
          <w:rFonts w:ascii="Calibri" w:eastAsia="Calibri" w:hAnsi="Calibri" w:cs="Arial"/>
        </w:rPr>
        <w:t>the governance architecture</w:t>
      </w:r>
      <w:r w:rsidR="007134AF">
        <w:rPr>
          <w:rFonts w:ascii="Calibri" w:eastAsia="Calibri" w:hAnsi="Calibri" w:cs="Arial"/>
        </w:rPr>
        <w:t xml:space="preserve"> based on the goals and constraints identified in the previous steps</w:t>
      </w:r>
      <w:r>
        <w:rPr>
          <w:rFonts w:ascii="Calibri" w:eastAsia="Calibri" w:hAnsi="Calibri" w:cs="Arial"/>
        </w:rPr>
        <w:t xml:space="preserve">. </w:t>
      </w:r>
      <w:proofErr w:type="spellStart"/>
      <w:r>
        <w:rPr>
          <w:rFonts w:ascii="Calibri" w:eastAsia="Calibri" w:hAnsi="Calibri" w:cs="Arial"/>
        </w:rPr>
        <w:t>Analyse</w:t>
      </w:r>
      <w:proofErr w:type="spellEnd"/>
      <w:r>
        <w:rPr>
          <w:rFonts w:ascii="Calibri" w:eastAsia="Calibri" w:hAnsi="Calibri" w:cs="Arial"/>
        </w:rPr>
        <w:t xml:space="preserve"> the business needs, resources and other factors using this reference framework</w:t>
      </w:r>
    </w:p>
    <w:p w14:paraId="362A3DBF" w14:textId="77777777" w:rsidR="00CF015A" w:rsidRDefault="00CF015A" w:rsidP="007B158F">
      <w:pPr>
        <w:pStyle w:val="ListParagraph"/>
        <w:numPr>
          <w:ilvl w:val="0"/>
          <w:numId w:val="18"/>
        </w:numPr>
        <w:spacing w:after="120"/>
        <w:ind w:left="1077" w:hanging="357"/>
        <w:contextualSpacing w:val="0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Establish who will own and who will maintain the governance policy (they may be different groups)</w:t>
      </w:r>
    </w:p>
    <w:p w14:paraId="0D8FAB72" w14:textId="77777777" w:rsidR="00CF015A" w:rsidRDefault="00CF015A" w:rsidP="007B158F">
      <w:pPr>
        <w:pStyle w:val="ListParagraph"/>
        <w:numPr>
          <w:ilvl w:val="0"/>
          <w:numId w:val="18"/>
        </w:numPr>
        <w:spacing w:after="120"/>
        <w:ind w:left="1077" w:hanging="357"/>
        <w:contextualSpacing w:val="0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Map the architecture in the policy to the institutional setting (which of the agency’s directorates/divisions/teams are associated with the abstract groups in this reference framework)</w:t>
      </w:r>
    </w:p>
    <w:p w14:paraId="5BB0ECD5" w14:textId="2C3A07AB" w:rsidR="00CF015A" w:rsidRDefault="00CF015A" w:rsidP="007B158F">
      <w:pPr>
        <w:pStyle w:val="ListParagraph"/>
        <w:numPr>
          <w:ilvl w:val="0"/>
          <w:numId w:val="18"/>
        </w:numPr>
        <w:spacing w:after="120"/>
        <w:ind w:left="1077" w:hanging="357"/>
        <w:contextualSpacing w:val="0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Establish the </w:t>
      </w:r>
      <w:r w:rsidRPr="00567C12">
        <w:rPr>
          <w:rFonts w:ascii="Calibri" w:eastAsia="Calibri" w:hAnsi="Calibri" w:cs="Arial"/>
          <w:b/>
          <w:bCs/>
        </w:rPr>
        <w:t>Steering committee</w:t>
      </w:r>
      <w:r w:rsidR="00734507">
        <w:rPr>
          <w:rFonts w:ascii="Calibri" w:eastAsia="Calibri" w:hAnsi="Calibri" w:cs="Arial"/>
          <w:b/>
          <w:bCs/>
        </w:rPr>
        <w:t xml:space="preserve"> </w:t>
      </w:r>
      <w:r w:rsidR="00734507">
        <w:rPr>
          <w:rFonts w:ascii="Calibri" w:eastAsia="Calibri" w:hAnsi="Calibri" w:cs="Arial"/>
        </w:rPr>
        <w:t>(if there is one</w:t>
      </w:r>
      <w:r w:rsidR="00635B48">
        <w:rPr>
          <w:rFonts w:ascii="Calibri" w:eastAsia="Calibri" w:hAnsi="Calibri" w:cs="Arial"/>
        </w:rPr>
        <w:t xml:space="preserve"> in the chosen architecture</w:t>
      </w:r>
      <w:r w:rsidR="00734507">
        <w:rPr>
          <w:rFonts w:ascii="Calibri" w:eastAsia="Calibri" w:hAnsi="Calibri" w:cs="Arial"/>
        </w:rPr>
        <w:t>)</w:t>
      </w:r>
    </w:p>
    <w:p w14:paraId="2D7A9EF7" w14:textId="77777777" w:rsidR="00CF015A" w:rsidRDefault="00CF015A" w:rsidP="007B158F">
      <w:pPr>
        <w:pStyle w:val="ListParagraph"/>
        <w:numPr>
          <w:ilvl w:val="0"/>
          <w:numId w:val="18"/>
        </w:numPr>
        <w:spacing w:after="120"/>
        <w:ind w:left="1077" w:hanging="357"/>
        <w:contextualSpacing w:val="0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Establish the </w:t>
      </w:r>
      <w:r w:rsidRPr="00567C12">
        <w:rPr>
          <w:rFonts w:ascii="Calibri" w:eastAsia="Calibri" w:hAnsi="Calibri" w:cs="Arial"/>
          <w:b/>
          <w:bCs/>
        </w:rPr>
        <w:t>Practices advisory team</w:t>
      </w:r>
    </w:p>
    <w:p w14:paraId="54313FAC" w14:textId="2645C686" w:rsidR="00CF015A" w:rsidRDefault="00CF015A" w:rsidP="007B158F">
      <w:pPr>
        <w:pStyle w:val="ListParagraph"/>
        <w:numPr>
          <w:ilvl w:val="0"/>
          <w:numId w:val="18"/>
        </w:numPr>
        <w:spacing w:after="120"/>
        <w:ind w:left="1077" w:hanging="357"/>
        <w:contextualSpacing w:val="0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Establish the </w:t>
      </w:r>
      <w:r w:rsidRPr="00567C12">
        <w:rPr>
          <w:rFonts w:ascii="Calibri" w:eastAsia="Calibri" w:hAnsi="Calibri" w:cs="Arial"/>
          <w:b/>
          <w:bCs/>
        </w:rPr>
        <w:t>Community of Practice</w:t>
      </w:r>
      <w:r w:rsidR="00635B48">
        <w:rPr>
          <w:rFonts w:ascii="Calibri" w:eastAsia="Calibri" w:hAnsi="Calibri" w:cs="Arial"/>
          <w:b/>
          <w:bCs/>
        </w:rPr>
        <w:t xml:space="preserve"> </w:t>
      </w:r>
      <w:r w:rsidR="00635B48">
        <w:rPr>
          <w:rFonts w:ascii="Calibri" w:eastAsia="Calibri" w:hAnsi="Calibri" w:cs="Arial"/>
        </w:rPr>
        <w:t>(if there is one in the chosen architecture)</w:t>
      </w:r>
    </w:p>
    <w:p w14:paraId="00649071" w14:textId="77777777" w:rsidR="00CF015A" w:rsidRDefault="00CF015A" w:rsidP="007B158F">
      <w:pPr>
        <w:pStyle w:val="ListParagraph"/>
        <w:numPr>
          <w:ilvl w:val="0"/>
          <w:numId w:val="18"/>
        </w:numPr>
        <w:spacing w:after="120"/>
        <w:ind w:left="1077" w:hanging="357"/>
        <w:contextualSpacing w:val="0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Determine the </w:t>
      </w:r>
      <w:r w:rsidRPr="00567C12">
        <w:rPr>
          <w:rFonts w:ascii="Calibri" w:eastAsia="Calibri" w:hAnsi="Calibri" w:cs="Arial"/>
          <w:b/>
          <w:bCs/>
        </w:rPr>
        <w:t>tools</w:t>
      </w:r>
      <w:r>
        <w:rPr>
          <w:rFonts w:ascii="Calibri" w:eastAsia="Calibri" w:hAnsi="Calibri" w:cs="Arial"/>
        </w:rPr>
        <w:t xml:space="preserve"> to use for collaboration and issue tracking</w:t>
      </w:r>
    </w:p>
    <w:p w14:paraId="2D05E232" w14:textId="1C294128" w:rsidR="00CF015A" w:rsidRPr="00984BEF" w:rsidRDefault="00CF015A" w:rsidP="007B158F">
      <w:pPr>
        <w:pStyle w:val="ListParagraph"/>
        <w:numPr>
          <w:ilvl w:val="0"/>
          <w:numId w:val="18"/>
        </w:numPr>
        <w:spacing w:after="120"/>
        <w:ind w:left="1077" w:hanging="357"/>
        <w:contextualSpacing w:val="0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Establish the </w:t>
      </w:r>
      <w:r w:rsidRPr="00567C12">
        <w:rPr>
          <w:rFonts w:ascii="Calibri" w:eastAsia="Calibri" w:hAnsi="Calibri" w:cs="Arial"/>
          <w:b/>
          <w:bCs/>
        </w:rPr>
        <w:t>Training team</w:t>
      </w:r>
      <w:r w:rsidR="0027629D">
        <w:rPr>
          <w:rFonts w:ascii="Calibri" w:eastAsia="Calibri" w:hAnsi="Calibri" w:cs="Arial"/>
          <w:b/>
          <w:bCs/>
        </w:rPr>
        <w:t xml:space="preserve"> </w:t>
      </w:r>
      <w:r w:rsidR="0027629D">
        <w:rPr>
          <w:rFonts w:ascii="Calibri" w:eastAsia="Calibri" w:hAnsi="Calibri" w:cs="Arial"/>
        </w:rPr>
        <w:t>(if there is one in the chosen architecture)</w:t>
      </w:r>
    </w:p>
    <w:p w14:paraId="0A7434CF" w14:textId="77777777" w:rsidR="00613B2F" w:rsidRDefault="00613B2F" w:rsidP="00002173">
      <w:pPr>
        <w:ind w:left="360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</w:pPr>
      <w:r>
        <w:br w:type="page"/>
      </w:r>
    </w:p>
    <w:p w14:paraId="63563F58" w14:textId="2FCDEFC5" w:rsidR="003D7B80" w:rsidRDefault="00B3116F" w:rsidP="00002173">
      <w:pPr>
        <w:pStyle w:val="Heading1"/>
        <w:ind w:left="792"/>
      </w:pPr>
      <w:bookmarkStart w:id="35" w:name="_Toc130896591"/>
      <w:r w:rsidRPr="00013A38">
        <w:lastRenderedPageBreak/>
        <w:t>Business process</w:t>
      </w:r>
      <w:r w:rsidR="00DE5311">
        <w:t>es</w:t>
      </w:r>
      <w:bookmarkEnd w:id="35"/>
    </w:p>
    <w:p w14:paraId="0B713F02" w14:textId="2A42EB98" w:rsidR="00434261" w:rsidRDefault="00434261" w:rsidP="00002173">
      <w:pPr>
        <w:ind w:left="360"/>
      </w:pPr>
      <w:r>
        <w:t xml:space="preserve">This section describes business process that are related to the maintenance of </w:t>
      </w:r>
      <w:r w:rsidR="001A244E">
        <w:t xml:space="preserve">shared </w:t>
      </w:r>
      <w:r>
        <w:t>structural metadata</w:t>
      </w:r>
      <w:r w:rsidR="002C63B8">
        <w:t xml:space="preserve"> </w:t>
      </w:r>
      <w:r w:rsidR="00BC5696">
        <w:t>in the reference framework architecture</w:t>
      </w:r>
      <w:r>
        <w:t>.</w:t>
      </w:r>
    </w:p>
    <w:p w14:paraId="4764EABA" w14:textId="180CE85E" w:rsidR="00B3116F" w:rsidRPr="00013A38" w:rsidRDefault="003D7B80" w:rsidP="00002173">
      <w:pPr>
        <w:pStyle w:val="Heading2"/>
        <w:ind w:left="936"/>
      </w:pPr>
      <w:bookmarkStart w:id="36" w:name="_Toc130896592"/>
      <w:r>
        <w:t xml:space="preserve">Process </w:t>
      </w:r>
      <w:r w:rsidR="00B3116F" w:rsidRPr="00013A38">
        <w:t>for working group</w:t>
      </w:r>
      <w:bookmarkEnd w:id="30"/>
      <w:bookmarkEnd w:id="31"/>
      <w:r w:rsidR="007A0814">
        <w:t>s</w:t>
      </w:r>
      <w:r>
        <w:t xml:space="preserve"> that </w:t>
      </w:r>
      <w:r w:rsidR="007D2753">
        <w:t>create or</w:t>
      </w:r>
      <w:r w:rsidR="00CC7202">
        <w:t xml:space="preserve"> maintain</w:t>
      </w:r>
      <w:r>
        <w:t xml:space="preserve"> shared structural metadata</w:t>
      </w:r>
      <w:bookmarkEnd w:id="36"/>
    </w:p>
    <w:p w14:paraId="0642F5E4" w14:textId="1FA84AD6" w:rsidR="0060767E" w:rsidRDefault="007A0814" w:rsidP="00002173">
      <w:pPr>
        <w:ind w:left="360"/>
      </w:pPr>
      <w:r>
        <w:t xml:space="preserve">When </w:t>
      </w:r>
      <w:r w:rsidR="00C352FB">
        <w:t xml:space="preserve">it is decided </w:t>
      </w:r>
      <w:r w:rsidR="00963D86">
        <w:t>(</w:t>
      </w:r>
      <w:r w:rsidR="005A66C5">
        <w:t>e.g.,</w:t>
      </w:r>
      <w:r w:rsidR="00963D86">
        <w:t xml:space="preserve"> by the CoP) </w:t>
      </w:r>
      <w:r>
        <w:t xml:space="preserve">that </w:t>
      </w:r>
      <w:r w:rsidR="00A97CAC">
        <w:t xml:space="preserve">a new or new version of a </w:t>
      </w:r>
      <w:r>
        <w:t xml:space="preserve">structural metadata is required, a working group is formed to </w:t>
      </w:r>
      <w:r w:rsidR="0060767E">
        <w:t xml:space="preserve">start a project to </w:t>
      </w:r>
      <w:r w:rsidR="004A56A3">
        <w:t>create</w:t>
      </w:r>
      <w:r w:rsidR="0060767E">
        <w:t xml:space="preserve"> </w:t>
      </w:r>
      <w:r>
        <w:t xml:space="preserve">a proposal. </w:t>
      </w:r>
    </w:p>
    <w:p w14:paraId="049310C0" w14:textId="72C79992" w:rsidR="007A0814" w:rsidRDefault="007A0814" w:rsidP="00002173">
      <w:pPr>
        <w:ind w:left="360"/>
      </w:pPr>
      <w:r>
        <w:t xml:space="preserve">The working group requires a </w:t>
      </w:r>
      <w:r w:rsidR="0060767E">
        <w:t>starting draft proposal (this can be a rough scope outline), a moderator</w:t>
      </w:r>
      <w:r>
        <w:t xml:space="preserve"> (ideally a subject-matter expert) and a group of members who collectively know the subject-matter</w:t>
      </w:r>
      <w:r w:rsidR="004A56A3">
        <w:t xml:space="preserve"> and the </w:t>
      </w:r>
      <w:r>
        <w:t>SDMX standard and concept-oriented guidelines.</w:t>
      </w:r>
      <w:r w:rsidR="0060767E">
        <w:t xml:space="preserve"> </w:t>
      </w:r>
      <w:r w:rsidR="00536F80">
        <w:t xml:space="preserve">It is also of great benefit to use a </w:t>
      </w:r>
      <w:r w:rsidR="0060767E">
        <w:t xml:space="preserve">project or issue tracking tool such as Gitlab, Jira, </w:t>
      </w:r>
      <w:r w:rsidR="005A66C5">
        <w:t>GitHub</w:t>
      </w:r>
      <w:r w:rsidR="0060767E">
        <w:t xml:space="preserve">, etc. </w:t>
      </w:r>
    </w:p>
    <w:p w14:paraId="26C65A90" w14:textId="18FFF13B" w:rsidR="00B3116F" w:rsidRPr="00013A38" w:rsidRDefault="00B3116F" w:rsidP="00002173">
      <w:pPr>
        <w:ind w:left="360"/>
      </w:pPr>
      <w:r>
        <w:t>Figure 6.2.5</w:t>
      </w:r>
      <w:r w:rsidRPr="00013A38">
        <w:t xml:space="preserve"> shows the roles and responsibilities within a working group. </w:t>
      </w:r>
      <w:r w:rsidR="0060767E">
        <w:t xml:space="preserve">The horizontal </w:t>
      </w:r>
      <w:r w:rsidR="005A66C5">
        <w:t>swim lanes</w:t>
      </w:r>
      <w:r w:rsidR="0060767E">
        <w:t xml:space="preserve"> show the responsibilities of each role, </w:t>
      </w:r>
      <w:r w:rsidR="005A66C5">
        <w:t>e.g.,</w:t>
      </w:r>
      <w:r w:rsidR="0060767E">
        <w:t xml:space="preserve"> the moderator </w:t>
      </w:r>
      <w:proofErr w:type="spellStart"/>
      <w:r w:rsidR="0060767E">
        <w:t>organises</w:t>
      </w:r>
      <w:proofErr w:type="spellEnd"/>
      <w:r w:rsidR="0060767E">
        <w:t xml:space="preserve"> the meetings and interacts with the CoP </w:t>
      </w:r>
      <w:r w:rsidR="00012254">
        <w:t>(or other group that mandated the change)</w:t>
      </w:r>
      <w:r w:rsidR="00E32403">
        <w:t>,</w:t>
      </w:r>
      <w:r w:rsidR="00012254">
        <w:t xml:space="preserve"> </w:t>
      </w:r>
      <w:r w:rsidR="0060767E">
        <w:t xml:space="preserve">but in working group discussions </w:t>
      </w:r>
      <w:r w:rsidR="00516501">
        <w:t xml:space="preserve">the moderator </w:t>
      </w:r>
      <w:r w:rsidR="00E67F40">
        <w:t xml:space="preserve">has the same “voice” </w:t>
      </w:r>
      <w:r w:rsidR="0060767E">
        <w:t xml:space="preserve">as </w:t>
      </w:r>
      <w:r w:rsidR="00E32403">
        <w:t xml:space="preserve">a </w:t>
      </w:r>
      <w:r w:rsidR="00516501">
        <w:t>participant</w:t>
      </w:r>
      <w:r w:rsidR="00E32403">
        <w:t>.</w:t>
      </w:r>
    </w:p>
    <w:p w14:paraId="228D1477" w14:textId="3B7D613E" w:rsidR="00B3116F" w:rsidRDefault="0039735F" w:rsidP="00002173">
      <w:pPr>
        <w:ind w:left="360"/>
        <w:jc w:val="center"/>
        <w:rPr>
          <w:rFonts w:ascii="Calibri" w:eastAsia="Calibri" w:hAnsi="Calibri"/>
          <w:highlight w:val="yellow"/>
        </w:rPr>
      </w:pPr>
      <w:r>
        <w:rPr>
          <w:rFonts w:ascii="Calibri" w:eastAsia="Calibri" w:hAnsi="Calibri"/>
          <w:noProof/>
        </w:rPr>
        <w:drawing>
          <wp:inline distT="0" distB="0" distL="0" distR="0" wp14:anchorId="54086183" wp14:editId="573A9AA3">
            <wp:extent cx="6646545" cy="3516630"/>
            <wp:effectExtent l="0" t="0" r="1905" b="7620"/>
            <wp:docPr id="78" name="Picture 7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 descr="Diagram&#10;&#10;Description automatically generated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6DE04" w14:textId="77777777" w:rsidR="00B3116F" w:rsidRPr="005D3149" w:rsidRDefault="00B3116F" w:rsidP="00002173">
      <w:pPr>
        <w:pStyle w:val="Quote"/>
        <w:ind w:left="1080"/>
      </w:pPr>
      <w:r w:rsidRPr="005D3149">
        <w:t>Figure 6.2.5: Business process for shared structural metadata governance</w:t>
      </w:r>
    </w:p>
    <w:p w14:paraId="53D07D87" w14:textId="74FEE16E" w:rsidR="0060767E" w:rsidRDefault="0060767E" w:rsidP="00002173">
      <w:pPr>
        <w:ind w:left="360"/>
      </w:pPr>
      <w:bookmarkStart w:id="37" w:name="_Toc85725062"/>
      <w:bookmarkStart w:id="38" w:name="_Toc85726179"/>
      <w:bookmarkStart w:id="39" w:name="_Toc84893982"/>
      <w:r>
        <w:t xml:space="preserve">When the proposal is delivered </w:t>
      </w:r>
      <w:r w:rsidR="001667F8">
        <w:t xml:space="preserve">from the working group </w:t>
      </w:r>
      <w:r>
        <w:t xml:space="preserve">there is a period of feedback via the CoP community site. If there is not agreement, the working moderator </w:t>
      </w:r>
      <w:proofErr w:type="spellStart"/>
      <w:r>
        <w:t>summarises</w:t>
      </w:r>
      <w:proofErr w:type="spellEnd"/>
      <w:r>
        <w:t xml:space="preserve"> it and the working group reacts to the feedback before responding to the CoP again. If there is agreement by the CoP (</w:t>
      </w:r>
      <w:r w:rsidR="005A66C5">
        <w:t>e.g.,</w:t>
      </w:r>
      <w:r>
        <w:t xml:space="preserve"> no feedback by the deadline) then the structural metadata is agreed and uploaded to the registry – the project </w:t>
      </w:r>
      <w:r w:rsidR="005A66C5">
        <w:t>ends,</w:t>
      </w:r>
      <w:r>
        <w:t xml:space="preserve"> and the structural metadata enters the maintenance cycle.</w:t>
      </w:r>
    </w:p>
    <w:p w14:paraId="34900F8D" w14:textId="517A08AB" w:rsidR="00B3116F" w:rsidRDefault="00B3116F" w:rsidP="00002173">
      <w:pPr>
        <w:pStyle w:val="Heading2"/>
        <w:ind w:left="936"/>
      </w:pPr>
      <w:bookmarkStart w:id="40" w:name="_Toc130896593"/>
      <w:r w:rsidRPr="00013A38">
        <w:lastRenderedPageBreak/>
        <w:t>Maintenance cycle of shared structural metadata</w:t>
      </w:r>
      <w:bookmarkEnd w:id="37"/>
      <w:bookmarkEnd w:id="38"/>
      <w:bookmarkEnd w:id="40"/>
    </w:p>
    <w:p w14:paraId="51AB5B97" w14:textId="3914388B" w:rsidR="002961A0" w:rsidRPr="002961A0" w:rsidRDefault="008F4AFF" w:rsidP="00002173">
      <w:pPr>
        <w:keepNext/>
        <w:keepLines/>
        <w:ind w:left="360"/>
      </w:pPr>
      <w:r>
        <w:t>S</w:t>
      </w:r>
      <w:r w:rsidR="005541B3">
        <w:t xml:space="preserve">hared </w:t>
      </w:r>
      <w:r w:rsidR="002961A0">
        <w:t xml:space="preserve">structural metadata require a </w:t>
      </w:r>
      <w:r>
        <w:t xml:space="preserve">maintenance lifecycle </w:t>
      </w:r>
      <w:r w:rsidR="005A66C5">
        <w:t>to</w:t>
      </w:r>
      <w:r w:rsidR="002961A0">
        <w:t xml:space="preserve"> stability</w:t>
      </w:r>
      <w:r w:rsidR="008F1E77">
        <w:t xml:space="preserve">, </w:t>
      </w:r>
      <w:r w:rsidR="002961A0">
        <w:t>open communication</w:t>
      </w:r>
      <w:r w:rsidR="008F1E77">
        <w:t>, and a means for users to request changes</w:t>
      </w:r>
      <w:r w:rsidR="002961A0">
        <w:t xml:space="preserve">. </w:t>
      </w:r>
    </w:p>
    <w:p w14:paraId="15B174BC" w14:textId="36021BCF" w:rsidR="00B3116F" w:rsidRDefault="00F30348" w:rsidP="00002173">
      <w:pPr>
        <w:keepNext/>
        <w:keepLines/>
        <w:ind w:left="360"/>
        <w:rPr>
          <w:noProof/>
        </w:rPr>
      </w:pPr>
      <w:r>
        <w:rPr>
          <w:noProof/>
        </w:rPr>
        <w:drawing>
          <wp:inline distT="0" distB="0" distL="0" distR="0" wp14:anchorId="15A87744" wp14:editId="07823E2D">
            <wp:extent cx="6631388" cy="3111056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89" cy="315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F98E23" w14:textId="5C8E8EB2" w:rsidR="00152BC7" w:rsidRDefault="00152BC7" w:rsidP="00002173">
      <w:pPr>
        <w:keepNext/>
        <w:keepLines/>
        <w:ind w:left="360"/>
        <w:rPr>
          <w:noProof/>
        </w:rPr>
      </w:pPr>
    </w:p>
    <w:p w14:paraId="4ABE539E" w14:textId="77777777" w:rsidR="003D7B80" w:rsidRDefault="00B3116F" w:rsidP="00002173">
      <w:pPr>
        <w:pStyle w:val="Quote"/>
        <w:keepNext/>
        <w:keepLines/>
        <w:ind w:left="1080"/>
      </w:pPr>
      <w:r>
        <w:t xml:space="preserve">Figure 6.2.6: Maintenance cycle </w:t>
      </w:r>
      <w:r w:rsidR="00F30348">
        <w:t>o</w:t>
      </w:r>
      <w:r>
        <w:t>f shared structural metadata</w:t>
      </w:r>
    </w:p>
    <w:p w14:paraId="20D097B5" w14:textId="0D995F9D" w:rsidR="00B3116F" w:rsidRDefault="00B3116F" w:rsidP="00002173">
      <w:pPr>
        <w:ind w:left="360"/>
      </w:pPr>
      <w:r>
        <w:t xml:space="preserve">At the end of each revision the new artefact version is </w:t>
      </w:r>
      <w:proofErr w:type="spellStart"/>
      <w:r w:rsidR="001F2DF1">
        <w:t>finalised</w:t>
      </w:r>
      <w:proofErr w:type="spellEnd"/>
      <w:r w:rsidR="001F2DF1">
        <w:t>,</w:t>
      </w:r>
      <w:r>
        <w:t xml:space="preserve"> and the maintenance lifecycle begins. The lifecycle period is decided by the owne</w:t>
      </w:r>
      <w:r w:rsidR="0065705F">
        <w:t xml:space="preserve">r, for example </w:t>
      </w:r>
      <w:r w:rsidR="00721330">
        <w:t>an annual lifecycle</w:t>
      </w:r>
      <w:r>
        <w:t>. During the lifecycle there are two types of change request:</w:t>
      </w:r>
    </w:p>
    <w:p w14:paraId="7D58C3F5" w14:textId="19E5BD1E" w:rsidR="00B3116F" w:rsidRPr="009874AE" w:rsidRDefault="00B3116F" w:rsidP="00002173">
      <w:pPr>
        <w:pStyle w:val="ListParagraph"/>
        <w:keepNext/>
        <w:keepLines/>
        <w:numPr>
          <w:ilvl w:val="0"/>
          <w:numId w:val="3"/>
        </w:numPr>
        <w:ind w:left="1080"/>
      </w:pPr>
      <w:r w:rsidRPr="00F73A55">
        <w:rPr>
          <w:b/>
        </w:rPr>
        <w:t>Fast-track change</w:t>
      </w:r>
      <w:r w:rsidR="002572AD">
        <w:rPr>
          <w:b/>
        </w:rPr>
        <w:t>s</w:t>
      </w:r>
      <w:r>
        <w:t>: Minor changes to an artefact are allowed within the lifecycle</w:t>
      </w:r>
      <w:r w:rsidR="0065705F">
        <w:t>,</w:t>
      </w:r>
      <w:r>
        <w:t xml:space="preserve"> subject to a review coordinated by the </w:t>
      </w:r>
      <w:r w:rsidR="00BA482C">
        <w:rPr>
          <w:rFonts w:ascii="Calibri" w:eastAsia="Calibri" w:hAnsi="Calibri" w:cs="Arial"/>
        </w:rPr>
        <w:t>P</w:t>
      </w:r>
      <w:r w:rsidRPr="00F73A55">
        <w:rPr>
          <w:rFonts w:ascii="Calibri" w:eastAsia="Calibri" w:hAnsi="Calibri" w:cs="Arial"/>
        </w:rPr>
        <w:t>ractices advisory team. They are rapidly implemented, typically in 1 month depending on the review</w:t>
      </w:r>
      <w:r w:rsidR="00BA482C">
        <w:rPr>
          <w:rFonts w:ascii="Calibri" w:eastAsia="Calibri" w:hAnsi="Calibri" w:cs="Arial"/>
        </w:rPr>
        <w:t xml:space="preserve"> outcome</w:t>
      </w:r>
      <w:r w:rsidRPr="00F73A55">
        <w:rPr>
          <w:rFonts w:ascii="Calibri" w:eastAsia="Calibri" w:hAnsi="Calibri" w:cs="Arial"/>
        </w:rPr>
        <w:t>.</w:t>
      </w:r>
    </w:p>
    <w:p w14:paraId="5162799A" w14:textId="6A6EB952" w:rsidR="00B3116F" w:rsidRDefault="00B3116F" w:rsidP="00002173">
      <w:pPr>
        <w:pStyle w:val="ListParagraph"/>
        <w:keepNext/>
        <w:keepLines/>
        <w:numPr>
          <w:ilvl w:val="0"/>
          <w:numId w:val="3"/>
        </w:numPr>
        <w:ind w:left="1080"/>
      </w:pPr>
      <w:r w:rsidRPr="00F73A55">
        <w:rPr>
          <w:b/>
        </w:rPr>
        <w:t xml:space="preserve">Regular </w:t>
      </w:r>
      <w:r w:rsidR="002572AD">
        <w:rPr>
          <w:b/>
        </w:rPr>
        <w:t>maintenance lifecycle</w:t>
      </w:r>
      <w:r>
        <w:t xml:space="preserve">: Any change may be requested including major changes. At the end of the lifecycle, all change requests are reviewed by </w:t>
      </w:r>
      <w:r w:rsidR="00B323C4">
        <w:t xml:space="preserve">a </w:t>
      </w:r>
      <w:r>
        <w:t xml:space="preserve">working group </w:t>
      </w:r>
      <w:r w:rsidR="008F6CD0">
        <w:t xml:space="preserve">(which may need to be </w:t>
      </w:r>
      <w:r w:rsidR="00010496">
        <w:t xml:space="preserve">formed) </w:t>
      </w:r>
      <w:r>
        <w:t xml:space="preserve">and a proposal is sent to the </w:t>
      </w:r>
      <w:r w:rsidR="00B323C4">
        <w:t xml:space="preserve">ownership group (for example, the </w:t>
      </w:r>
      <w:r>
        <w:t>C</w:t>
      </w:r>
      <w:r w:rsidR="00B323C4">
        <w:t xml:space="preserve">ommunity of Practice) </w:t>
      </w:r>
      <w:r>
        <w:t>for review.</w:t>
      </w:r>
    </w:p>
    <w:bookmarkEnd w:id="39"/>
    <w:p w14:paraId="5B002666" w14:textId="77777777" w:rsidR="00613B2F" w:rsidRDefault="00613B2F" w:rsidP="00002173">
      <w:pPr>
        <w:ind w:left="360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</w:pPr>
      <w:r>
        <w:br w:type="page"/>
      </w:r>
    </w:p>
    <w:p w14:paraId="106ADCEC" w14:textId="71660207" w:rsidR="00EE4101" w:rsidRDefault="00EE4101" w:rsidP="00002173">
      <w:pPr>
        <w:pStyle w:val="Heading1"/>
        <w:ind w:left="792"/>
      </w:pPr>
      <w:bookmarkStart w:id="41" w:name="_Toc130896594"/>
      <w:r>
        <w:lastRenderedPageBreak/>
        <w:t>Annex</w:t>
      </w:r>
      <w:r w:rsidR="003F18B4">
        <w:t>es</w:t>
      </w:r>
      <w:bookmarkEnd w:id="41"/>
    </w:p>
    <w:p w14:paraId="73B557F2" w14:textId="19C3C837" w:rsidR="003F18B4" w:rsidRDefault="003F18B4" w:rsidP="00002173">
      <w:pPr>
        <w:pStyle w:val="Heading2"/>
        <w:ind w:left="936"/>
      </w:pPr>
      <w:bookmarkStart w:id="42" w:name="_Toc130896595"/>
      <w:r>
        <w:t xml:space="preserve">Annex 1: Governance </w:t>
      </w:r>
      <w:r w:rsidR="00797A07">
        <w:t xml:space="preserve">architecture </w:t>
      </w:r>
      <w:r>
        <w:t>variations</w:t>
      </w:r>
      <w:r w:rsidR="008D42F8">
        <w:t xml:space="preserve"> </w:t>
      </w:r>
      <w:r w:rsidR="0038336B">
        <w:t>with</w:t>
      </w:r>
      <w:r w:rsidR="008D42F8">
        <w:t xml:space="preserve"> compar</w:t>
      </w:r>
      <w:r w:rsidR="00877145">
        <w:t>a</w:t>
      </w:r>
      <w:r w:rsidR="008D42F8">
        <w:t>tive indicators</w:t>
      </w:r>
      <w:bookmarkEnd w:id="42"/>
    </w:p>
    <w:p w14:paraId="0B41184F" w14:textId="1A0B99D2" w:rsidR="00321990" w:rsidRDefault="00321990" w:rsidP="00002173">
      <w:pPr>
        <w:ind w:left="360"/>
      </w:pPr>
      <w:r>
        <w:t xml:space="preserve">This annex describes some </w:t>
      </w:r>
      <w:r w:rsidR="00432525">
        <w:t xml:space="preserve">common </w:t>
      </w:r>
      <w:r>
        <w:t xml:space="preserve">variations on the reference </w:t>
      </w:r>
      <w:r w:rsidR="00797A07">
        <w:t xml:space="preserve">architecture </w:t>
      </w:r>
      <w:r w:rsidR="001277A5">
        <w:t xml:space="preserve">with indicators to help compare </w:t>
      </w:r>
      <w:r w:rsidR="00641658">
        <w:t>them.</w:t>
      </w:r>
      <w:r w:rsidR="003B7B9F">
        <w:t xml:space="preserve"> The indicators are </w:t>
      </w:r>
      <w:r w:rsidR="0079111C">
        <w:t xml:space="preserve">for </w:t>
      </w:r>
      <w:r w:rsidR="00797A07">
        <w:t>relative comparison between the architecture</w:t>
      </w:r>
      <w:r w:rsidR="0079111C">
        <w:t xml:space="preserve"> only, and there may be many other factors </w:t>
      </w:r>
      <w:r w:rsidR="00FE11BF">
        <w:t xml:space="preserve">and constraints as </w:t>
      </w:r>
      <w:r w:rsidR="0079111C">
        <w:t>to why a</w:t>
      </w:r>
      <w:r w:rsidR="00FE11BF">
        <w:t xml:space="preserve">n indicator would have a different value in certain use cases. </w:t>
      </w:r>
    </w:p>
    <w:p w14:paraId="32D6B8CC" w14:textId="2FF564BB" w:rsidR="001A162C" w:rsidRPr="00321990" w:rsidRDefault="001A162C" w:rsidP="00002173">
      <w:pPr>
        <w:ind w:left="360"/>
      </w:pPr>
      <w:r>
        <w:t xml:space="preserve">The </w:t>
      </w:r>
      <w:r w:rsidR="00043930">
        <w:t xml:space="preserve">architecture </w:t>
      </w:r>
      <w:r>
        <w:t xml:space="preserve">variations are not </w:t>
      </w:r>
      <w:r w:rsidR="00043930">
        <w:t>exhaustive</w:t>
      </w:r>
      <w:r w:rsidR="00B52627">
        <w:t xml:space="preserve"> and</w:t>
      </w:r>
      <w:r w:rsidR="00432525">
        <w:t xml:space="preserve"> there may be </w:t>
      </w:r>
      <w:r w:rsidR="00B52627">
        <w:t xml:space="preserve">better </w:t>
      </w:r>
      <w:r w:rsidR="00014FEE">
        <w:t>alternatives</w:t>
      </w:r>
      <w:r w:rsidR="00B52627">
        <w:t xml:space="preserve"> for certain use cases</w:t>
      </w:r>
      <w:r w:rsidR="00014FEE">
        <w:t xml:space="preserve">, especially </w:t>
      </w:r>
      <w:r w:rsidR="00DA3243">
        <w:t xml:space="preserve">if the horizontal responsibilities need to be scaled-out (for example, across a </w:t>
      </w:r>
      <w:r w:rsidR="00B52627">
        <w:t xml:space="preserve">complex </w:t>
      </w:r>
      <w:r w:rsidR="00DA3243">
        <w:t xml:space="preserve">federal system), or </w:t>
      </w:r>
      <w:r w:rsidR="004C5439">
        <w:t>scaled-up vertically in multiple layers of management.</w:t>
      </w:r>
    </w:p>
    <w:p w14:paraId="5D1D2DA0" w14:textId="1C205CA3" w:rsidR="00AD31AE" w:rsidRDefault="00AD31AE" w:rsidP="00002173">
      <w:pPr>
        <w:pStyle w:val="Heading3"/>
        <w:ind w:left="1080"/>
      </w:pPr>
      <w:r>
        <w:t xml:space="preserve">Description of </w:t>
      </w:r>
      <w:r w:rsidR="00DF026E">
        <w:t xml:space="preserve">the </w:t>
      </w:r>
      <w:r>
        <w:t>comparative indicators</w:t>
      </w:r>
    </w:p>
    <w:p w14:paraId="0C2399E1" w14:textId="3DBABBD3" w:rsidR="00637167" w:rsidRDefault="0019344E" w:rsidP="00002173">
      <w:pPr>
        <w:keepNext/>
        <w:keepLines/>
        <w:ind w:left="360"/>
      </w:pPr>
      <w:r>
        <w:t xml:space="preserve">Each </w:t>
      </w:r>
      <w:r w:rsidR="003A0989">
        <w:t xml:space="preserve">architecture </w:t>
      </w:r>
      <w:r>
        <w:t xml:space="preserve">variation </w:t>
      </w:r>
      <w:r w:rsidR="00940D9C">
        <w:t xml:space="preserve">is rated </w:t>
      </w:r>
      <w:r w:rsidR="00866225">
        <w:t>relatively to the others</w:t>
      </w:r>
      <w:r w:rsidR="00940D9C">
        <w:t xml:space="preserve">. </w:t>
      </w:r>
      <w:r w:rsidR="00472E4E">
        <w:t xml:space="preserve">The indicators are described below, each score is out of </w:t>
      </w:r>
      <w:r w:rsidR="00E456A4">
        <w:t xml:space="preserve">1 (worst) to </w:t>
      </w:r>
      <w:r w:rsidR="00472E4E">
        <w:t>5</w:t>
      </w:r>
      <w:r w:rsidR="00E456A4">
        <w:t xml:space="preserve"> (best)</w:t>
      </w:r>
      <w:r w:rsidR="00472E4E">
        <w:t>.</w:t>
      </w:r>
      <w:r w:rsidR="00F01B79">
        <w:t xml:space="preserve"> </w:t>
      </w:r>
    </w:p>
    <w:tbl>
      <w:tblPr>
        <w:tblStyle w:val="GridTable4-Accent1"/>
        <w:tblpPr w:leftFromText="180" w:rightFromText="180" w:vertAnchor="text" w:horzAnchor="page" w:tblpX="1207" w:tblpY="16"/>
        <w:tblW w:w="8834" w:type="dxa"/>
        <w:tblLook w:val="04A0" w:firstRow="1" w:lastRow="0" w:firstColumn="1" w:lastColumn="0" w:noHBand="0" w:noVBand="1"/>
      </w:tblPr>
      <w:tblGrid>
        <w:gridCol w:w="2370"/>
        <w:gridCol w:w="6464"/>
      </w:tblGrid>
      <w:tr w:rsidR="000E2221" w:rsidRPr="00413247" w14:paraId="1CD42EFF" w14:textId="77777777" w:rsidTr="00BB5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7AE1DB32" w14:textId="77777777" w:rsidR="000E2221" w:rsidRPr="00157E93" w:rsidRDefault="000E2221" w:rsidP="00BB521B">
            <w:pPr>
              <w:keepNext/>
              <w:keepLines/>
              <w:spacing w:after="120"/>
              <w:rPr>
                <w:sz w:val="24"/>
                <w:szCs w:val="24"/>
              </w:rPr>
            </w:pPr>
            <w:bookmarkStart w:id="43" w:name="_Hlk122004960"/>
            <w:r w:rsidRPr="00157E93">
              <w:rPr>
                <w:sz w:val="24"/>
                <w:szCs w:val="24"/>
              </w:rPr>
              <w:t>Indicator</w:t>
            </w:r>
          </w:p>
        </w:tc>
        <w:tc>
          <w:tcPr>
            <w:tcW w:w="6464" w:type="dxa"/>
          </w:tcPr>
          <w:p w14:paraId="45A317C8" w14:textId="77777777" w:rsidR="000E2221" w:rsidRPr="00157E93" w:rsidRDefault="000E2221" w:rsidP="00BB521B">
            <w:pPr>
              <w:keepNext/>
              <w:keepLines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57E93">
              <w:rPr>
                <w:sz w:val="24"/>
                <w:szCs w:val="24"/>
              </w:rPr>
              <w:t>Meaning</w:t>
            </w:r>
          </w:p>
        </w:tc>
      </w:tr>
      <w:tr w:rsidR="009D14B5" w:rsidRPr="00413247" w14:paraId="5F809B22" w14:textId="77777777" w:rsidTr="00BB5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131BB03A" w14:textId="77777777" w:rsidR="009D14B5" w:rsidRPr="00157E93" w:rsidRDefault="009D14B5" w:rsidP="00BB521B">
            <w:pPr>
              <w:keepNext/>
              <w:keepLines/>
              <w:spacing w:after="120"/>
              <w:rPr>
                <w:sz w:val="24"/>
                <w:szCs w:val="24"/>
              </w:rPr>
            </w:pPr>
            <w:r w:rsidRPr="00157E93">
              <w:rPr>
                <w:sz w:val="24"/>
                <w:szCs w:val="24"/>
              </w:rPr>
              <w:t>Metadata quality</w:t>
            </w:r>
          </w:p>
        </w:tc>
        <w:tc>
          <w:tcPr>
            <w:tcW w:w="6464" w:type="dxa"/>
          </w:tcPr>
          <w:p w14:paraId="28444E67" w14:textId="5F0323FA" w:rsidR="009D14B5" w:rsidRPr="00157E93" w:rsidRDefault="009D14B5" w:rsidP="00BB521B">
            <w:pPr>
              <w:keepNext/>
              <w:keepLines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57E93">
              <w:rPr>
                <w:sz w:val="24"/>
                <w:szCs w:val="24"/>
              </w:rPr>
              <w:t xml:space="preserve">The suitability of </w:t>
            </w:r>
            <w:r w:rsidR="00AF1E91">
              <w:rPr>
                <w:sz w:val="24"/>
                <w:szCs w:val="24"/>
              </w:rPr>
              <w:t xml:space="preserve">structural </w:t>
            </w:r>
            <w:r w:rsidRPr="00157E93">
              <w:rPr>
                <w:sz w:val="24"/>
                <w:szCs w:val="24"/>
              </w:rPr>
              <w:t>metadata for their original use case</w:t>
            </w:r>
          </w:p>
        </w:tc>
      </w:tr>
      <w:tr w:rsidR="009D14B5" w:rsidRPr="00413247" w14:paraId="561CACBC" w14:textId="77777777" w:rsidTr="00BB5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63CC5FC2" w14:textId="1CD975CB" w:rsidR="009D14B5" w:rsidRPr="00157E93" w:rsidRDefault="009D14B5" w:rsidP="00BB521B">
            <w:pPr>
              <w:keepNext/>
              <w:keepLines/>
              <w:spacing w:after="120"/>
              <w:rPr>
                <w:sz w:val="24"/>
                <w:szCs w:val="24"/>
              </w:rPr>
            </w:pPr>
            <w:r w:rsidRPr="00157E93">
              <w:rPr>
                <w:sz w:val="24"/>
                <w:szCs w:val="24"/>
              </w:rPr>
              <w:t>Metadata reuse</w:t>
            </w:r>
          </w:p>
        </w:tc>
        <w:tc>
          <w:tcPr>
            <w:tcW w:w="6464" w:type="dxa"/>
          </w:tcPr>
          <w:p w14:paraId="328291B5" w14:textId="44C4351A" w:rsidR="009D14B5" w:rsidRPr="00157E93" w:rsidRDefault="009D14B5" w:rsidP="00BB521B">
            <w:pPr>
              <w:keepNext/>
              <w:keepLines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57E93">
              <w:rPr>
                <w:sz w:val="24"/>
                <w:szCs w:val="24"/>
              </w:rPr>
              <w:t xml:space="preserve">The reuse potential of </w:t>
            </w:r>
            <w:r w:rsidR="003B71B8">
              <w:rPr>
                <w:sz w:val="24"/>
                <w:szCs w:val="24"/>
              </w:rPr>
              <w:t xml:space="preserve">structural </w:t>
            </w:r>
            <w:r w:rsidRPr="00157E93">
              <w:rPr>
                <w:sz w:val="24"/>
                <w:szCs w:val="24"/>
              </w:rPr>
              <w:t>metadata across the agency</w:t>
            </w:r>
          </w:p>
        </w:tc>
      </w:tr>
      <w:tr w:rsidR="009D14B5" w:rsidRPr="00413247" w14:paraId="649CED32" w14:textId="77777777" w:rsidTr="00BB5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251B9C4A" w14:textId="33F45DDD" w:rsidR="009D14B5" w:rsidRPr="00157E93" w:rsidRDefault="009D14B5" w:rsidP="00BB521B">
            <w:pPr>
              <w:keepNext/>
              <w:keepLines/>
              <w:spacing w:after="120"/>
              <w:rPr>
                <w:sz w:val="24"/>
                <w:szCs w:val="24"/>
              </w:rPr>
            </w:pPr>
            <w:r w:rsidRPr="00157E93">
              <w:rPr>
                <w:sz w:val="24"/>
                <w:szCs w:val="24"/>
              </w:rPr>
              <w:t>Agility</w:t>
            </w:r>
          </w:p>
        </w:tc>
        <w:tc>
          <w:tcPr>
            <w:tcW w:w="6464" w:type="dxa"/>
          </w:tcPr>
          <w:p w14:paraId="2F477D41" w14:textId="71C2C3B2" w:rsidR="009D14B5" w:rsidRPr="00157E93" w:rsidRDefault="009D14B5" w:rsidP="00BB521B">
            <w:pPr>
              <w:keepNext/>
              <w:keepLines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57E93">
              <w:rPr>
                <w:sz w:val="24"/>
                <w:szCs w:val="24"/>
              </w:rPr>
              <w:t xml:space="preserve">The rapidity that </w:t>
            </w:r>
            <w:r w:rsidR="003B71B8">
              <w:rPr>
                <w:sz w:val="24"/>
                <w:szCs w:val="24"/>
              </w:rPr>
              <w:t xml:space="preserve">structural </w:t>
            </w:r>
            <w:r w:rsidRPr="00157E93">
              <w:rPr>
                <w:sz w:val="24"/>
                <w:szCs w:val="24"/>
              </w:rPr>
              <w:t xml:space="preserve">metadata can be </w:t>
            </w:r>
            <w:r w:rsidR="0053284C">
              <w:rPr>
                <w:sz w:val="24"/>
                <w:szCs w:val="24"/>
              </w:rPr>
              <w:t>finalized</w:t>
            </w:r>
          </w:p>
        </w:tc>
      </w:tr>
      <w:tr w:rsidR="009D14B5" w:rsidRPr="00413247" w14:paraId="759859C0" w14:textId="77777777" w:rsidTr="00BB5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7344750C" w14:textId="3F215CF7" w:rsidR="009D14B5" w:rsidRPr="00157E93" w:rsidRDefault="009D14B5" w:rsidP="00BB521B">
            <w:pPr>
              <w:keepNext/>
              <w:keepLines/>
              <w:spacing w:after="120"/>
              <w:rPr>
                <w:sz w:val="24"/>
                <w:szCs w:val="24"/>
              </w:rPr>
            </w:pPr>
            <w:r w:rsidRPr="00157E93">
              <w:rPr>
                <w:sz w:val="24"/>
                <w:szCs w:val="24"/>
              </w:rPr>
              <w:t>Efficiency</w:t>
            </w:r>
          </w:p>
        </w:tc>
        <w:tc>
          <w:tcPr>
            <w:tcW w:w="6464" w:type="dxa"/>
          </w:tcPr>
          <w:p w14:paraId="244B3E0E" w14:textId="6F1521AF" w:rsidR="009D14B5" w:rsidRPr="00157E93" w:rsidRDefault="009D14B5" w:rsidP="00BB521B">
            <w:pPr>
              <w:keepNext/>
              <w:keepLines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57E93">
              <w:rPr>
                <w:sz w:val="24"/>
                <w:szCs w:val="24"/>
              </w:rPr>
              <w:t xml:space="preserve">The </w:t>
            </w:r>
            <w:proofErr w:type="gramStart"/>
            <w:r w:rsidRPr="00157E93">
              <w:rPr>
                <w:sz w:val="24"/>
                <w:szCs w:val="24"/>
              </w:rPr>
              <w:t>amount</w:t>
            </w:r>
            <w:proofErr w:type="gramEnd"/>
            <w:r w:rsidRPr="00157E93">
              <w:rPr>
                <w:sz w:val="24"/>
                <w:szCs w:val="24"/>
              </w:rPr>
              <w:t xml:space="preserve"> of resources needed to </w:t>
            </w:r>
            <w:proofErr w:type="spellStart"/>
            <w:r w:rsidRPr="00157E93">
              <w:rPr>
                <w:sz w:val="24"/>
                <w:szCs w:val="24"/>
              </w:rPr>
              <w:t>finalise</w:t>
            </w:r>
            <w:proofErr w:type="spellEnd"/>
            <w:r w:rsidRPr="00157E93">
              <w:rPr>
                <w:sz w:val="24"/>
                <w:szCs w:val="24"/>
              </w:rPr>
              <w:t xml:space="preserve"> </w:t>
            </w:r>
            <w:r w:rsidR="00AF1E91">
              <w:rPr>
                <w:sz w:val="24"/>
                <w:szCs w:val="24"/>
              </w:rPr>
              <w:t xml:space="preserve">structural </w:t>
            </w:r>
            <w:r w:rsidRPr="00157E93">
              <w:rPr>
                <w:sz w:val="24"/>
                <w:szCs w:val="24"/>
              </w:rPr>
              <w:t>metadata</w:t>
            </w:r>
            <w:r w:rsidR="00453D9C">
              <w:rPr>
                <w:sz w:val="24"/>
                <w:szCs w:val="24"/>
              </w:rPr>
              <w:t xml:space="preserve"> (not to be confused with the efficiency of using the </w:t>
            </w:r>
            <w:r w:rsidR="00AF1E91">
              <w:rPr>
                <w:sz w:val="24"/>
                <w:szCs w:val="24"/>
              </w:rPr>
              <w:t>structural metadata)</w:t>
            </w:r>
          </w:p>
        </w:tc>
      </w:tr>
      <w:bookmarkEnd w:id="43"/>
    </w:tbl>
    <w:p w14:paraId="3FA32F00" w14:textId="26906090" w:rsidR="000E2221" w:rsidRDefault="000E2221" w:rsidP="00002173">
      <w:pPr>
        <w:ind w:left="360"/>
      </w:pPr>
    </w:p>
    <w:p w14:paraId="3BE03C74" w14:textId="77777777" w:rsidR="009D14B5" w:rsidRDefault="009D14B5" w:rsidP="00002173">
      <w:pPr>
        <w:ind w:left="360"/>
      </w:pPr>
    </w:p>
    <w:p w14:paraId="46536DF5" w14:textId="77777777" w:rsidR="009D14B5" w:rsidRDefault="009D14B5" w:rsidP="00002173">
      <w:pPr>
        <w:ind w:left="360"/>
      </w:pPr>
    </w:p>
    <w:p w14:paraId="7A234E27" w14:textId="0EFC5895" w:rsidR="009D14B5" w:rsidRDefault="009D14B5" w:rsidP="00002173">
      <w:pPr>
        <w:ind w:left="360"/>
      </w:pPr>
    </w:p>
    <w:p w14:paraId="571206FA" w14:textId="77777777" w:rsidR="003B71B8" w:rsidRDefault="003B71B8" w:rsidP="00002173">
      <w:pPr>
        <w:ind w:left="360"/>
      </w:pPr>
    </w:p>
    <w:p w14:paraId="1D4BC3C1" w14:textId="53A08180" w:rsidR="003B71B8" w:rsidRDefault="003B71B8" w:rsidP="00002173">
      <w:pPr>
        <w:ind w:left="360"/>
      </w:pPr>
    </w:p>
    <w:p w14:paraId="62E7C917" w14:textId="5547AB81" w:rsidR="00BB521B" w:rsidRDefault="00BB521B" w:rsidP="00002173">
      <w:pPr>
        <w:ind w:left="360"/>
      </w:pPr>
    </w:p>
    <w:p w14:paraId="19FFF8F5" w14:textId="7AB181D7" w:rsidR="00BB521B" w:rsidRDefault="00EA04C5" w:rsidP="00002173">
      <w:p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D520F2B" wp14:editId="7121646E">
                <wp:simplePos x="0" y="0"/>
                <wp:positionH relativeFrom="margin">
                  <wp:posOffset>5291234</wp:posOffset>
                </wp:positionH>
                <wp:positionV relativeFrom="paragraph">
                  <wp:posOffset>209080</wp:posOffset>
                </wp:positionV>
                <wp:extent cx="327025" cy="381635"/>
                <wp:effectExtent l="0" t="0" r="0" b="0"/>
                <wp:wrapSquare wrapText="bothSides"/>
                <wp:docPr id="20" name="Graphic 5" descr="Open book with solid fil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025" cy="381635"/>
                          <a:chOff x="0" y="0"/>
                          <a:chExt cx="914400" cy="914400"/>
                        </a:xfrm>
                      </wpg:grpSpPr>
                      <wps:wsp>
                        <wps:cNvPr id="21" name="Freeform: Shape 21"/>
                        <wps:cNvSpPr/>
                        <wps:spPr>
                          <a:xfrm>
                            <a:off x="38100" y="209550"/>
                            <a:ext cx="838200" cy="561975"/>
                          </a:xfrm>
                          <a:custGeom>
                            <a:avLst/>
                            <a:gdLst>
                              <a:gd name="connsiteX0" fmla="*/ 781050 w 838200"/>
                              <a:gd name="connsiteY0" fmla="*/ 0 h 561975"/>
                              <a:gd name="connsiteX1" fmla="*/ 781050 w 838200"/>
                              <a:gd name="connsiteY1" fmla="*/ 466725 h 561975"/>
                              <a:gd name="connsiteX2" fmla="*/ 57150 w 838200"/>
                              <a:gd name="connsiteY2" fmla="*/ 466725 h 561975"/>
                              <a:gd name="connsiteX3" fmla="*/ 57150 w 838200"/>
                              <a:gd name="connsiteY3" fmla="*/ 0 h 561975"/>
                              <a:gd name="connsiteX4" fmla="*/ 0 w 838200"/>
                              <a:gd name="connsiteY4" fmla="*/ 0 h 561975"/>
                              <a:gd name="connsiteX5" fmla="*/ 0 w 838200"/>
                              <a:gd name="connsiteY5" fmla="*/ 533400 h 561975"/>
                              <a:gd name="connsiteX6" fmla="*/ 333375 w 838200"/>
                              <a:gd name="connsiteY6" fmla="*/ 533400 h 561975"/>
                              <a:gd name="connsiteX7" fmla="*/ 361950 w 838200"/>
                              <a:gd name="connsiteY7" fmla="*/ 561975 h 561975"/>
                              <a:gd name="connsiteX8" fmla="*/ 476250 w 838200"/>
                              <a:gd name="connsiteY8" fmla="*/ 561975 h 561975"/>
                              <a:gd name="connsiteX9" fmla="*/ 504825 w 838200"/>
                              <a:gd name="connsiteY9" fmla="*/ 533400 h 561975"/>
                              <a:gd name="connsiteX10" fmla="*/ 838200 w 838200"/>
                              <a:gd name="connsiteY10" fmla="*/ 533400 h 561975"/>
                              <a:gd name="connsiteX11" fmla="*/ 838200 w 838200"/>
                              <a:gd name="connsiteY11" fmla="*/ 0 h 561975"/>
                              <a:gd name="connsiteX12" fmla="*/ 781050 w 838200"/>
                              <a:gd name="connsiteY12" fmla="*/ 0 h 561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200" h="561975">
                                <a:moveTo>
                                  <a:pt x="781050" y="0"/>
                                </a:moveTo>
                                <a:lnTo>
                                  <a:pt x="781050" y="466725"/>
                                </a:lnTo>
                                <a:lnTo>
                                  <a:pt x="57150" y="46672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lnTo>
                                  <a:pt x="333375" y="533400"/>
                                </a:lnTo>
                                <a:cubicBezTo>
                                  <a:pt x="333375" y="549593"/>
                                  <a:pt x="345758" y="561975"/>
                                  <a:pt x="361950" y="561975"/>
                                </a:cubicBezTo>
                                <a:lnTo>
                                  <a:pt x="476250" y="561975"/>
                                </a:lnTo>
                                <a:cubicBezTo>
                                  <a:pt x="492443" y="561975"/>
                                  <a:pt x="504825" y="549593"/>
                                  <a:pt x="504825" y="533400"/>
                                </a:cubicBezTo>
                                <a:lnTo>
                                  <a:pt x="838200" y="533400"/>
                                </a:lnTo>
                                <a:lnTo>
                                  <a:pt x="838200" y="0"/>
                                </a:lnTo>
                                <a:lnTo>
                                  <a:pt x="781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133350" y="152400"/>
                            <a:ext cx="647700" cy="485775"/>
                          </a:xfrm>
                          <a:custGeom>
                            <a:avLst/>
                            <a:gdLst>
                              <a:gd name="connsiteX0" fmla="*/ 647700 w 647700"/>
                              <a:gd name="connsiteY0" fmla="*/ 0 h 485775"/>
                              <a:gd name="connsiteX1" fmla="*/ 0 w 647700"/>
                              <a:gd name="connsiteY1" fmla="*/ 0 h 485775"/>
                              <a:gd name="connsiteX2" fmla="*/ 0 w 647700"/>
                              <a:gd name="connsiteY2" fmla="*/ 485775 h 485775"/>
                              <a:gd name="connsiteX3" fmla="*/ 647700 w 647700"/>
                              <a:gd name="connsiteY3" fmla="*/ 485775 h 485775"/>
                              <a:gd name="connsiteX4" fmla="*/ 647700 w 647700"/>
                              <a:gd name="connsiteY4" fmla="*/ 0 h 485775"/>
                              <a:gd name="connsiteX5" fmla="*/ 57150 w 647700"/>
                              <a:gd name="connsiteY5" fmla="*/ 57150 h 485775"/>
                              <a:gd name="connsiteX6" fmla="*/ 304800 w 647700"/>
                              <a:gd name="connsiteY6" fmla="*/ 57150 h 485775"/>
                              <a:gd name="connsiteX7" fmla="*/ 304800 w 647700"/>
                              <a:gd name="connsiteY7" fmla="*/ 428625 h 485775"/>
                              <a:gd name="connsiteX8" fmla="*/ 57150 w 647700"/>
                              <a:gd name="connsiteY8" fmla="*/ 428625 h 485775"/>
                              <a:gd name="connsiteX9" fmla="*/ 57150 w 647700"/>
                              <a:gd name="connsiteY9" fmla="*/ 57150 h 485775"/>
                              <a:gd name="connsiteX10" fmla="*/ 590550 w 647700"/>
                              <a:gd name="connsiteY10" fmla="*/ 428625 h 485775"/>
                              <a:gd name="connsiteX11" fmla="*/ 342900 w 647700"/>
                              <a:gd name="connsiteY11" fmla="*/ 428625 h 485775"/>
                              <a:gd name="connsiteX12" fmla="*/ 342900 w 647700"/>
                              <a:gd name="connsiteY12" fmla="*/ 57150 h 485775"/>
                              <a:gd name="connsiteX13" fmla="*/ 590550 w 647700"/>
                              <a:gd name="connsiteY13" fmla="*/ 57150 h 485775"/>
                              <a:gd name="connsiteX14" fmla="*/ 590550 w 647700"/>
                              <a:gd name="connsiteY14" fmla="*/ 428625 h 48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647700" h="485775">
                                <a:moveTo>
                                  <a:pt x="64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775"/>
                                </a:lnTo>
                                <a:lnTo>
                                  <a:pt x="647700" y="485775"/>
                                </a:lnTo>
                                <a:lnTo>
                                  <a:pt x="647700" y="0"/>
                                </a:lnTo>
                                <a:close/>
                                <a:moveTo>
                                  <a:pt x="57150" y="57150"/>
                                </a:moveTo>
                                <a:lnTo>
                                  <a:pt x="304800" y="57150"/>
                                </a:lnTo>
                                <a:lnTo>
                                  <a:pt x="304800" y="428625"/>
                                </a:lnTo>
                                <a:lnTo>
                                  <a:pt x="57150" y="428625"/>
                                </a:lnTo>
                                <a:lnTo>
                                  <a:pt x="57150" y="57150"/>
                                </a:lnTo>
                                <a:close/>
                                <a:moveTo>
                                  <a:pt x="590550" y="428625"/>
                                </a:moveTo>
                                <a:lnTo>
                                  <a:pt x="342900" y="428625"/>
                                </a:lnTo>
                                <a:lnTo>
                                  <a:pt x="342900" y="57150"/>
                                </a:lnTo>
                                <a:lnTo>
                                  <a:pt x="590550" y="57150"/>
                                </a:lnTo>
                                <a:lnTo>
                                  <a:pt x="590550" y="428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533400" y="30480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533400" y="36195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: Shape 25"/>
                        <wps:cNvSpPr/>
                        <wps:spPr>
                          <a:xfrm>
                            <a:off x="533400" y="419100"/>
                            <a:ext cx="92392" cy="28575"/>
                          </a:xfrm>
                          <a:custGeom>
                            <a:avLst/>
                            <a:gdLst>
                              <a:gd name="connsiteX0" fmla="*/ 0 w 92392"/>
                              <a:gd name="connsiteY0" fmla="*/ 0 h 28575"/>
                              <a:gd name="connsiteX1" fmla="*/ 92392 w 92392"/>
                              <a:gd name="connsiteY1" fmla="*/ 0 h 28575"/>
                              <a:gd name="connsiteX2" fmla="*/ 92392 w 92392"/>
                              <a:gd name="connsiteY2" fmla="*/ 28575 h 28575"/>
                              <a:gd name="connsiteX3" fmla="*/ 0 w 92392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2392" h="28575">
                                <a:moveTo>
                                  <a:pt x="0" y="0"/>
                                </a:moveTo>
                                <a:lnTo>
                                  <a:pt x="92392" y="0"/>
                                </a:lnTo>
                                <a:lnTo>
                                  <a:pt x="92392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C079AB" id="Graphic 5" o:spid="_x0000_s1026" alt="Open book with solid fill" style="position:absolute;margin-left:416.65pt;margin-top:16.45pt;width:25.75pt;height:30.05pt;z-index:-251656192;mso-position-horizontal-relative:margin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9/rQcAAD80AAAOAAAAZHJzL2Uyb0RvYy54bWzsW1uPm0YUfq/U/4B4rNTYYPBN8VbbpIkq&#10;RWmkpEryOIvxRcIMHdj1Jr++38ww9hljm2HT7RN5WCCc+5w553yAX/72uMu8h1SUW54v/ODF0PfS&#10;POHLbb5e+H9/evPr1PfKiuVLlvE8Xfjf0tL/7ebnn17ui3ka8g3PlqnwICQv5/ti4W+qqpgPBmWy&#10;SXesfMGLNMfNFRc7VuFSrAdLwfaQvssG4XA4Huy5WBaCJ2lZ4n9f65v+jZK/WqVJ9ddqVaaVly18&#10;2Fapv0L9vZN/Bzcv2XwtWLHZJrUZ7AlW7Ng2h9KDqNesYt692DZE7baJ4CVfVS8Svhvw1WqbpMoH&#10;eBMMT7x5K/h9oXxZz/fr4hAmhPYkTk8Wm7x/eCuKj8UHgUjsizVioa6kL48rsZNHWOk9qpB9O4Qs&#10;fay8BP85CifDMPa9BLdG02A8inVIkw3i3uBKNn/UfLMgioZYEMlXn8OAgVE6sEzZF0iO8uh/+WP+&#10;f9ywIlVhLefw/4PwtsuFHwa+l7MdcvSNSFOZcXNPUXq4o4KjqA+hKuclonYmTgiD9AyOhcNZHNc5&#10;ZgI2HU2Rt9rxeBzMJipgB8fZPLkvq7cpV5FnD+/KSqfoEmcqwZa1lQnP83JbpV8gbLXLkLW/DLwJ&#10;dMdDb+/VamreE5avlGXobbyjIcjghgIEpqsCyhKNx5MwbtUSEi3xJHDwgnI4Khl1VkI52kMVEfnt&#10;y2BTty0DdtlhGdplU+p4NMJma12BMVEwwr9J3JpIlMVRy4RqwQZwWGjKolO11Re0nUOwosk4dNBC&#10;WRy1zIiWeBhNkeZtW89icVuXgG5XvbFb1Vg8jisT0F3rqofytKdYQPesY7GyeGwVKJtrUxjZxtTK&#10;5DGviyXOPCYnkaFqzgUvZUuilRNV2lyiKuoWBC5ZaVuY4ThlVj0C9rgxIwyUOeykGSWJMo86MaPm&#10;UOaoEzOKCmU2rcvNZ9QKyjzupBklgDJPOjFjZ1PmaSdmbFjKPOvELLch5cZ1pxw7TbJuWSZ3jqXd&#10;yjOdrPVOEZiU5YycqRm58j3MyML3MCPfSYvZvGCV3GDm1NsvfDPKbBZ+PUDIuzv+kH7iiq6Su03v&#10;cmWIcf5IkuUXSHU/r4NlqMyxUILVkKDkdiI2Rhhh5qiF6vVyodFF9aqFuokqE89SJ/d32+T39DuN&#10;AeWJZvFM7W6EX7k8iuJJrLOZjmz1TdVMtTY6WNpabHd1a2zyGCqbV+uJZmEU6RrUNEJ3QS2wYT69&#10;qVqf2QxWHIxurc0kGfL4bAwvUl9fwzNZaSQlGS9TvUtl0itUcsh+uWnIgF7ybLt8s80yme+lWN+9&#10;yoT3wCTYVP9qBy2yLJebZxYr2MSAeVcZq1R/yrkUpbebKKvXrNxoYYpfysL2wsgvtHUZ2hSAkgEi&#10;8uyOL78BzwiugW5ZJG+2kPSOldUHJoARkN9A67i74eK77+2BfBd++c89E6nvZX/mgFYKjqEMqAsk&#10;XAgeQe/c0Tv5/e4Vh7+oVNCmTiV9lZnTleC7zwDpt1IrbrE8gW603Qr1RV+8qnCNWwBdSXp7q84B&#10;jxH0d/nHIpHCVT2BJ58ePzNReAVOF34FUPWeGzjH5gYuYZEkgaaVnDm/va/4aiuxlIqYjlN9AWgp&#10;se//gTFRkC9gTFWapRFApO0YM0CZALKU1T2IQ4mkVXIYkDmOJhMDMqNpPPlvQaaWjhG0VqNUN2Bj&#10;A2QeDWkDmRLdXJd9OnVel42oH8BAu2xKreUCbVxXQEGiY3Qoi6MWChcdtVAWOTpfd8PCjDUEv74O&#10;TY42HRQxjgCZgEvbFpuy6CcDbUooYHRUQlmicArE2BouCzA6hYtyOCqx8KKTkiZHW7hssDgb4qFV&#10;66JYPI6+WABzFIUzh8W3eFz10C3sqofyuGVZQPdw7Bg2i0etZ+vq0E3sqobynIkaOmQPnHvg3PaM&#10;owfO6hH7VwBpPXK7PemQhcHC3d0yLcDmtdithzQ/DNvrju4BttfjgMIVJ7DdUMEQg6QuwXY9hxoq&#10;A6PMUcM4TXMcP+CFITBHTUj0dqM+1W9gXPOJxPHBgT7TS3vJOz0/aEQr63WdCcZqc9TWE2Jdda9S&#10;Hw3pREytNuqveKsak7Lf0nLRX9WXm/RGkznWDh+pz5llE+vm5RhKQmzZbUQajyXY62F6D9PNJwOd&#10;XoWbZwc18DavglG/L8B0VcmdYXr9xEpW87oyWDDdoHj5EjwETDfP082Ld/qkyTzbIINbA3Jbr4Ll&#10;CF8rcAToBxPa8LkW2yr/FKRflU/Hb0f5lEXJBmK7qoPO3u3hodQN8f0AXaVfrbHmh+cSsxswl+hV&#10;PDeW2LPGpR5mRJHhxbQNc9TtixAeMufiaKJ1n6PrexG+5ukfGT/LZ0kAAxd6kYIFT+pF+k1R34vO&#10;N8YvtLH0vejqJxSnL6g74WTEGRX68P1FN5B9grH7XlS/Su97Ud+L0BSepRfhdc+FXqSgy1N6URTM&#10;5OeyVi+ahaMZasOzwSIt/3zxb7y2PMx7bahISQUouir9yZjISTptXMrurojoqu09IJqffkH4rE1I&#10;L4Z8Tqtz8Ol4qJbUCoeOdIes79FQ/wGN0wc06icb+JWK+l6q/kWN/BkMvVYf3Bx/93PzLwAAAP//&#10;AwBQSwMEFAAGAAgAAAAhAHsiH07gAAAACQEAAA8AAABkcnMvZG93bnJldi54bWxMj0FLw0AQhe+C&#10;/2GZgje7SVclTbMppainIrQVxNs0mSah2d2Q3Sbpv3c86XGYj/e+l60n04qBet84qyGeRyDIFq5s&#10;bKXh8/j2mIDwAW2JrbOk4UYe1vn9XYZp6Ua7p+EQKsEh1qeooQ6hS6X0RU0G/dx1ZPl3dr3BwGdf&#10;ybLHkcNNKxdR9CINNpYbauxoW1NxOVyNhvcRx42KX4fd5by9fR+fP752MWn9MJs2KxCBpvAHw68+&#10;q0POTid3taUXrYZEKcWoBrVYgmAgSZ54y0nDUkUg80z+X5D/AAAA//8DAFBLAQItABQABgAIAAAA&#10;IQC2gziS/gAAAOEBAAATAAAAAAAAAAAAAAAAAAAAAABbQ29udGVudF9UeXBlc10ueG1sUEsBAi0A&#10;FAAGAAgAAAAhADj9If/WAAAAlAEAAAsAAAAAAAAAAAAAAAAALwEAAF9yZWxzLy5yZWxzUEsBAi0A&#10;FAAGAAgAAAAhAHPN/3+tBwAAPzQAAA4AAAAAAAAAAAAAAAAALgIAAGRycy9lMm9Eb2MueG1sUEsB&#10;Ai0AFAAGAAgAAAAhAHsiH07gAAAACQEAAA8AAAAAAAAAAAAAAAAABwoAAGRycy9kb3ducmV2Lnht&#10;bFBLBQYAAAAABAAEAPMAAAAUCwAAAAA=&#10;">
                <v:shape id="Freeform: Shape 21" o:spid="_x0000_s1027" style="position:absolute;left:381;top:2095;width:8382;height:5620;visibility:visible;mso-wrap-style:square;v-text-anchor:middle" coordsize="83820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Pp9xAAAANsAAAAPAAAAZHJzL2Rvd25yZXYueG1sRI/NasMw&#10;EITvgbyD2EAvoZFjiilOZFMCgbS9NGnoebE2tqm1Mpb8Uz99VSjkOMzMN8w+n0wjBupcbVnBdhOB&#10;IC6srrlUcP08Pj6DcB5ZY2OZFPyQgzxbLvaYajvymYaLL0WAsEtRQeV9m0rpiooMuo1tiYN3s51B&#10;H2RXSt3hGOCmkXEUJdJgzWGhwpYOFRXfl94okJxMrx/v/azx+DZfv9yax6deqYfV9LID4Wny9/B/&#10;+6QVxFv4+xJ+gMx+AQAA//8DAFBLAQItABQABgAIAAAAIQDb4fbL7gAAAIUBAAATAAAAAAAAAAAA&#10;AAAAAAAAAABbQ29udGVudF9UeXBlc10ueG1sUEsBAi0AFAAGAAgAAAAhAFr0LFu/AAAAFQEAAAsA&#10;AAAAAAAAAAAAAAAAHwEAAF9yZWxzLy5yZWxzUEsBAi0AFAAGAAgAAAAhAPwo+n3EAAAA2wAAAA8A&#10;AAAAAAAAAAAAAAAABwIAAGRycy9kb3ducmV2LnhtbFBLBQYAAAAAAwADALcAAAD4AgAAAAA=&#10;" path="m781050,r,466725l57150,466725,57150,,,,,533400r333375,c333375,549593,345758,561975,361950,561975r114300,c492443,561975,504825,549593,504825,533400r333375,l838200,,781050,xe" fillcolor="black" stroked="f">
                  <v:stroke joinstyle="miter"/>
                  <v:path arrowok="t" o:connecttype="custom" o:connectlocs="781050,0;781050,466725;57150,466725;57150,0;0,0;0,533400;333375,533400;361950,561975;476250,561975;504825,533400;838200,533400;838200,0;781050,0" o:connectangles="0,0,0,0,0,0,0,0,0,0,0,0,0"/>
                </v:shape>
                <v:shape id="Freeform: Shape 22" o:spid="_x0000_s1028" style="position:absolute;left:1333;top:1524;width:6477;height:4857;visibility:visible;mso-wrap-style:square;v-text-anchor:middle" coordsize="64770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5/FxQAAANsAAAAPAAAAZHJzL2Rvd25yZXYueG1sRI9Ba8JA&#10;FITvgv9heQUvohtTsDW6ihSKtV7a6MHjI/tMQrNvY3aN8d+7BcHjMDPfMItVZyrRUuNKywom4wgE&#10;cWZ1ybmCw/5z9A7CeWSNlWVScCMHq2W/t8BE2yv/Upv6XAQIuwQVFN7XiZQuK8igG9uaOHgn2xj0&#10;QTa51A1eA9xUMo6iqTRYclgosKaPgrK/9GIUnC7Wt8efeNt+D4fnbTd7e91UO6UGL916DsJT55/h&#10;R/tLK4hj+P8SfoBc3gEAAP//AwBQSwECLQAUAAYACAAAACEA2+H2y+4AAACFAQAAEwAAAAAAAAAA&#10;AAAAAAAAAAAAW0NvbnRlbnRfVHlwZXNdLnhtbFBLAQItABQABgAIAAAAIQBa9CxbvwAAABUBAAAL&#10;AAAAAAAAAAAAAAAAAB8BAABfcmVscy8ucmVsc1BLAQItABQABgAIAAAAIQCGS5/FxQAAANsAAAAP&#10;AAAAAAAAAAAAAAAAAAcCAABkcnMvZG93bnJldi54bWxQSwUGAAAAAAMAAwC3AAAA+QIAAAAA&#10;" path="m647700,l,,,485775r647700,l647700,xm57150,57150r247650,l304800,428625r-247650,l57150,57150xm590550,428625r-247650,l342900,57150r247650,l590550,428625xe" fillcolor="black" stroked="f">
                  <v:stroke joinstyle="miter"/>
                  <v:path arrowok="t" o:connecttype="custom" o:connectlocs="647700,0;0,0;0,485775;647700,485775;647700,0;57150,57150;304800,57150;304800,428625;57150,428625;57150,57150;590550,428625;342900,428625;342900,57150;590550,57150;590550,428625" o:connectangles="0,0,0,0,0,0,0,0,0,0,0,0,0,0,0"/>
                </v:shape>
                <v:shape id="Freeform: Shape 23" o:spid="_x0000_s1029" style="position:absolute;left:5334;top:3048;width:1333;height:285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bLNwAAAANsAAAAPAAAAZHJzL2Rvd25yZXYueG1sRI/disIw&#10;EIXvBd8hjODNoqkKi1ajiCAoLKLVBxibsS02k9JErfv0RhC8PJyfjzNbNKYUd6pdYVnBoB+BIE6t&#10;LjhTcDque2MQziNrLC2Tgic5WMzbrRnG2j74QPfEZyKMsItRQe59FUvp0pwMur6tiIN3sbVBH2Sd&#10;SV3jI4ybUg6j6FcaLDgQcqxolVN6TW4mQEzxk8iyof8dnk8Tjv72g22qVLfTLKcgPDX+G/60N1rB&#10;cATvL+EHyPkLAAD//wMAUEsBAi0AFAAGAAgAAAAhANvh9svuAAAAhQEAABMAAAAAAAAAAAAAAAAA&#10;AAAAAFtDb250ZW50X1R5cGVzXS54bWxQSwECLQAUAAYACAAAACEAWvQsW78AAAAVAQAACwAAAAAA&#10;AAAAAAAAAAAfAQAAX3JlbHMvLnJlbHNQSwECLQAUAAYACAAAACEAdf2yzcAAAADbAAAADwAAAAAA&#10;AAAAAAAAAAAHAgAAZHJzL2Rvd25yZXYueG1sUEsFBgAAAAADAAMAtwAAAPQCAAAAAA==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24" o:spid="_x0000_s1030" style="position:absolute;left:5334;top:3619;width:1333;height:286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Cq5wAAAANsAAAAPAAAAZHJzL2Rvd25yZXYueG1sRI/disIw&#10;EIXvBd8hjODNoqkii1ajiCAoLKLVBxibsS02k9JErfv0RhC8PJyfjzNbNKYUd6pdYVnBoB+BIE6t&#10;LjhTcDque2MQziNrLC2Tgic5WMzbrRnG2j74QPfEZyKMsItRQe59FUvp0pwMur6tiIN3sbVBH2Sd&#10;SV3jI4ybUg6j6FcaLDgQcqxolVN6TW4mQEzxk8iyof8dnk8Tjv72g22qVLfTLKcgPDX+G/60N1rB&#10;cATvL+EHyPkLAAD//wMAUEsBAi0AFAAGAAgAAAAhANvh9svuAAAAhQEAABMAAAAAAAAAAAAAAAAA&#10;AAAAAFtDb250ZW50X1R5cGVzXS54bWxQSwECLQAUAAYACAAAACEAWvQsW78AAAAVAQAACwAAAAAA&#10;AAAAAAAAAAAfAQAAX3JlbHMvLnJlbHNQSwECLQAUAAYACAAAACEA+hQqucAAAADbAAAADwAAAAAA&#10;AAAAAAAAAAAHAgAAZHJzL2Rvd25yZXYueG1sUEsFBgAAAAADAAMAtwAAAPQCAAAAAA==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25" o:spid="_x0000_s1031" style="position:absolute;left:5334;top:4191;width:923;height:285;visibility:visible;mso-wrap-style:square;v-text-anchor:middle" coordsize="92392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kPNwgAAANsAAAAPAAAAZHJzL2Rvd25yZXYueG1sRI9Pi8Iw&#10;FMTvC36H8IS9ramyu0g1iojKsp7Wf+dH82xKm5fSxLZ++40geBxm5jfMfNnbSrTU+MKxgvEoAUGc&#10;OV1wruB03H5MQfiArLFyTAru5GG5GLzNMdWu4z9qDyEXEcI+RQUmhDqV0meGLPqRq4mjd3WNxRBl&#10;k0vdYBfhtpKTJPmWFguOCwZrWhvKysPNKtjtPzd9qS88Xv/ek3PR5s6UnVLvw341AxGoD6/ws/2j&#10;FUy+4PEl/gC5+AcAAP//AwBQSwECLQAUAAYACAAAACEA2+H2y+4AAACFAQAAEwAAAAAAAAAAAAAA&#10;AAAAAAAAW0NvbnRlbnRfVHlwZXNdLnhtbFBLAQItABQABgAIAAAAIQBa9CxbvwAAABUBAAALAAAA&#10;AAAAAAAAAAAAAB8BAABfcmVscy8ucmVsc1BLAQItABQABgAIAAAAIQBPbkPNwgAAANsAAAAPAAAA&#10;AAAAAAAAAAAAAAcCAABkcnMvZG93bnJldi54bWxQSwUGAAAAAAMAAwC3AAAA9gIAAAAA&#10;" path="m,l92392,r,28575l,28575,,xe" fillcolor="black" stroked="f">
                  <v:stroke joinstyle="miter"/>
                  <v:path arrowok="t" o:connecttype="custom" o:connectlocs="0,0;92392,0;92392,28575;0,28575" o:connectangles="0,0,0,0"/>
                </v:shape>
                <w10:wrap type="square" anchorx="margin"/>
              </v:group>
            </w:pict>
          </mc:Fallback>
        </mc:AlternateContent>
      </w:r>
    </w:p>
    <w:p w14:paraId="19A480E4" w14:textId="0FE90D57" w:rsidR="000E2221" w:rsidRDefault="00753CD0" w:rsidP="00002173">
      <w:pPr>
        <w:ind w:left="360"/>
      </w:pPr>
      <w:r>
        <w:t xml:space="preserve">This </w:t>
      </w:r>
      <w:r w:rsidR="007F4322">
        <w:t>icon</w:t>
      </w:r>
      <w:r>
        <w:t xml:space="preserve"> indicates who owns</w:t>
      </w:r>
      <w:r w:rsidR="00090D40">
        <w:t xml:space="preserve"> (makes decisions on)</w:t>
      </w:r>
      <w:r>
        <w:t xml:space="preserve"> the governance </w:t>
      </w:r>
      <w:r w:rsidR="004F3031">
        <w:t>architecture</w:t>
      </w:r>
      <w:r>
        <w:t xml:space="preserve"> policy:</w:t>
      </w:r>
    </w:p>
    <w:p w14:paraId="5932FC34" w14:textId="77777777" w:rsidR="00122A4C" w:rsidRDefault="00122A4C" w:rsidP="00002173">
      <w:pPr>
        <w:pStyle w:val="Heading3"/>
        <w:ind w:left="1080"/>
        <w:sectPr w:rsidR="00122A4C" w:rsidSect="00AD4867">
          <w:pgSz w:w="11907" w:h="16840" w:code="9"/>
          <w:pgMar w:top="720" w:right="720" w:bottom="720" w:left="720" w:header="1247" w:footer="1247" w:gutter="0"/>
          <w:cols w:space="720"/>
          <w:docGrid w:linePitch="360"/>
        </w:sectPr>
      </w:pPr>
    </w:p>
    <w:p w14:paraId="5A428A1A" w14:textId="1A4C6289" w:rsidR="003B1B99" w:rsidRDefault="003B4EE3" w:rsidP="00002173">
      <w:pPr>
        <w:pStyle w:val="Heading3"/>
        <w:ind w:left="1080"/>
      </w:pPr>
      <w:r>
        <w:lastRenderedPageBreak/>
        <w:t>Fully distributed decisions and authority</w:t>
      </w:r>
      <w:r w:rsidR="007F063E">
        <w:t xml:space="preserve"> (reference </w:t>
      </w:r>
      <w:r w:rsidR="00D84E56">
        <w:t>architecture)</w:t>
      </w:r>
    </w:p>
    <w:p w14:paraId="77A23DB3" w14:textId="13095F0B" w:rsidR="00870CAE" w:rsidRPr="00870CAE" w:rsidRDefault="006F49D1" w:rsidP="00002173">
      <w:p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C3E01E" wp14:editId="2D312249">
                <wp:simplePos x="0" y="0"/>
                <wp:positionH relativeFrom="column">
                  <wp:posOffset>2854960</wp:posOffset>
                </wp:positionH>
                <wp:positionV relativeFrom="paragraph">
                  <wp:posOffset>431800</wp:posOffset>
                </wp:positionV>
                <wp:extent cx="382500" cy="445273"/>
                <wp:effectExtent l="0" t="0" r="0" b="0"/>
                <wp:wrapNone/>
                <wp:docPr id="3" name="Graphic 5" descr="Open book with solid fil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500" cy="445273"/>
                          <a:chOff x="0" y="0"/>
                          <a:chExt cx="914400" cy="914400"/>
                        </a:xfrm>
                      </wpg:grpSpPr>
                      <wps:wsp>
                        <wps:cNvPr id="4" name="Freeform: Shape 4"/>
                        <wps:cNvSpPr/>
                        <wps:spPr>
                          <a:xfrm>
                            <a:off x="38100" y="209550"/>
                            <a:ext cx="838200" cy="561975"/>
                          </a:xfrm>
                          <a:custGeom>
                            <a:avLst/>
                            <a:gdLst>
                              <a:gd name="connsiteX0" fmla="*/ 781050 w 838200"/>
                              <a:gd name="connsiteY0" fmla="*/ 0 h 561975"/>
                              <a:gd name="connsiteX1" fmla="*/ 781050 w 838200"/>
                              <a:gd name="connsiteY1" fmla="*/ 466725 h 561975"/>
                              <a:gd name="connsiteX2" fmla="*/ 57150 w 838200"/>
                              <a:gd name="connsiteY2" fmla="*/ 466725 h 561975"/>
                              <a:gd name="connsiteX3" fmla="*/ 57150 w 838200"/>
                              <a:gd name="connsiteY3" fmla="*/ 0 h 561975"/>
                              <a:gd name="connsiteX4" fmla="*/ 0 w 838200"/>
                              <a:gd name="connsiteY4" fmla="*/ 0 h 561975"/>
                              <a:gd name="connsiteX5" fmla="*/ 0 w 838200"/>
                              <a:gd name="connsiteY5" fmla="*/ 533400 h 561975"/>
                              <a:gd name="connsiteX6" fmla="*/ 333375 w 838200"/>
                              <a:gd name="connsiteY6" fmla="*/ 533400 h 561975"/>
                              <a:gd name="connsiteX7" fmla="*/ 361950 w 838200"/>
                              <a:gd name="connsiteY7" fmla="*/ 561975 h 561975"/>
                              <a:gd name="connsiteX8" fmla="*/ 476250 w 838200"/>
                              <a:gd name="connsiteY8" fmla="*/ 561975 h 561975"/>
                              <a:gd name="connsiteX9" fmla="*/ 504825 w 838200"/>
                              <a:gd name="connsiteY9" fmla="*/ 533400 h 561975"/>
                              <a:gd name="connsiteX10" fmla="*/ 838200 w 838200"/>
                              <a:gd name="connsiteY10" fmla="*/ 533400 h 561975"/>
                              <a:gd name="connsiteX11" fmla="*/ 838200 w 838200"/>
                              <a:gd name="connsiteY11" fmla="*/ 0 h 561975"/>
                              <a:gd name="connsiteX12" fmla="*/ 781050 w 838200"/>
                              <a:gd name="connsiteY12" fmla="*/ 0 h 561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200" h="561975">
                                <a:moveTo>
                                  <a:pt x="781050" y="0"/>
                                </a:moveTo>
                                <a:lnTo>
                                  <a:pt x="781050" y="466725"/>
                                </a:lnTo>
                                <a:lnTo>
                                  <a:pt x="57150" y="46672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lnTo>
                                  <a:pt x="333375" y="533400"/>
                                </a:lnTo>
                                <a:cubicBezTo>
                                  <a:pt x="333375" y="549593"/>
                                  <a:pt x="345758" y="561975"/>
                                  <a:pt x="361950" y="561975"/>
                                </a:cubicBezTo>
                                <a:lnTo>
                                  <a:pt x="476250" y="561975"/>
                                </a:lnTo>
                                <a:cubicBezTo>
                                  <a:pt x="492443" y="561975"/>
                                  <a:pt x="504825" y="549593"/>
                                  <a:pt x="504825" y="533400"/>
                                </a:cubicBezTo>
                                <a:lnTo>
                                  <a:pt x="838200" y="533400"/>
                                </a:lnTo>
                                <a:lnTo>
                                  <a:pt x="838200" y="0"/>
                                </a:lnTo>
                                <a:lnTo>
                                  <a:pt x="781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>
                          <a:xfrm>
                            <a:off x="133350" y="152400"/>
                            <a:ext cx="647700" cy="485775"/>
                          </a:xfrm>
                          <a:custGeom>
                            <a:avLst/>
                            <a:gdLst>
                              <a:gd name="connsiteX0" fmla="*/ 647700 w 647700"/>
                              <a:gd name="connsiteY0" fmla="*/ 0 h 485775"/>
                              <a:gd name="connsiteX1" fmla="*/ 0 w 647700"/>
                              <a:gd name="connsiteY1" fmla="*/ 0 h 485775"/>
                              <a:gd name="connsiteX2" fmla="*/ 0 w 647700"/>
                              <a:gd name="connsiteY2" fmla="*/ 485775 h 485775"/>
                              <a:gd name="connsiteX3" fmla="*/ 647700 w 647700"/>
                              <a:gd name="connsiteY3" fmla="*/ 485775 h 485775"/>
                              <a:gd name="connsiteX4" fmla="*/ 647700 w 647700"/>
                              <a:gd name="connsiteY4" fmla="*/ 0 h 485775"/>
                              <a:gd name="connsiteX5" fmla="*/ 57150 w 647700"/>
                              <a:gd name="connsiteY5" fmla="*/ 57150 h 485775"/>
                              <a:gd name="connsiteX6" fmla="*/ 304800 w 647700"/>
                              <a:gd name="connsiteY6" fmla="*/ 57150 h 485775"/>
                              <a:gd name="connsiteX7" fmla="*/ 304800 w 647700"/>
                              <a:gd name="connsiteY7" fmla="*/ 428625 h 485775"/>
                              <a:gd name="connsiteX8" fmla="*/ 57150 w 647700"/>
                              <a:gd name="connsiteY8" fmla="*/ 428625 h 485775"/>
                              <a:gd name="connsiteX9" fmla="*/ 57150 w 647700"/>
                              <a:gd name="connsiteY9" fmla="*/ 57150 h 485775"/>
                              <a:gd name="connsiteX10" fmla="*/ 590550 w 647700"/>
                              <a:gd name="connsiteY10" fmla="*/ 428625 h 485775"/>
                              <a:gd name="connsiteX11" fmla="*/ 342900 w 647700"/>
                              <a:gd name="connsiteY11" fmla="*/ 428625 h 485775"/>
                              <a:gd name="connsiteX12" fmla="*/ 342900 w 647700"/>
                              <a:gd name="connsiteY12" fmla="*/ 57150 h 485775"/>
                              <a:gd name="connsiteX13" fmla="*/ 590550 w 647700"/>
                              <a:gd name="connsiteY13" fmla="*/ 57150 h 485775"/>
                              <a:gd name="connsiteX14" fmla="*/ 590550 w 647700"/>
                              <a:gd name="connsiteY14" fmla="*/ 428625 h 48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647700" h="485775">
                                <a:moveTo>
                                  <a:pt x="64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775"/>
                                </a:lnTo>
                                <a:lnTo>
                                  <a:pt x="647700" y="485775"/>
                                </a:lnTo>
                                <a:lnTo>
                                  <a:pt x="647700" y="0"/>
                                </a:lnTo>
                                <a:close/>
                                <a:moveTo>
                                  <a:pt x="57150" y="57150"/>
                                </a:moveTo>
                                <a:lnTo>
                                  <a:pt x="304800" y="57150"/>
                                </a:lnTo>
                                <a:lnTo>
                                  <a:pt x="304800" y="428625"/>
                                </a:lnTo>
                                <a:lnTo>
                                  <a:pt x="57150" y="428625"/>
                                </a:lnTo>
                                <a:lnTo>
                                  <a:pt x="57150" y="57150"/>
                                </a:lnTo>
                                <a:close/>
                                <a:moveTo>
                                  <a:pt x="590550" y="428625"/>
                                </a:moveTo>
                                <a:lnTo>
                                  <a:pt x="342900" y="428625"/>
                                </a:lnTo>
                                <a:lnTo>
                                  <a:pt x="342900" y="57150"/>
                                </a:lnTo>
                                <a:lnTo>
                                  <a:pt x="590550" y="57150"/>
                                </a:lnTo>
                                <a:lnTo>
                                  <a:pt x="590550" y="428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: Shape 8"/>
                        <wps:cNvSpPr/>
                        <wps:spPr>
                          <a:xfrm>
                            <a:off x="533400" y="30480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>
                            <a:off x="533400" y="36195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: Shape 10"/>
                        <wps:cNvSpPr/>
                        <wps:spPr>
                          <a:xfrm>
                            <a:off x="533400" y="419100"/>
                            <a:ext cx="92392" cy="28575"/>
                          </a:xfrm>
                          <a:custGeom>
                            <a:avLst/>
                            <a:gdLst>
                              <a:gd name="connsiteX0" fmla="*/ 0 w 92392"/>
                              <a:gd name="connsiteY0" fmla="*/ 0 h 28575"/>
                              <a:gd name="connsiteX1" fmla="*/ 92392 w 92392"/>
                              <a:gd name="connsiteY1" fmla="*/ 0 h 28575"/>
                              <a:gd name="connsiteX2" fmla="*/ 92392 w 92392"/>
                              <a:gd name="connsiteY2" fmla="*/ 28575 h 28575"/>
                              <a:gd name="connsiteX3" fmla="*/ 0 w 92392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2392" h="28575">
                                <a:moveTo>
                                  <a:pt x="0" y="0"/>
                                </a:moveTo>
                                <a:lnTo>
                                  <a:pt x="92392" y="0"/>
                                </a:lnTo>
                                <a:lnTo>
                                  <a:pt x="92392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8F25AF" id="Graphic 5" o:spid="_x0000_s1026" alt="Open book with solid fill" style="position:absolute;margin-left:224.8pt;margin-top:34pt;width:30.1pt;height:35.05pt;z-index:251658240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+VpQcAADc0AAAOAAAAZHJzL2Uyb0RvYy54bWzsW0tv20YQvhfofyB4LNBIpEjJEiIHblIH&#10;BYI0QFIkOdIU9QAoLrukLDu/vt++qFlJFpdOfWMOFhXOe2dn5ltSr988bHPvPuPVhhVzP3g19L2s&#10;SNliU6zm/j9fbn+/8r2qTopFkrMim/uPWeW/uf71l9f7cpaFbM3yRcY9CCmq2b6c++u6LmeDQZWu&#10;s21SvWJlVuDmkvFtUuMrXw0WPNlD+jYfhMPheLBnfFFylmZVhf99p27611L+cpml9d/LZZXVXj73&#10;YVst/3L59078HVy/TmYrnpTrTarNSJ5hxTbZFFDaiHqX1Im345sTUdtNylnFlvWrlG0HbLncpJn0&#10;Ad4EwyNv3nO2K6Uvq9l+VTZhQmiP4vRssenH+/e8/Fx+4ojEvlwhFvKb8OVhybfiE1Z6DzJkj03I&#10;sofaS/Gfo6swHiKwKW5FURxORiqk6RpxP+FK139qvmkQRYZPX8OAgVE6sEzZl0iO6uB/9XP+f14n&#10;ZSbDWs3g/yfubRaw3veKZIsUveVZJhJu5klCLxIeCRNA2wSqmlWI2Zkoja4C4RfCEQ6ncawzzITr&#10;CvEybsfjYDqJhfDG7WSW7qr6fcZk3JP7D1WN28iqBa7UhTYyZUVRbersG3Qttzly9reBN4HueOjt&#10;Pa1G8x6xfKcsQ2/tHQwRmo6ovwXdFVCWaDyehHGrlpBoiSeBgxeUw1HJqLMSytEeKqRQsxbty2BT&#10;ty1D3Ek2pY5HI2y11hUYEwUj/JvErYlEWRy1TKgWbACHhaYsKlVbfUHTaRYimoxRolp9oSyOWqZE&#10;SzyMUAlbtVgsbusS0O2qNnarGovHcWUCumtd9VCe9hQL6J51LFYWj60CZbMpjMna1Mr0odDFElde&#10;IuaQoWzNJatEQ6KVE1XafEVVVJUYXKLStjDDccocdGJGGChz2IkZJYkyy36LSLiZjZpDmWVrc2ZG&#10;UaHMpnW5aUatoMzjTj6jBFDmSSdm7GzKfNWJGRuWMk87MYttSLnxvVOOHSdZtywTO8fSbuWZWnW9&#10;UzjmZDEh53JCrn0PEzL3PUzId8LiZFYmtdhg5tLbz30zyqznvh4gxN0tu8++MElXi92mdrk0xDh/&#10;IMmLJ0hVP9fBMlTms5SC5ZAg5XYiNkYYYeZTCVXr5UKjiupFC1UTlSaepU53d5v0j+wHjQHliabx&#10;VE/TyrpRFE9ilc10ZNM3ZTNV2uhgaWux3VWt8ZTHUNm8Sk80DaNI1aBTI1QXVAJPzKc3Zeszm8GK&#10;g9GttJkkQx6fjeGT1JfX8ExWGklpzqpM7VKR9HI4b7JfbBoyoFcs3yxuN3ku8r3iq7u3OffuEwE1&#10;5T/toEWWF2LzTOMQ1TRNgHiXeVLL/lQwIUptN17V75JqrYRJfiEL2wsjP1fW5WhTgEkGiIirO7Z4&#10;BJrhTMHcqkxvN5D0IanqTwkHRkB+A6vj7prxH763B+6d+9W/u4Rnvpf/VQBYSTCGMiC/IOFC8HB6&#10;547eKXbbtwz+olJBm7wU9HVuLpecbb8Cot8IrbiVFCl0o+3WqC/qy9sa33ELmCvNbm7kNcAxgv6h&#10;+FymQrisJ/Dky8PXhJdeicu5XwNUfWQGzCUzA5ewSIJA0QrOgt3sarbcCCwlI6bipL8AWCp49+II&#10;E13sPMKU/cwZYQYoEsCVorYHcShQtEwNAzHH0WRiIGZ0FU/+X4ippGMA1Wqk6hPQeAIxD4a0QUwx&#10;qV+WfTxzXpaNJthAgXbZlFrJBda4rIBCRMfoUBZHLRQsOmqhLGJwvuyGhRg1AL+8DqccbTooXhwB&#10;MAGVti02ZVHnAm1KKFx0VEJZovAKeLE1XBZcdAoX5XBUYqFFJyWnHG3hsqHidIgjq9ZFsXgcfbHg&#10;5SgKpw6Lb/G46qFb2FUP5XHLsoDu4dgxbBaPXM/W1aGb2FUN5TkTNfTHHjb3sLnthKOHzfKA/Ttg&#10;tBq43c45RGGwUHe3TAuweS1264jmp0G77ugeQLseBySqOALthgqGGBz1FGhXc6ihMiDKfCoQp2gO&#10;4we8MATmUxESvd2oj/UbEHd6HnE4NlBXammf8k7NDwrPinqtM8FYbT6V9YRYVd2L1AdDOhFTq436&#10;C97KxiTtt7Q86a/sy6f0RpP51A4fqM+ZZROr5uUYSkJs2W1EGo8F1OtBeg/SzesCnR6Dm5MDDbz1&#10;Y2C0vfMgXZ4bO4N0fVolarmuCxZINxhePDYPAdLNWbp55E5Pmcy5BhnbTgC39RhYDPBagSM8b0xo&#10;Q+dKbKv8Y4h+UT4dvh3lUxYpG3jtog46ebeHh1KfiO/H5zr7bg01Pz2VmN2AqUSt4rmhxJ40nupg&#10;RhQZXUzTMJ+qeRHCJnOeHEyU7nN0fSfCezz9cfFLvJCEs5zznUg+hHxWJ1LPiPpOdL4tfqNtpe9E&#10;F1+eOH403QkjI86oz82bF90A9hG+7juRfojed6K+E6EpvEQnEuf951uReqPlOb0oCqbiRVmrF03D&#10;0RS14cVAkZJ/vvifPLJspr02TCSlAhJdlP5sROQknTYuaXdXPHTR9h4OzY7fHXzRJqQWQ5zRqhx8&#10;PhrSklrB0IGuyfoeC/Wvzji9OiN/qoFfp8g3pfQvacTPX+h3+arN4fc+1/8BAAD//wMAUEsDBBQA&#10;BgAIAAAAIQCjR/S64AAAAAoBAAAPAAAAZHJzL2Rvd25yZXYueG1sTI9BS8NAEIXvgv9hGcGb3cS2&#10;IY3ZlFLUUxFsBfG2zU6T0OxsyG6T9N87nuxxmI/3vpevJ9uKAXvfOFIQzyIQSKUzDVUKvg5vTykI&#10;HzQZ3TpCBVf0sC7u73KdGTfSJw77UAkOIZ9pBXUIXSalL2u02s9ch8S/k+utDnz2lTS9HjnctvI5&#10;ihJpdUPcUOsOtzWW5/3FKngf9biZx6/D7nzaXn8Oy4/vXYxKPT5MmxcQAafwD8OfPqtDwU5HdyHj&#10;RatgsVgljCpIUt7EwDJa8ZYjk/M0Blnk8nZC8QsAAP//AwBQSwECLQAUAAYACAAAACEAtoM4kv4A&#10;AADhAQAAEwAAAAAAAAAAAAAAAAAAAAAAW0NvbnRlbnRfVHlwZXNdLnhtbFBLAQItABQABgAIAAAA&#10;IQA4/SH/1gAAAJQBAAALAAAAAAAAAAAAAAAAAC8BAABfcmVscy8ucmVsc1BLAQItABQABgAIAAAA&#10;IQBtBd+VpQcAADc0AAAOAAAAAAAAAAAAAAAAAC4CAABkcnMvZTJvRG9jLnhtbFBLAQItABQABgAI&#10;AAAAIQCjR/S64AAAAAoBAAAPAAAAAAAAAAAAAAAAAP8JAABkcnMvZG93bnJldi54bWxQSwUGAAAA&#10;AAQABADzAAAADAsAAAAA&#10;">
                <v:shape id="Freeform: Shape 4" o:spid="_x0000_s1027" style="position:absolute;left:381;top:2095;width:8382;height:5620;visibility:visible;mso-wrap-style:square;v-text-anchor:middle" coordsize="83820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WngwwAAANoAAAAPAAAAZHJzL2Rvd25yZXYueG1sRI9Pa4NA&#10;FMTvgXyH5QV6Cc3aIqHYrBICgf65NEZ6frgvKnHfirtG66fvFgo5DjPzG2aXTaYVN+pdY1nB0yYC&#10;QVxa3XCloDgfH19AOI+ssbVMCn7IQZYuFztMtB35RLfcVyJA2CWooPa+S6R0ZU0G3cZ2xMG72N6g&#10;D7KvpO5xDHDTyuco2kqDDYeFGjs61FRe88EokLyd3r8+h1nj8WMuvt2ax3hQ6mE17V9BeJr8Pfzf&#10;ftMKYvi7Em6ATH8BAAD//wMAUEsBAi0AFAAGAAgAAAAhANvh9svuAAAAhQEAABMAAAAAAAAAAAAA&#10;AAAAAAAAAFtDb250ZW50X1R5cGVzXS54bWxQSwECLQAUAAYACAAAACEAWvQsW78AAAAVAQAACwAA&#10;AAAAAAAAAAAAAAAfAQAAX3JlbHMvLnJlbHNQSwECLQAUAAYACAAAACEA+UVp4MMAAADaAAAADwAA&#10;AAAAAAAAAAAAAAAHAgAAZHJzL2Rvd25yZXYueG1sUEsFBgAAAAADAAMAtwAAAPcCAAAAAA==&#10;" path="m781050,r,466725l57150,466725,57150,,,,,533400r333375,c333375,549593,345758,561975,361950,561975r114300,c492443,561975,504825,549593,504825,533400r333375,l838200,,781050,xe" fillcolor="black" stroked="f">
                  <v:stroke joinstyle="miter"/>
                  <v:path arrowok="t" o:connecttype="custom" o:connectlocs="781050,0;781050,466725;57150,466725;57150,0;0,0;0,533400;333375,533400;361950,561975;476250,561975;504825,533400;838200,533400;838200,0;781050,0" o:connectangles="0,0,0,0,0,0,0,0,0,0,0,0,0"/>
                </v:shape>
                <v:shape id="Freeform: Shape 7" o:spid="_x0000_s1028" style="position:absolute;left:1333;top:1524;width:6477;height:4857;visibility:visible;mso-wrap-style:square;v-text-anchor:middle" coordsize="64770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NPWxAAAANoAAAAPAAAAZHJzL2Rvd25yZXYueG1sRI9Pi8Iw&#10;FMTvC36H8AQvoqkurFqNIoLs6l78d/D4aJ5tsXmpTazdb28EYY/DzPyGmS0aU4iaKpdbVjDoRyCI&#10;E6tzThWcjuveGITzyBoLy6Tgjxws5q2PGcbaPnhP9cGnIkDYxagg876MpXRJRgZd35bEwbvYyqAP&#10;skqlrvAR4KaQwyj6kgZzDgsZlrTKKLke7kbB5W59fd4NN/W2271tmsno87v4VarTbpZTEJ4a/x9+&#10;t3+0ghG8roQbIOdPAAAA//8DAFBLAQItABQABgAIAAAAIQDb4fbL7gAAAIUBAAATAAAAAAAAAAAA&#10;AAAAAAAAAABbQ29udGVudF9UeXBlc10ueG1sUEsBAi0AFAAGAAgAAAAhAFr0LFu/AAAAFQEAAAsA&#10;AAAAAAAAAAAAAAAAHwEAAF9yZWxzLy5yZWxzUEsBAi0AFAAGAAgAAAAhAD+E09bEAAAA2gAAAA8A&#10;AAAAAAAAAAAAAAAABwIAAGRycy9kb3ducmV2LnhtbFBLBQYAAAAAAwADALcAAAD4AgAAAAA=&#10;" path="m647700,l,,,485775r647700,l647700,xm57150,57150r247650,l304800,428625r-247650,l57150,57150xm590550,428625r-247650,l342900,57150r247650,l590550,428625xe" fillcolor="black" stroked="f">
                  <v:stroke joinstyle="miter"/>
                  <v:path arrowok="t" o:connecttype="custom" o:connectlocs="647700,0;0,0;0,485775;647700,485775;647700,0;57150,57150;304800,57150;304800,428625;57150,428625;57150,57150;590550,428625;342900,428625;342900,57150;590550,57150;590550,428625" o:connectangles="0,0,0,0,0,0,0,0,0,0,0,0,0,0,0"/>
                </v:shape>
                <v:shape id="Freeform: Shape 8" o:spid="_x0000_s1029" style="position:absolute;left:5334;top:3048;width:1333;height:285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kIlwAAAANoAAAAPAAAAZHJzL2Rvd25yZXYueG1sRE/NasJA&#10;EL4LvsMyghdpNvZQNLpKEYQWSqkxDzDNjklodjZkt0ns03cOhR4/vv/9cXKtGqgPjWcD6yQFRVx6&#10;23BloLieHzagQkS22HomA3cKcDzMZ3vMrB/5QkMeKyUhHDI0UMfYZVqHsiaHIfEdsXA33zuMAvtK&#10;2x5HCXetfkzTJ+2wYWmosaNTTeVX/u2kxDWrXLcT/bzjZ7Hl9O1j/Voas1xMzztQkab4L/5zv1gD&#10;slWuyA3Qh18AAAD//wMAUEsBAi0AFAAGAAgAAAAhANvh9svuAAAAhQEAABMAAAAAAAAAAAAAAAAA&#10;AAAAAFtDb250ZW50X1R5cGVzXS54bWxQSwECLQAUAAYACAAAACEAWvQsW78AAAAVAQAACwAAAAAA&#10;AAAAAAAAAAAfAQAAX3JlbHMvLnJlbHNQSwECLQAUAAYACAAAACEAwxpCJcAAAADaAAAADwAAAAAA&#10;AAAAAAAAAAAHAgAAZHJzL2Rvd25yZXYueG1sUEsFBgAAAAADAAMAtwAAAPQCAAAAAA==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9" o:spid="_x0000_s1030" style="position:absolute;left:5334;top:3619;width:1333;height:286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e+wgAAANoAAAAPAAAAZHJzL2Rvd25yZXYueG1sRI/fasIw&#10;FMbvBd8hHGE3MlN3MbQ2FREGCmPMzgc4Nse22JyUJGu7Pf0yELz8+P78+LLtaFrRk/ONZQXLRQKC&#10;uLS64UrB+evteQXCB2SNrWVS8EMetvl0kmGq7cAn6otQiTjCPkUFdQhdKqUvazLoF7Yjjt7VOoMh&#10;SldJ7XCI46aVL0nyKg02HAk1drSvqbwV3yZCTDMvZDvS7wdezmtO3j+Xx1Kpp9m424AINIZH+N4+&#10;aAVr+L8Sb4DM/wAAAP//AwBQSwECLQAUAAYACAAAACEA2+H2y+4AAACFAQAAEwAAAAAAAAAAAAAA&#10;AAAAAAAAW0NvbnRlbnRfVHlwZXNdLnhtbFBLAQItABQABgAIAAAAIQBa9CxbvwAAABUBAAALAAAA&#10;AAAAAAAAAAAAAB8BAABfcmVscy8ucmVsc1BLAQItABQABgAIAAAAIQCsVue+wgAAANoAAAAPAAAA&#10;AAAAAAAAAAAAAAcCAABkcnMvZG93bnJldi54bWxQSwUGAAAAAAMAAwC3AAAA9gIAAAAA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10" o:spid="_x0000_s1031" style="position:absolute;left:5334;top:4191;width:923;height:285;visibility:visible;mso-wrap-style:square;v-text-anchor:middle" coordsize="92392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SrowwAAANsAAAAPAAAAZHJzL2Rvd25yZXYueG1sRI9Ba8Mw&#10;DIXvhf4Ho8JujdMxSsnqllHaMdZT221nEWtxSCyH2EvSfz8dBrtJvKf3Pm33k2/VQH2sAxtYZTko&#10;4jLYmisDH7fTcgMqJmSLbWAycKcI+918tsXChpEvNFxTpSSEY4EGXEpdoXUsHXmMWeiIRfsOvcck&#10;a19p2+Mo4b7Vj3m+1h5rlgaHHR0clc31xxt4PT8dp8Z+8erwfs8/66EKrhmNeVhML8+gEk3p3/x3&#10;/WYFX+jlFxlA734BAAD//wMAUEsBAi0AFAAGAAgAAAAhANvh9svuAAAAhQEAABMAAAAAAAAAAAAA&#10;AAAAAAAAAFtDb250ZW50X1R5cGVzXS54bWxQSwECLQAUAAYACAAAACEAWvQsW78AAAAVAQAACwAA&#10;AAAAAAAAAAAAAAAfAQAAX3JlbHMvLnJlbHNQSwECLQAUAAYACAAAACEAkXUq6MMAAADbAAAADwAA&#10;AAAAAAAAAAAAAAAHAgAAZHJzL2Rvd25yZXYueG1sUEsFBgAAAAADAAMAtwAAAPcCAAAAAA==&#10;" path="m,l92392,r,28575l,28575,,xe" fillcolor="black" stroked="f">
                  <v:stroke joinstyle="miter"/>
                  <v:path arrowok="t" o:connecttype="custom" o:connectlocs="0,0;92392,0;92392,28575;0,28575" o:connectangles="0,0,0,0"/>
                </v:shape>
              </v:group>
            </w:pict>
          </mc:Fallback>
        </mc:AlternateContent>
      </w:r>
      <w:r w:rsidR="000D2771">
        <w:t xml:space="preserve">This is the governance reference </w:t>
      </w:r>
      <w:r w:rsidR="004F3031">
        <w:t>architecture</w:t>
      </w:r>
      <w:r w:rsidR="000D2771">
        <w:t xml:space="preserve">, including </w:t>
      </w:r>
      <w:r w:rsidR="008A5A4A">
        <w:t>all</w:t>
      </w:r>
      <w:r w:rsidR="000D2771">
        <w:t xml:space="preserve"> the groups.</w:t>
      </w:r>
      <w:r w:rsidR="00176943">
        <w:t xml:space="preserve"> The steering group are the owners </w:t>
      </w:r>
      <w:r w:rsidR="003731FF">
        <w:t xml:space="preserve">and designers </w:t>
      </w:r>
      <w:r w:rsidR="00176943">
        <w:t>of the policy</w:t>
      </w:r>
      <w:r w:rsidR="00261BF3">
        <w:t>.</w:t>
      </w:r>
      <w:r w:rsidR="00115CC5">
        <w:t xml:space="preserve"> This </w:t>
      </w:r>
      <w:r w:rsidR="004F3031">
        <w:t>architecture</w:t>
      </w:r>
      <w:r w:rsidR="00115CC5">
        <w:t xml:space="preserve"> offers the most quality, </w:t>
      </w:r>
      <w:r w:rsidR="006C201E">
        <w:t>reuse,</w:t>
      </w:r>
      <w:r w:rsidR="00115CC5">
        <w:t xml:space="preserve"> and communication, with a trade-off in </w:t>
      </w:r>
      <w:r w:rsidR="00AA232E">
        <w:t xml:space="preserve">more </w:t>
      </w:r>
      <w:r w:rsidR="00115CC5">
        <w:t xml:space="preserve">resources </w:t>
      </w:r>
      <w:r w:rsidR="00AA232E">
        <w:t xml:space="preserve">required </w:t>
      </w:r>
      <w:r w:rsidR="00115CC5">
        <w:t xml:space="preserve">and </w:t>
      </w:r>
      <w:r w:rsidR="006D707D">
        <w:t>longer time to deliver artefacts and revisions.</w:t>
      </w:r>
    </w:p>
    <w:tbl>
      <w:tblPr>
        <w:tblStyle w:val="GridTable4-Accent1"/>
        <w:tblpPr w:leftFromText="180" w:rightFromText="180" w:vertAnchor="text" w:horzAnchor="page" w:tblpX="10118" w:tblpY="155"/>
        <w:tblW w:w="0" w:type="auto"/>
        <w:tblLook w:val="04A0" w:firstRow="1" w:lastRow="0" w:firstColumn="1" w:lastColumn="0" w:noHBand="0" w:noVBand="1"/>
      </w:tblPr>
      <w:tblGrid>
        <w:gridCol w:w="2062"/>
        <w:gridCol w:w="1061"/>
      </w:tblGrid>
      <w:tr w:rsidR="000B5809" w:rsidRPr="009D35BF" w14:paraId="5399C94B" w14:textId="77777777" w:rsidTr="000B5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83A7D81" w14:textId="77777777" w:rsidR="000B5809" w:rsidRPr="009D35BF" w:rsidRDefault="000B5809" w:rsidP="000B5809">
            <w:pPr>
              <w:rPr>
                <w:sz w:val="24"/>
                <w:szCs w:val="24"/>
              </w:rPr>
            </w:pPr>
            <w:r w:rsidRPr="009D35BF">
              <w:rPr>
                <w:sz w:val="24"/>
                <w:szCs w:val="24"/>
              </w:rPr>
              <w:t>Indicator</w:t>
            </w:r>
          </w:p>
        </w:tc>
        <w:tc>
          <w:tcPr>
            <w:tcW w:w="1061" w:type="dxa"/>
          </w:tcPr>
          <w:p w14:paraId="36ED95D4" w14:textId="77777777" w:rsidR="000B5809" w:rsidRPr="009D35BF" w:rsidRDefault="000B5809" w:rsidP="000B58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D35BF">
              <w:rPr>
                <w:sz w:val="24"/>
                <w:szCs w:val="24"/>
              </w:rPr>
              <w:t>Score</w:t>
            </w:r>
          </w:p>
        </w:tc>
      </w:tr>
      <w:tr w:rsidR="000B5809" w:rsidRPr="009D35BF" w14:paraId="1B218C6E" w14:textId="77777777" w:rsidTr="000B5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DCC35EF" w14:textId="77777777" w:rsidR="000B5809" w:rsidRPr="009D35BF" w:rsidRDefault="000B5809" w:rsidP="000B5809">
            <w:pPr>
              <w:rPr>
                <w:sz w:val="24"/>
                <w:szCs w:val="24"/>
              </w:rPr>
            </w:pPr>
            <w:r w:rsidRPr="009D35BF">
              <w:rPr>
                <w:sz w:val="24"/>
                <w:szCs w:val="24"/>
              </w:rPr>
              <w:t>Metadata quality</w:t>
            </w:r>
          </w:p>
        </w:tc>
        <w:tc>
          <w:tcPr>
            <w:tcW w:w="1061" w:type="dxa"/>
          </w:tcPr>
          <w:p w14:paraId="2E3DFD0C" w14:textId="77777777" w:rsidR="000B5809" w:rsidRPr="009D35BF" w:rsidRDefault="000B5809" w:rsidP="000B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D35BF">
              <w:rPr>
                <w:sz w:val="24"/>
                <w:szCs w:val="24"/>
              </w:rPr>
              <w:t>●●●●●</w:t>
            </w:r>
          </w:p>
        </w:tc>
      </w:tr>
      <w:tr w:rsidR="000B5809" w:rsidRPr="009D35BF" w14:paraId="06B64819" w14:textId="77777777" w:rsidTr="000B5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1150DFB" w14:textId="77777777" w:rsidR="000B5809" w:rsidRPr="009D35BF" w:rsidRDefault="000B5809" w:rsidP="000B5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Metadata r</w:t>
            </w:r>
            <w:r w:rsidRPr="009D35BF">
              <w:rPr>
                <w:sz w:val="24"/>
                <w:szCs w:val="24"/>
              </w:rPr>
              <w:t>euse</w:t>
            </w:r>
          </w:p>
        </w:tc>
        <w:tc>
          <w:tcPr>
            <w:tcW w:w="1061" w:type="dxa"/>
          </w:tcPr>
          <w:p w14:paraId="4FC654F6" w14:textId="77777777" w:rsidR="000B5809" w:rsidRPr="009D35BF" w:rsidRDefault="000B5809" w:rsidP="000B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D35BF">
              <w:rPr>
                <w:sz w:val="24"/>
                <w:szCs w:val="24"/>
              </w:rPr>
              <w:t>●●●●●</w:t>
            </w:r>
          </w:p>
        </w:tc>
      </w:tr>
      <w:tr w:rsidR="000B5809" w:rsidRPr="009D35BF" w14:paraId="55F2AE83" w14:textId="77777777" w:rsidTr="000B5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9F89BAF" w14:textId="77777777" w:rsidR="000B5809" w:rsidRPr="009D35BF" w:rsidRDefault="000B5809" w:rsidP="000B5809">
            <w:pPr>
              <w:rPr>
                <w:sz w:val="24"/>
                <w:szCs w:val="24"/>
              </w:rPr>
            </w:pPr>
            <w:r w:rsidRPr="004C160F">
              <w:rPr>
                <w:sz w:val="24"/>
                <w:szCs w:val="24"/>
              </w:rPr>
              <w:t>Agility</w:t>
            </w:r>
          </w:p>
        </w:tc>
        <w:tc>
          <w:tcPr>
            <w:tcW w:w="1061" w:type="dxa"/>
          </w:tcPr>
          <w:p w14:paraId="71794FAE" w14:textId="77777777" w:rsidR="000B5809" w:rsidRPr="009D35BF" w:rsidRDefault="000B5809" w:rsidP="000B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D35BF">
              <w:rPr>
                <w:sz w:val="24"/>
                <w:szCs w:val="24"/>
              </w:rPr>
              <w:t>●●</w:t>
            </w:r>
          </w:p>
        </w:tc>
      </w:tr>
      <w:tr w:rsidR="000B5809" w:rsidRPr="009D35BF" w14:paraId="1433FAFE" w14:textId="77777777" w:rsidTr="000B5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A1DAB6F" w14:textId="77777777" w:rsidR="000B5809" w:rsidRPr="009D35BF" w:rsidRDefault="000B5809" w:rsidP="000B5809">
            <w:pPr>
              <w:rPr>
                <w:sz w:val="24"/>
                <w:szCs w:val="24"/>
              </w:rPr>
            </w:pPr>
            <w:r w:rsidRPr="004C160F">
              <w:rPr>
                <w:sz w:val="24"/>
                <w:szCs w:val="24"/>
              </w:rPr>
              <w:t>Efficiency</w:t>
            </w:r>
          </w:p>
        </w:tc>
        <w:tc>
          <w:tcPr>
            <w:tcW w:w="1061" w:type="dxa"/>
          </w:tcPr>
          <w:p w14:paraId="3F46A4FB" w14:textId="77777777" w:rsidR="000B5809" w:rsidRPr="009D35BF" w:rsidRDefault="000B5809" w:rsidP="000B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D35BF">
              <w:rPr>
                <w:sz w:val="24"/>
                <w:szCs w:val="24"/>
              </w:rPr>
              <w:t>●●</w:t>
            </w:r>
          </w:p>
        </w:tc>
      </w:tr>
    </w:tbl>
    <w:p w14:paraId="684CB19E" w14:textId="173DA250" w:rsidR="00261BF3" w:rsidRDefault="005B6A74" w:rsidP="00002173">
      <w:pPr>
        <w:ind w:left="360"/>
      </w:pPr>
      <w:r w:rsidRPr="005B6A74">
        <w:rPr>
          <w:noProof/>
        </w:rPr>
        <w:drawing>
          <wp:inline distT="0" distB="0" distL="0" distR="0" wp14:anchorId="212AE865" wp14:editId="7B77C2A7">
            <wp:extent cx="5543550" cy="3835519"/>
            <wp:effectExtent l="0" t="0" r="0" b="0"/>
            <wp:docPr id="2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89DA0C04-5D78-4CBA-9AFA-E9E9F44FA7A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89DA0C04-5D78-4CBA-9AFA-E9E9F44FA7A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64956" cy="385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52EFA" w14:textId="27E71CE8" w:rsidR="005B6A74" w:rsidRDefault="005B6A74" w:rsidP="00002173">
      <w:pPr>
        <w:ind w:left="360"/>
      </w:pPr>
    </w:p>
    <w:p w14:paraId="75209EA2" w14:textId="77777777" w:rsidR="00022673" w:rsidRPr="005B6A74" w:rsidRDefault="00022673" w:rsidP="00002173">
      <w:pPr>
        <w:ind w:left="360"/>
      </w:pPr>
    </w:p>
    <w:p w14:paraId="0C7D0706" w14:textId="6D519310" w:rsidR="00BC3158" w:rsidRDefault="00022673" w:rsidP="00002173">
      <w:pPr>
        <w:pStyle w:val="Heading3"/>
        <w:ind w:left="1080"/>
        <w:rPr>
          <w:noProof/>
        </w:rPr>
      </w:pPr>
      <w:r>
        <w:rPr>
          <w:noProof/>
        </w:rPr>
        <w:br w:type="page"/>
      </w:r>
      <w:r w:rsidR="00BB09FE" w:rsidRPr="00BB09FE">
        <w:rPr>
          <w:noProof/>
        </w:rPr>
        <w:lastRenderedPageBreak/>
        <w:t>Balanced decisions and authority</w:t>
      </w:r>
    </w:p>
    <w:p w14:paraId="26B3F208" w14:textId="50433188" w:rsidR="006512AF" w:rsidRDefault="00884A37" w:rsidP="00002173">
      <w:pPr>
        <w:ind w:left="360"/>
      </w:pPr>
      <w:r>
        <w:t xml:space="preserve">This variation on the reference </w:t>
      </w:r>
      <w:r w:rsidR="00AA232E">
        <w:t>architecture</w:t>
      </w:r>
      <w:r>
        <w:t xml:space="preserve"> </w:t>
      </w:r>
      <w:r w:rsidR="00653DE6">
        <w:t>removes the Steering group and Training team</w:t>
      </w:r>
      <w:r w:rsidR="006D707D">
        <w:t>, t</w:t>
      </w:r>
      <w:r w:rsidR="00653DE6">
        <w:t>hey are merged into the Practices advisory team.</w:t>
      </w:r>
      <w:r w:rsidR="00FE2474">
        <w:t xml:space="preserve"> </w:t>
      </w:r>
      <w:r w:rsidR="009D35BF">
        <w:t>As</w:t>
      </w:r>
      <w:r w:rsidR="00FE2474">
        <w:t xml:space="preserve"> there are </w:t>
      </w:r>
      <w:r w:rsidR="00504F4A">
        <w:t>less groups and relations</w:t>
      </w:r>
      <w:r w:rsidR="009D35BF">
        <w:t xml:space="preserve"> the </w:t>
      </w:r>
      <w:r w:rsidR="00FE2474">
        <w:t xml:space="preserve">resources </w:t>
      </w:r>
      <w:r w:rsidR="009D35BF">
        <w:t xml:space="preserve">required are slightly less </w:t>
      </w:r>
      <w:r w:rsidR="00FE2474">
        <w:t xml:space="preserve">and </w:t>
      </w:r>
      <w:r w:rsidR="00C07D80">
        <w:t xml:space="preserve">time to deliver is faster. However, there is slight a trade off in quality because </w:t>
      </w:r>
      <w:r w:rsidR="0070192D">
        <w:t xml:space="preserve">there are less </w:t>
      </w:r>
      <w:proofErr w:type="gramStart"/>
      <w:r w:rsidR="0070192D">
        <w:t>consultations</w:t>
      </w:r>
      <w:proofErr w:type="gramEnd"/>
      <w:r w:rsidR="0070192D">
        <w:t xml:space="preserve"> and the advisory team </w:t>
      </w:r>
      <w:r w:rsidR="006C201E">
        <w:t>must</w:t>
      </w:r>
      <w:r w:rsidR="00111BD9">
        <w:t xml:space="preserve"> juggle several roles.</w:t>
      </w:r>
      <w:r w:rsidR="00C07D80">
        <w:t xml:space="preserve"> </w:t>
      </w:r>
    </w:p>
    <w:p w14:paraId="04B43610" w14:textId="3C73843E" w:rsidR="00AD4268" w:rsidRPr="00AD4268" w:rsidRDefault="006512AF" w:rsidP="00002173">
      <w:p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9C93343" wp14:editId="25E5C101">
                <wp:simplePos x="0" y="0"/>
                <wp:positionH relativeFrom="margin">
                  <wp:posOffset>2970609</wp:posOffset>
                </wp:positionH>
                <wp:positionV relativeFrom="paragraph">
                  <wp:posOffset>205740</wp:posOffset>
                </wp:positionV>
                <wp:extent cx="382500" cy="445273"/>
                <wp:effectExtent l="0" t="0" r="0" b="0"/>
                <wp:wrapNone/>
                <wp:docPr id="27" name="Graphic 5" descr="Open book with solid fil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500" cy="445273"/>
                          <a:chOff x="0" y="0"/>
                          <a:chExt cx="914400" cy="914400"/>
                        </a:xfrm>
                      </wpg:grpSpPr>
                      <wps:wsp>
                        <wps:cNvPr id="28" name="Freeform: Shape 28"/>
                        <wps:cNvSpPr/>
                        <wps:spPr>
                          <a:xfrm>
                            <a:off x="38100" y="209550"/>
                            <a:ext cx="838200" cy="561975"/>
                          </a:xfrm>
                          <a:custGeom>
                            <a:avLst/>
                            <a:gdLst>
                              <a:gd name="connsiteX0" fmla="*/ 781050 w 838200"/>
                              <a:gd name="connsiteY0" fmla="*/ 0 h 561975"/>
                              <a:gd name="connsiteX1" fmla="*/ 781050 w 838200"/>
                              <a:gd name="connsiteY1" fmla="*/ 466725 h 561975"/>
                              <a:gd name="connsiteX2" fmla="*/ 57150 w 838200"/>
                              <a:gd name="connsiteY2" fmla="*/ 466725 h 561975"/>
                              <a:gd name="connsiteX3" fmla="*/ 57150 w 838200"/>
                              <a:gd name="connsiteY3" fmla="*/ 0 h 561975"/>
                              <a:gd name="connsiteX4" fmla="*/ 0 w 838200"/>
                              <a:gd name="connsiteY4" fmla="*/ 0 h 561975"/>
                              <a:gd name="connsiteX5" fmla="*/ 0 w 838200"/>
                              <a:gd name="connsiteY5" fmla="*/ 533400 h 561975"/>
                              <a:gd name="connsiteX6" fmla="*/ 333375 w 838200"/>
                              <a:gd name="connsiteY6" fmla="*/ 533400 h 561975"/>
                              <a:gd name="connsiteX7" fmla="*/ 361950 w 838200"/>
                              <a:gd name="connsiteY7" fmla="*/ 561975 h 561975"/>
                              <a:gd name="connsiteX8" fmla="*/ 476250 w 838200"/>
                              <a:gd name="connsiteY8" fmla="*/ 561975 h 561975"/>
                              <a:gd name="connsiteX9" fmla="*/ 504825 w 838200"/>
                              <a:gd name="connsiteY9" fmla="*/ 533400 h 561975"/>
                              <a:gd name="connsiteX10" fmla="*/ 838200 w 838200"/>
                              <a:gd name="connsiteY10" fmla="*/ 533400 h 561975"/>
                              <a:gd name="connsiteX11" fmla="*/ 838200 w 838200"/>
                              <a:gd name="connsiteY11" fmla="*/ 0 h 561975"/>
                              <a:gd name="connsiteX12" fmla="*/ 781050 w 838200"/>
                              <a:gd name="connsiteY12" fmla="*/ 0 h 561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200" h="561975">
                                <a:moveTo>
                                  <a:pt x="781050" y="0"/>
                                </a:moveTo>
                                <a:lnTo>
                                  <a:pt x="781050" y="466725"/>
                                </a:lnTo>
                                <a:lnTo>
                                  <a:pt x="57150" y="46672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lnTo>
                                  <a:pt x="333375" y="533400"/>
                                </a:lnTo>
                                <a:cubicBezTo>
                                  <a:pt x="333375" y="549593"/>
                                  <a:pt x="345758" y="561975"/>
                                  <a:pt x="361950" y="561975"/>
                                </a:cubicBezTo>
                                <a:lnTo>
                                  <a:pt x="476250" y="561975"/>
                                </a:lnTo>
                                <a:cubicBezTo>
                                  <a:pt x="492443" y="561975"/>
                                  <a:pt x="504825" y="549593"/>
                                  <a:pt x="504825" y="533400"/>
                                </a:cubicBezTo>
                                <a:lnTo>
                                  <a:pt x="838200" y="533400"/>
                                </a:lnTo>
                                <a:lnTo>
                                  <a:pt x="838200" y="0"/>
                                </a:lnTo>
                                <a:lnTo>
                                  <a:pt x="781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: Shape 29"/>
                        <wps:cNvSpPr/>
                        <wps:spPr>
                          <a:xfrm>
                            <a:off x="133350" y="152400"/>
                            <a:ext cx="647700" cy="485775"/>
                          </a:xfrm>
                          <a:custGeom>
                            <a:avLst/>
                            <a:gdLst>
                              <a:gd name="connsiteX0" fmla="*/ 647700 w 647700"/>
                              <a:gd name="connsiteY0" fmla="*/ 0 h 485775"/>
                              <a:gd name="connsiteX1" fmla="*/ 0 w 647700"/>
                              <a:gd name="connsiteY1" fmla="*/ 0 h 485775"/>
                              <a:gd name="connsiteX2" fmla="*/ 0 w 647700"/>
                              <a:gd name="connsiteY2" fmla="*/ 485775 h 485775"/>
                              <a:gd name="connsiteX3" fmla="*/ 647700 w 647700"/>
                              <a:gd name="connsiteY3" fmla="*/ 485775 h 485775"/>
                              <a:gd name="connsiteX4" fmla="*/ 647700 w 647700"/>
                              <a:gd name="connsiteY4" fmla="*/ 0 h 485775"/>
                              <a:gd name="connsiteX5" fmla="*/ 57150 w 647700"/>
                              <a:gd name="connsiteY5" fmla="*/ 57150 h 485775"/>
                              <a:gd name="connsiteX6" fmla="*/ 304800 w 647700"/>
                              <a:gd name="connsiteY6" fmla="*/ 57150 h 485775"/>
                              <a:gd name="connsiteX7" fmla="*/ 304800 w 647700"/>
                              <a:gd name="connsiteY7" fmla="*/ 428625 h 485775"/>
                              <a:gd name="connsiteX8" fmla="*/ 57150 w 647700"/>
                              <a:gd name="connsiteY8" fmla="*/ 428625 h 485775"/>
                              <a:gd name="connsiteX9" fmla="*/ 57150 w 647700"/>
                              <a:gd name="connsiteY9" fmla="*/ 57150 h 485775"/>
                              <a:gd name="connsiteX10" fmla="*/ 590550 w 647700"/>
                              <a:gd name="connsiteY10" fmla="*/ 428625 h 485775"/>
                              <a:gd name="connsiteX11" fmla="*/ 342900 w 647700"/>
                              <a:gd name="connsiteY11" fmla="*/ 428625 h 485775"/>
                              <a:gd name="connsiteX12" fmla="*/ 342900 w 647700"/>
                              <a:gd name="connsiteY12" fmla="*/ 57150 h 485775"/>
                              <a:gd name="connsiteX13" fmla="*/ 590550 w 647700"/>
                              <a:gd name="connsiteY13" fmla="*/ 57150 h 485775"/>
                              <a:gd name="connsiteX14" fmla="*/ 590550 w 647700"/>
                              <a:gd name="connsiteY14" fmla="*/ 428625 h 48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647700" h="485775">
                                <a:moveTo>
                                  <a:pt x="64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775"/>
                                </a:lnTo>
                                <a:lnTo>
                                  <a:pt x="647700" y="485775"/>
                                </a:lnTo>
                                <a:lnTo>
                                  <a:pt x="647700" y="0"/>
                                </a:lnTo>
                                <a:close/>
                                <a:moveTo>
                                  <a:pt x="57150" y="57150"/>
                                </a:moveTo>
                                <a:lnTo>
                                  <a:pt x="304800" y="57150"/>
                                </a:lnTo>
                                <a:lnTo>
                                  <a:pt x="304800" y="428625"/>
                                </a:lnTo>
                                <a:lnTo>
                                  <a:pt x="57150" y="428625"/>
                                </a:lnTo>
                                <a:lnTo>
                                  <a:pt x="57150" y="57150"/>
                                </a:lnTo>
                                <a:close/>
                                <a:moveTo>
                                  <a:pt x="590550" y="428625"/>
                                </a:moveTo>
                                <a:lnTo>
                                  <a:pt x="342900" y="428625"/>
                                </a:lnTo>
                                <a:lnTo>
                                  <a:pt x="342900" y="57150"/>
                                </a:lnTo>
                                <a:lnTo>
                                  <a:pt x="590550" y="57150"/>
                                </a:lnTo>
                                <a:lnTo>
                                  <a:pt x="590550" y="428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: Shape 30"/>
                        <wps:cNvSpPr/>
                        <wps:spPr>
                          <a:xfrm>
                            <a:off x="533400" y="30480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reeform: Shape 31"/>
                        <wps:cNvSpPr/>
                        <wps:spPr>
                          <a:xfrm>
                            <a:off x="533400" y="36195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reeform: Shape 32"/>
                        <wps:cNvSpPr/>
                        <wps:spPr>
                          <a:xfrm>
                            <a:off x="533400" y="419100"/>
                            <a:ext cx="92392" cy="28575"/>
                          </a:xfrm>
                          <a:custGeom>
                            <a:avLst/>
                            <a:gdLst>
                              <a:gd name="connsiteX0" fmla="*/ 0 w 92392"/>
                              <a:gd name="connsiteY0" fmla="*/ 0 h 28575"/>
                              <a:gd name="connsiteX1" fmla="*/ 92392 w 92392"/>
                              <a:gd name="connsiteY1" fmla="*/ 0 h 28575"/>
                              <a:gd name="connsiteX2" fmla="*/ 92392 w 92392"/>
                              <a:gd name="connsiteY2" fmla="*/ 28575 h 28575"/>
                              <a:gd name="connsiteX3" fmla="*/ 0 w 92392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2392" h="28575">
                                <a:moveTo>
                                  <a:pt x="0" y="0"/>
                                </a:moveTo>
                                <a:lnTo>
                                  <a:pt x="92392" y="0"/>
                                </a:lnTo>
                                <a:lnTo>
                                  <a:pt x="92392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D4C02" id="Graphic 5" o:spid="_x0000_s1026" alt="Open book with solid fill" style="position:absolute;margin-left:233.9pt;margin-top:16.2pt;width:30.1pt;height:35.05pt;z-index:251662336;mso-position-horizontal-relative:margin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QdswcAAD80AAAOAAAAZHJzL2Uyb0RvYy54bWzsW99v2zYQfh+w/0HQ44DVlizZsVGnyNql&#10;GFB0Bdqh7SMjy7EBWdQoJU761+8jKdpHy7Yot92T8mBL4f3i8Xh3HyW/fPW0ybzHVJRrns/94MXQ&#10;99I84Yt1fj/3//l0+/uV75UVyxcs43k695/T0n91/esvL7fFLA35imeLVHgQkpezbTH3V1VVzAaD&#10;MlmlG1a+4EWaY3DJxYZVuBX3g4VgW0jfZINwOBwPtlwsCsGTtCzx3zd60L9W8pfLNKn+Xi7LtPKy&#10;uQ/bKvUp1Oed/Bxcv2Sze8GK1TqpzWAXWLFh6xxKd6LesIp5D2LdELVZJ4KXfFm9SPhmwJfLdZKq&#10;OWA2wfBgNm8FfyjUXO5n2/ti5ya49sBPF4tN3j++FcXH4oOAJ7bFPXyh7uRcnpZiI79hpfekXPa8&#10;c1n6VHkJ/jm6CuMhHJtgKIricDLSLk1W8HuDK1n9WfNNgygyfPU1DBgYpQPLlG2B4Cj38y+/b/4f&#10;V6xIlVvLGeb/QXjrxdwPEak52yBGb0WayoibeYrSw4hyjqLeuaqclfDaET+NrgI5MzgkHE7juI4x&#10;47AreMxMPB4H00kshe8mzmbJQ1m9TbnyPHt8V1YYRlwtcKUvaisTnuflukq/QNdykyFqfxt4E+iO&#10;h97Wq9XUvAcsXynL0Ft5e0OkpgPqL0F3BZQlGo8nYdyqJSRa4kngMAvK4ahk1FkJ5Wh3VUTkty+D&#10;Td22DHEn2ZQ6Ho2w2VpXYEwUjPA3iVsDibI4aplQLdgADgtNWXSots4Fm3m3KaLJGEmqdS6UxVHL&#10;lGiJhxFyYasWi8VtXQK6XfXGblVj8TiuTEB3raseytMeYgHds47JyuKxVSBt7hIjW5lcmTzldbLE&#10;lcdkJzJUxbngpSxJNHMiS5tbZEWdicElM20LMyZOmYNOzHADZQ47MSMlUWZVceEJN7ORcyhz1Ekz&#10;kgplNqXLTTNyBWUed9KMFECZJ52YsbMpsyrnzg7DhqXM006a5Tak3LjvFGOHQdYtyuTOsbRbcaY9&#10;UO8UgU5Z9siZ6pEr30OPLHwPPfKdtJjNClbJDWYuve3cN63Mau7XDYQc3fDH9BNXdJXcbXqXK0PM&#10;5PckWX6CVNfz2lmGynwXSrBqEpTcTsTGCCPMfGuher1caHRSPWuhLqLKxKPUycPdOvkj/UZ9QHmi&#10;aTyt+2lt3SiKJ7GOZtqy1YOqmGpttLG0tdjT1aWxyWOobF6tJ5qGUaRzUNMIXQW1wIb5dFCVPrMZ&#10;LD8Y3VqbCTLE8VEfnqQ+v4ZHotJISjJepnqXyqBXzfku+uWmIQ16ybP14nadZTLeS3F/9zoT3iOT&#10;YFP91RO0yLJcbp5pHCKbJgyYd5mxStWnnEtReruJsnrDypUWpvilLGwvtPxCW5ehTAEoGSAir+74&#10;4hl4RnANdMsiuV1D0jtWVh+YAEZAfAOtY3TFxTff2wL5zv3y3wcmUt/L/soBrRQcQxpQNwi4EDyC&#10;jtzRkfxh85pjvshU0KYuJX2Vmcul4JvPAOk3UiuGWJ5AN8puhfyib15XuMcQQFeS3tyoa8BjOP1d&#10;/rFIpHCVTzCTT0+fmSi8ApdzvwKoes8NnGMzA5ewSJJA00rOnN88VHy5llhKeUz7qb4BtJTY9//A&#10;mCgmJzCmqivSCCDSdowZIE0AWcrsHsShRNIqOAzIHEeTiQGZ0VU8+bEgU0tHC1qrUaobsLEBMveG&#10;tIFM2aufl33YdZ6XjTK4AwPtsim1lgu0cV4BBYmO3qEsjlooXHTUQllk63x+GhZmrCH4+XVocrTp&#10;oIhxBMgEXNq22JRFnwy0KaGA0VEJZYnCKyDGVndZgNHJXZTDUYmFF52UNDna3GWDxekQh1ati2Lx&#10;OM7FApijKJw6LL7F46qHbmFXPZTHLcoCuodjR7dZPGo9W1eHbmJXNZTniNdQIXvg3APntjOOHjir&#10;I/avANK65XY76ZCJwcLd3SItwOa12K1Dmu+G7XVF9wDb63ZA4YoD2G6oYIhBUqdgu+5DDZWBUeZb&#10;wzhNs28/MAtDYL41IdHbjfpQv4FxzROJ/cGBvtJLe2p2un/QiFbm6zoSjNXmW1tPiHXWPUu9N6QT&#10;MbXaqD8zW1WYlP2WlpPzVXW5SW80me96wnvqY2bZxLp4ObqSEFt2G5FmxhLs9TC9h+nmlYFOj8LN&#10;2UENvOtHwSNkq+MwHSPIFs4wvT6xktm8zgwKKxuYblC8fHgeAqab83Tz4J2eNJmzDdK4NSC39ShY&#10;tvC1AqW0Qd0A6DsT2vC5Ftsq/xCkn5VP229H+ZRFyQZiO6uD9t7t7qHUDfF9A12lX6225rv7ErMb&#10;0JfoVTzWlti9xqkaZkSR5sWUDfOtyxch3EXOydZE6z5G19civM3THxn/jNeSRsiiJ2qRehh4US3S&#10;T4r6WnS8MH6hhaWvRWdfoUB0IsnuXqHo9nwafqbM3UD2Acbua1H9KL2vRX0tQlH4KbUIG/ZELVJ7&#10;95JaFAVT+bqsVYum4WgKVT8NFmn5x5P/5ahISQUoOiv9YkzkJJ0WrgZkOYbqKMaRiOis7ZS4Ib0H&#10;RD8cEOnFkOe0GnNcjodqSa1waE93DOXY0KlHQ/0LNPQFGvWTDfxKBf9DptG/qJE/g6H3in7/u5/r&#10;/wAAAP//AwBQSwMEFAAGAAgAAAAhANbYmP3hAAAACgEAAA8AAABkcnMvZG93bnJldi54bWxMj0FL&#10;w0AQhe+C/2EZwZvdJG1qidmUUtRTEWwF8bbNTpPQ7GzIbpP03zue7HGYj/e+l68n24oBe984UhDP&#10;IhBIpTMNVQq+Dm9PKxA+aDK6dYQKruhhXdzf5TozbqRPHPahEhxCPtMK6hC6TEpf1mi1n7kOiX8n&#10;11sd+OwraXo9crhtZRJFS2l1Q9xQ6w63NZbn/cUqeB/1uJnHr8PufNpefw7px/cuRqUeH6bNC4iA&#10;U/iH4U+f1aFgp6O7kPGiVbBYPrN6UDBPFiAYSJMVjzsyGSUpyCKXtxOKXwAAAP//AwBQSwECLQAU&#10;AAYACAAAACEAtoM4kv4AAADhAQAAEwAAAAAAAAAAAAAAAAAAAAAAW0NvbnRlbnRfVHlwZXNdLnht&#10;bFBLAQItABQABgAIAAAAIQA4/SH/1gAAAJQBAAALAAAAAAAAAAAAAAAAAC8BAABfcmVscy8ucmVs&#10;c1BLAQItABQABgAIAAAAIQAtqsQdswcAAD80AAAOAAAAAAAAAAAAAAAAAC4CAABkcnMvZTJvRG9j&#10;LnhtbFBLAQItABQABgAIAAAAIQDW2Jj94QAAAAoBAAAPAAAAAAAAAAAAAAAAAA0KAABkcnMvZG93&#10;bnJldi54bWxQSwUGAAAAAAQABADzAAAAGwsAAAAA&#10;">
                <v:shape id="Freeform: Shape 28" o:spid="_x0000_s1027" style="position:absolute;left:381;top:2095;width:8382;height:5620;visibility:visible;mso-wrap-style:square;v-text-anchor:middle" coordsize="83820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lPgwQAAANsAAAAPAAAAZHJzL2Rvd25yZXYueG1sRE/LasJA&#10;FN0X/IfhCt0UnRhKKDETEUHoY2OtuL5krkkwcydkJo/m6zsLocvDeWe7yTRioM7VlhVs1hEI4sLq&#10;mksFl5/j6g2E88gaG8uk4Jcc7PLFU4aptiN/03D2pQgh7FJUUHnfplK6oiKDbm1b4sDdbGfQB9iV&#10;Unc4hnDTyDiKEmmw5tBQYUuHior7uTcKJCfTx+mrnzUeP+fL1b3w+Nor9byc9lsQnib/L36437WC&#10;OIwNX8IPkPkfAAAA//8DAFBLAQItABQABgAIAAAAIQDb4fbL7gAAAIUBAAATAAAAAAAAAAAAAAAA&#10;AAAAAABbQ29udGVudF9UeXBlc10ueG1sUEsBAi0AFAAGAAgAAAAhAFr0LFu/AAAAFQEAAAsAAAAA&#10;AAAAAAAAAAAAHwEAAF9yZWxzLy5yZWxzUEsBAi0AFAAGAAgAAAAhAG0SU+DBAAAA2wAAAA8AAAAA&#10;AAAAAAAAAAAABwIAAGRycy9kb3ducmV2LnhtbFBLBQYAAAAAAwADALcAAAD1AgAAAAA=&#10;" path="m781050,r,466725l57150,466725,57150,,,,,533400r333375,c333375,549593,345758,561975,361950,561975r114300,c492443,561975,504825,549593,504825,533400r333375,l838200,,781050,xe" fillcolor="black" stroked="f">
                  <v:stroke joinstyle="miter"/>
                  <v:path arrowok="t" o:connecttype="custom" o:connectlocs="781050,0;781050,466725;57150,466725;57150,0;0,0;0,533400;333375,533400;361950,561975;476250,561975;504825,533400;838200,533400;838200,0;781050,0" o:connectangles="0,0,0,0,0,0,0,0,0,0,0,0,0"/>
                </v:shape>
                <v:shape id="Freeform: Shape 29" o:spid="_x0000_s1028" style="position:absolute;left:1333;top:1524;width:6477;height:4857;visibility:visible;mso-wrap-style:square;v-text-anchor:middle" coordsize="64770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w20xQAAANsAAAAPAAAAZHJzL2Rvd25yZXYueG1sRI9Ba8JA&#10;FITvgv9heQUvUjdG0Jq6ihSKWi+a9tDjI/tMQrNvY3aN8d+7BcHjMDPfMItVZyrRUuNKywrGowgE&#10;cWZ1ybmCn+/P1zcQziNrrCyTghs5WC37vQUm2l75SG3qcxEg7BJUUHhfJ1K6rCCDbmRr4uCdbGPQ&#10;B9nkUjd4DXBTyTiKptJgyWGhwJo+Csr+0otRcLpY3/4e4l37NRyed918NtlUe6UGL936HYSnzj/D&#10;j/ZWK4jn8P8l/AC5vAMAAP//AwBQSwECLQAUAAYACAAAACEA2+H2y+4AAACFAQAAEwAAAAAAAAAA&#10;AAAAAAAAAAAAW0NvbnRlbnRfVHlwZXNdLnhtbFBLAQItABQABgAIAAAAIQBa9CxbvwAAABUBAAAL&#10;AAAAAAAAAAAAAAAAAB8BAABfcmVscy8ucmVsc1BLAQItABQABgAIAAAAIQCI7w20xQAAANsAAAAP&#10;AAAAAAAAAAAAAAAAAAcCAABkcnMvZG93bnJldi54bWxQSwUGAAAAAAMAAwC3AAAA+QIAAAAA&#10;" path="m647700,l,,,485775r647700,l647700,xm57150,57150r247650,l304800,428625r-247650,l57150,57150xm590550,428625r-247650,l342900,57150r247650,l590550,428625xe" fillcolor="black" stroked="f">
                  <v:stroke joinstyle="miter"/>
                  <v:path arrowok="t" o:connecttype="custom" o:connectlocs="647700,0;0,0;0,485775;647700,485775;647700,0;57150,57150;304800,57150;304800,428625;57150,428625;57150,57150;590550,428625;342900,428625;342900,57150;590550,57150;590550,428625" o:connectangles="0,0,0,0,0,0,0,0,0,0,0,0,0,0,0"/>
                </v:shape>
                <v:shape id="Freeform: Shape 30" o:spid="_x0000_s1029" style="position:absolute;left:5334;top:3048;width:1333;height:285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rpnwAAAANsAAAAPAAAAZHJzL2Rvd25yZXYueG1sRE/NasJA&#10;EL4LfYdlCr1I3VhBbOomiCC0IKLRB5hmp0lodjZkV0379M5B8Pjx/S/zwbXqQn1oPBuYThJQxKW3&#10;DVcGTsfN6wJUiMgWW89k4I8C5NnTaImp9Vc+0KWIlZIQDikaqGPsUq1DWZPDMPEdsXA/vncYBfaV&#10;tj1eJdy1+i1J5tphw9JQY0frmsrf4uykxDXjQrcD/e/w+/TOyXY//SqNeXkeVh+gIg3xIb67P62B&#10;mayXL/IDdHYDAAD//wMAUEsBAi0AFAAGAAgAAAAhANvh9svuAAAAhQEAABMAAAAAAAAAAAAAAAAA&#10;AAAAAFtDb250ZW50X1R5cGVzXS54bWxQSwECLQAUAAYACAAAACEAWvQsW78AAAAVAQAACwAAAAAA&#10;AAAAAAAAAAAfAQAAX3JlbHMvLnJlbHNQSwECLQAUAAYACAAAACEAAPa6Z8AAAADbAAAADwAAAAAA&#10;AAAAAAAAAAAHAgAAZHJzL2Rvd25yZXYueG1sUEsFBgAAAAADAAMAtwAAAPQCAAAAAA==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31" o:spid="_x0000_s1030" style="position:absolute;left:5334;top:3619;width:1333;height:286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/8wwAAANsAAAAPAAAAZHJzL2Rvd25yZXYueG1sRI/fasIw&#10;FMbvBd8hnMFuhk07YWjXKDIYTBii1Qc4NmdtWXNSkkzrnt4Igpcf358fX7EcTCdO5HxrWUGWpCCI&#10;K6tbrhUc9p+TGQgfkDV2lknBhTwsF+NRgbm2Z97RqQy1iCPsc1TQhNDnUvqqIYM+sT1x9H6sMxii&#10;dLXUDs9x3HTyNU3fpMGWI6HBnj4aqn7LPxMhpn0pZTfQ/waPhzmn39tsXSn1/DSs3kEEGsIjfG9/&#10;aQXTDG5f4g+QiysAAAD//wMAUEsBAi0AFAAGAAgAAAAhANvh9svuAAAAhQEAABMAAAAAAAAAAAAA&#10;AAAAAAAAAFtDb250ZW50X1R5cGVzXS54bWxQSwECLQAUAAYACAAAACEAWvQsW78AAAAVAQAACwAA&#10;AAAAAAAAAAAAAAAfAQAAX3JlbHMvLnJlbHNQSwECLQAUAAYACAAAACEAb7of/MMAAADbAAAADwAA&#10;AAAAAAAAAAAAAAAHAgAAZHJzL2Rvd25yZXYueG1sUEsFBgAAAAADAAMAtwAAAPcCAAAAAA==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32" o:spid="_x0000_s1031" style="position:absolute;left:5334;top:4191;width:923;height:285;visibility:visible;mso-wrap-style:square;v-text-anchor:middle" coordsize="92392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k1kwgAAANsAAAAPAAAAZHJzL2Rvd25yZXYueG1sRI9Pi8Iw&#10;FMTvC36H8IS9ranuskg1iojKsp7Wf+dH82xKm5fSxLZ++40geBxm5jfMfNnbSrTU+MKxgvEoAUGc&#10;OV1wruB03H5MQfiArLFyTAru5GG5GLzNMdWu4z9qDyEXEcI+RQUmhDqV0meGLPqRq4mjd3WNxRBl&#10;k0vdYBfhtpKTJPmWFguOCwZrWhvKysPNKtjtvzZ9qS88Xv/ek3PR5s6UnVLvw341AxGoD6/ws/2j&#10;FXxO4PEl/gC5+AcAAP//AwBQSwECLQAUAAYACAAAACEA2+H2y+4AAACFAQAAEwAAAAAAAAAAAAAA&#10;AAAAAAAAW0NvbnRlbnRfVHlwZXNdLnhtbFBLAQItABQABgAIAAAAIQBa9CxbvwAAABUBAAALAAAA&#10;AAAAAAAAAAAAAB8BAABfcmVscy8ucmVsc1BLAQItABQABgAIAAAAIQBFXk1kwgAAANsAAAAPAAAA&#10;AAAAAAAAAAAAAAcCAABkcnMvZG93bnJldi54bWxQSwUGAAAAAAMAAwC3AAAA9gIAAAAA&#10;" path="m,l92392,r,28575l,28575,,xe" fillcolor="black" stroked="f">
                  <v:stroke joinstyle="miter"/>
                  <v:path arrowok="t" o:connecttype="custom" o:connectlocs="0,0;92392,0;92392,28575;0,28575" o:connectangles="0,0,0,0"/>
                </v:shape>
                <w10:wrap anchorx="margin"/>
              </v:group>
            </w:pict>
          </mc:Fallback>
        </mc:AlternateContent>
      </w:r>
    </w:p>
    <w:tbl>
      <w:tblPr>
        <w:tblStyle w:val="GridTable4-Accent1"/>
        <w:tblpPr w:leftFromText="180" w:rightFromText="180" w:vertAnchor="text" w:horzAnchor="page" w:tblpX="11183" w:tblpY="179"/>
        <w:tblW w:w="0" w:type="auto"/>
        <w:tblLook w:val="04A0" w:firstRow="1" w:lastRow="0" w:firstColumn="1" w:lastColumn="0" w:noHBand="0" w:noVBand="1"/>
      </w:tblPr>
      <w:tblGrid>
        <w:gridCol w:w="2062"/>
        <w:gridCol w:w="1061"/>
      </w:tblGrid>
      <w:tr w:rsidR="00AD4268" w:rsidRPr="009D35BF" w14:paraId="07F0CA30" w14:textId="77777777" w:rsidTr="000B5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4AAF6F3" w14:textId="77777777" w:rsidR="00AD4268" w:rsidRPr="009D35BF" w:rsidRDefault="00AD4268" w:rsidP="00AD4268">
            <w:pPr>
              <w:rPr>
                <w:sz w:val="24"/>
                <w:szCs w:val="24"/>
              </w:rPr>
            </w:pPr>
            <w:r w:rsidRPr="009D35BF">
              <w:rPr>
                <w:sz w:val="24"/>
                <w:szCs w:val="24"/>
              </w:rPr>
              <w:t>Indicator</w:t>
            </w:r>
          </w:p>
        </w:tc>
        <w:tc>
          <w:tcPr>
            <w:tcW w:w="1061" w:type="dxa"/>
          </w:tcPr>
          <w:p w14:paraId="3DD0A257" w14:textId="77777777" w:rsidR="00AD4268" w:rsidRPr="009D35BF" w:rsidRDefault="00AD4268" w:rsidP="00AD42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D35BF">
              <w:rPr>
                <w:sz w:val="24"/>
                <w:szCs w:val="24"/>
              </w:rPr>
              <w:t>Score</w:t>
            </w:r>
          </w:p>
        </w:tc>
      </w:tr>
      <w:tr w:rsidR="004C160F" w:rsidRPr="009D35BF" w14:paraId="3F85414C" w14:textId="77777777" w:rsidTr="000B5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B893A1A" w14:textId="4D13BDD4" w:rsidR="004C160F" w:rsidRPr="009D35BF" w:rsidRDefault="004C160F" w:rsidP="004C160F">
            <w:pPr>
              <w:rPr>
                <w:sz w:val="24"/>
                <w:szCs w:val="24"/>
              </w:rPr>
            </w:pPr>
            <w:r w:rsidRPr="009D35BF">
              <w:rPr>
                <w:sz w:val="24"/>
                <w:szCs w:val="24"/>
              </w:rPr>
              <w:t>Metadata quality</w:t>
            </w:r>
          </w:p>
        </w:tc>
        <w:tc>
          <w:tcPr>
            <w:tcW w:w="1061" w:type="dxa"/>
          </w:tcPr>
          <w:p w14:paraId="1A86C6CC" w14:textId="77777777" w:rsidR="004C160F" w:rsidRPr="009D35BF" w:rsidRDefault="004C160F" w:rsidP="004C1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D35BF">
              <w:rPr>
                <w:sz w:val="24"/>
                <w:szCs w:val="24"/>
              </w:rPr>
              <w:t>●●●●</w:t>
            </w:r>
          </w:p>
        </w:tc>
      </w:tr>
      <w:tr w:rsidR="004C160F" w:rsidRPr="009D35BF" w14:paraId="0C43C2A4" w14:textId="77777777" w:rsidTr="000B5809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626DB7F" w14:textId="35C8183F" w:rsidR="004C160F" w:rsidRPr="009D35BF" w:rsidRDefault="004C160F" w:rsidP="004C1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Metadata r</w:t>
            </w:r>
            <w:r w:rsidRPr="009D35BF">
              <w:rPr>
                <w:sz w:val="24"/>
                <w:szCs w:val="24"/>
              </w:rPr>
              <w:t>euse</w:t>
            </w:r>
          </w:p>
        </w:tc>
        <w:tc>
          <w:tcPr>
            <w:tcW w:w="1061" w:type="dxa"/>
          </w:tcPr>
          <w:p w14:paraId="4BBF7DA3" w14:textId="5832E3B1" w:rsidR="004C160F" w:rsidRPr="009D35BF" w:rsidRDefault="004C160F" w:rsidP="004C1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D35BF">
              <w:rPr>
                <w:sz w:val="24"/>
                <w:szCs w:val="24"/>
              </w:rPr>
              <w:t>●●●●●</w:t>
            </w:r>
          </w:p>
        </w:tc>
      </w:tr>
      <w:tr w:rsidR="004C160F" w:rsidRPr="009D35BF" w14:paraId="6A824E28" w14:textId="77777777" w:rsidTr="000B5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E8EBAB0" w14:textId="1B7DFD5A" w:rsidR="004C160F" w:rsidRPr="009D35BF" w:rsidRDefault="004C160F" w:rsidP="004C160F">
            <w:pPr>
              <w:rPr>
                <w:sz w:val="24"/>
                <w:szCs w:val="24"/>
              </w:rPr>
            </w:pPr>
            <w:r w:rsidRPr="004C160F">
              <w:rPr>
                <w:sz w:val="24"/>
                <w:szCs w:val="24"/>
              </w:rPr>
              <w:t>Agility</w:t>
            </w:r>
          </w:p>
        </w:tc>
        <w:tc>
          <w:tcPr>
            <w:tcW w:w="1061" w:type="dxa"/>
          </w:tcPr>
          <w:p w14:paraId="649CB2C0" w14:textId="77777777" w:rsidR="004C160F" w:rsidRPr="009D35BF" w:rsidRDefault="004C160F" w:rsidP="004C1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D35BF">
              <w:rPr>
                <w:sz w:val="24"/>
                <w:szCs w:val="24"/>
              </w:rPr>
              <w:t>●●●</w:t>
            </w:r>
          </w:p>
        </w:tc>
      </w:tr>
      <w:tr w:rsidR="004C160F" w:rsidRPr="009D35BF" w14:paraId="38DABFEB" w14:textId="77777777" w:rsidTr="000B580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3FD4FA4" w14:textId="3393BCD9" w:rsidR="004C160F" w:rsidRPr="009D35BF" w:rsidRDefault="004C160F" w:rsidP="004C160F">
            <w:pPr>
              <w:rPr>
                <w:sz w:val="24"/>
                <w:szCs w:val="24"/>
              </w:rPr>
            </w:pPr>
            <w:r w:rsidRPr="004C160F">
              <w:rPr>
                <w:sz w:val="24"/>
                <w:szCs w:val="24"/>
              </w:rPr>
              <w:t>Efficiency</w:t>
            </w:r>
          </w:p>
        </w:tc>
        <w:tc>
          <w:tcPr>
            <w:tcW w:w="1061" w:type="dxa"/>
          </w:tcPr>
          <w:p w14:paraId="47E50AC3" w14:textId="7EF30F08" w:rsidR="004C160F" w:rsidRPr="009D35BF" w:rsidRDefault="004C160F" w:rsidP="004C1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D35BF">
              <w:rPr>
                <w:sz w:val="24"/>
                <w:szCs w:val="24"/>
              </w:rPr>
              <w:t>●●</w:t>
            </w:r>
            <w:r w:rsidR="00BB521B" w:rsidRPr="009D35BF">
              <w:rPr>
                <w:sz w:val="24"/>
                <w:szCs w:val="24"/>
              </w:rPr>
              <w:t>●</w:t>
            </w:r>
          </w:p>
        </w:tc>
      </w:tr>
    </w:tbl>
    <w:p w14:paraId="450A9D33" w14:textId="7CF560A7" w:rsidR="00E75723" w:rsidRDefault="00BE753E" w:rsidP="00002173">
      <w:pPr>
        <w:ind w:left="360"/>
      </w:pPr>
      <w:r w:rsidRPr="00BE753E">
        <w:rPr>
          <w:noProof/>
        </w:rPr>
        <w:drawing>
          <wp:inline distT="0" distB="0" distL="0" distR="0" wp14:anchorId="4E2E37FC" wp14:editId="450C73CB">
            <wp:extent cx="6051848" cy="3393937"/>
            <wp:effectExtent l="0" t="0" r="6350" b="0"/>
            <wp:docPr id="26" name="Picture 4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B5F12C0-B86F-4998-946B-510944DB71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1B5F12C0-B86F-4998-946B-510944DB71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4919" cy="341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93C92" w14:textId="77777777" w:rsidR="00E64291" w:rsidRDefault="00E64291" w:rsidP="00002173">
      <w:pPr>
        <w:ind w:left="360"/>
      </w:pPr>
    </w:p>
    <w:p w14:paraId="0A540AA1" w14:textId="77777777" w:rsidR="00E64291" w:rsidRDefault="00E64291" w:rsidP="00002173">
      <w:pPr>
        <w:ind w:left="360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>
        <w:br w:type="page"/>
      </w:r>
    </w:p>
    <w:p w14:paraId="1B97BD4F" w14:textId="37C0D58B" w:rsidR="00BE753E" w:rsidRDefault="00D94490" w:rsidP="00002173">
      <w:pPr>
        <w:pStyle w:val="Heading3"/>
        <w:ind w:left="1080"/>
      </w:pPr>
      <w:proofErr w:type="spellStart"/>
      <w:r w:rsidRPr="00D94490">
        <w:lastRenderedPageBreak/>
        <w:t>Centralised</w:t>
      </w:r>
      <w:proofErr w:type="spellEnd"/>
      <w:r w:rsidRPr="00D94490">
        <w:t xml:space="preserve"> ownership and maintenance with community</w:t>
      </w:r>
    </w:p>
    <w:p w14:paraId="7F0E267B" w14:textId="76F32898" w:rsidR="00BF41DB" w:rsidRDefault="005567C2" w:rsidP="00002173">
      <w:pPr>
        <w:ind w:left="360"/>
      </w:pPr>
      <w:r>
        <w:t xml:space="preserve">This </w:t>
      </w:r>
      <w:r w:rsidR="00AA232E">
        <w:t>architecture</w:t>
      </w:r>
      <w:r w:rsidR="00CD6DDA">
        <w:t xml:space="preserve"> moves the ownership of shared metadata from the CoP to the Practices advisory team.</w:t>
      </w:r>
      <w:r w:rsidR="004E2F92">
        <w:t xml:space="preserve"> </w:t>
      </w:r>
      <w:r w:rsidR="005A696F">
        <w:t xml:space="preserve">The working groups </w:t>
      </w:r>
      <w:r w:rsidR="00810986">
        <w:t xml:space="preserve">still </w:t>
      </w:r>
      <w:r w:rsidR="005A696F">
        <w:t xml:space="preserve">make draft decisions and make proposals, but </w:t>
      </w:r>
      <w:r w:rsidR="00810986">
        <w:t xml:space="preserve">report to the Practices advisory team </w:t>
      </w:r>
      <w:r w:rsidR="00F00912">
        <w:t xml:space="preserve">who make </w:t>
      </w:r>
      <w:r w:rsidR="005A696F">
        <w:t>t</w:t>
      </w:r>
      <w:r w:rsidR="009E19E2">
        <w:t xml:space="preserve">he </w:t>
      </w:r>
      <w:r w:rsidR="005A696F">
        <w:t xml:space="preserve">final </w:t>
      </w:r>
      <w:r w:rsidR="009E19E2">
        <w:t xml:space="preserve">decisions </w:t>
      </w:r>
      <w:r w:rsidR="002C4041">
        <w:t>instead of the CoP</w:t>
      </w:r>
      <w:r w:rsidR="009E19E2">
        <w:t>.</w:t>
      </w:r>
      <w:r w:rsidR="002C4041">
        <w:t xml:space="preserve"> The CoP is only used as a communication group and for consultations.</w:t>
      </w:r>
    </w:p>
    <w:p w14:paraId="1090483A" w14:textId="6FC5A7DE" w:rsidR="00027A26" w:rsidRPr="00BF41DB" w:rsidRDefault="00027A26" w:rsidP="00002173">
      <w:pPr>
        <w:ind w:left="360"/>
      </w:pPr>
      <w:r>
        <w:t xml:space="preserve">This </w:t>
      </w:r>
      <w:r w:rsidR="00AA232E">
        <w:t>architecture</w:t>
      </w:r>
      <w:r>
        <w:t xml:space="preserve"> may be useful </w:t>
      </w:r>
      <w:r w:rsidR="00124473">
        <w:t>to save some resources and expediate decisions</w:t>
      </w:r>
      <w:r w:rsidR="00F55767">
        <w:t xml:space="preserve">, </w:t>
      </w:r>
      <w:r w:rsidR="00BE744E">
        <w:t>if</w:t>
      </w:r>
      <w:r w:rsidR="00654332">
        <w:t xml:space="preserve"> the Practices advisory team has the expertise</w:t>
      </w:r>
      <w:r w:rsidR="00124473">
        <w:t xml:space="preserve">, </w:t>
      </w:r>
      <w:r w:rsidR="00654332">
        <w:t xml:space="preserve">capacity </w:t>
      </w:r>
      <w:r w:rsidR="00124473">
        <w:t xml:space="preserve">and is mandated </w:t>
      </w:r>
      <w:r w:rsidR="00654332">
        <w:t>to make decisions on the shared metadata</w:t>
      </w:r>
      <w:r w:rsidR="00F55767">
        <w:t>.</w:t>
      </w:r>
      <w:r w:rsidR="006C1200">
        <w:t xml:space="preserve"> However, there is </w:t>
      </w:r>
      <w:r w:rsidR="00D332CF">
        <w:t xml:space="preserve">risk on quality and reuse potential because there is </w:t>
      </w:r>
      <w:r w:rsidR="006C1200">
        <w:t>less pro-active communication with the CoP</w:t>
      </w:r>
      <w:r w:rsidR="00AD76AA">
        <w:t xml:space="preserve"> on shared metadata proposals, and </w:t>
      </w:r>
      <w:r w:rsidR="00D332CF">
        <w:t>less consultation on their expertise.</w:t>
      </w:r>
    </w:p>
    <w:p w14:paraId="34B587D9" w14:textId="77777777" w:rsidR="00BF41DB" w:rsidRPr="00BF41DB" w:rsidRDefault="00BF41DB" w:rsidP="00002173">
      <w:pPr>
        <w:ind w:left="360"/>
      </w:pPr>
    </w:p>
    <w:tbl>
      <w:tblPr>
        <w:tblStyle w:val="GridTable4-Accent1"/>
        <w:tblpPr w:leftFromText="180" w:rightFromText="180" w:vertAnchor="text" w:horzAnchor="page" w:tblpX="11308" w:tblpY="282"/>
        <w:tblW w:w="0" w:type="auto"/>
        <w:tblLook w:val="04A0" w:firstRow="1" w:lastRow="0" w:firstColumn="1" w:lastColumn="0" w:noHBand="0" w:noVBand="1"/>
      </w:tblPr>
      <w:tblGrid>
        <w:gridCol w:w="2062"/>
        <w:gridCol w:w="916"/>
      </w:tblGrid>
      <w:tr w:rsidR="00BF41DB" w:rsidRPr="00BF41DB" w14:paraId="6A4103B8" w14:textId="77777777" w:rsidTr="000B5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B263551" w14:textId="77777777" w:rsidR="00BF41DB" w:rsidRPr="00BF41DB" w:rsidRDefault="00BF41DB" w:rsidP="00BF41DB">
            <w:pPr>
              <w:rPr>
                <w:sz w:val="24"/>
                <w:szCs w:val="24"/>
              </w:rPr>
            </w:pPr>
            <w:r w:rsidRPr="00BF41DB">
              <w:rPr>
                <w:sz w:val="24"/>
                <w:szCs w:val="24"/>
              </w:rPr>
              <w:t>Indicator</w:t>
            </w:r>
          </w:p>
        </w:tc>
        <w:tc>
          <w:tcPr>
            <w:tcW w:w="916" w:type="dxa"/>
          </w:tcPr>
          <w:p w14:paraId="13D840F7" w14:textId="77777777" w:rsidR="00BF41DB" w:rsidRPr="00BF41DB" w:rsidRDefault="00BF41DB" w:rsidP="00BF41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F41DB">
              <w:rPr>
                <w:sz w:val="24"/>
                <w:szCs w:val="24"/>
              </w:rPr>
              <w:t>Score</w:t>
            </w:r>
          </w:p>
        </w:tc>
      </w:tr>
      <w:tr w:rsidR="004C160F" w:rsidRPr="00BF41DB" w14:paraId="0E0AC980" w14:textId="77777777" w:rsidTr="000B5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B388854" w14:textId="2771C902" w:rsidR="004C160F" w:rsidRPr="00BF41DB" w:rsidRDefault="004C160F" w:rsidP="004C160F">
            <w:pPr>
              <w:rPr>
                <w:sz w:val="24"/>
                <w:szCs w:val="24"/>
              </w:rPr>
            </w:pPr>
            <w:r w:rsidRPr="009D35BF">
              <w:rPr>
                <w:sz w:val="24"/>
                <w:szCs w:val="24"/>
              </w:rPr>
              <w:t>Metadata quality</w:t>
            </w:r>
          </w:p>
        </w:tc>
        <w:tc>
          <w:tcPr>
            <w:tcW w:w="916" w:type="dxa"/>
          </w:tcPr>
          <w:p w14:paraId="22D2DA3B" w14:textId="77777777" w:rsidR="004C160F" w:rsidRPr="00BF41DB" w:rsidRDefault="004C160F" w:rsidP="004C1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F41DB">
              <w:rPr>
                <w:sz w:val="24"/>
                <w:szCs w:val="24"/>
              </w:rPr>
              <w:t>●●●</w:t>
            </w:r>
          </w:p>
        </w:tc>
      </w:tr>
      <w:tr w:rsidR="004C160F" w:rsidRPr="00BF41DB" w14:paraId="4A189637" w14:textId="77777777" w:rsidTr="000B5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EE0F297" w14:textId="4DD42A33" w:rsidR="004C160F" w:rsidRPr="00BF41DB" w:rsidRDefault="004C160F" w:rsidP="004C1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Metadata r</w:t>
            </w:r>
            <w:r w:rsidRPr="009D35BF">
              <w:rPr>
                <w:sz w:val="24"/>
                <w:szCs w:val="24"/>
              </w:rPr>
              <w:t>euse</w:t>
            </w:r>
          </w:p>
        </w:tc>
        <w:tc>
          <w:tcPr>
            <w:tcW w:w="916" w:type="dxa"/>
          </w:tcPr>
          <w:p w14:paraId="26C76273" w14:textId="77777777" w:rsidR="004C160F" w:rsidRPr="00BF41DB" w:rsidRDefault="004C160F" w:rsidP="004C1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F41DB">
              <w:rPr>
                <w:sz w:val="24"/>
                <w:szCs w:val="24"/>
              </w:rPr>
              <w:t>●●●</w:t>
            </w:r>
          </w:p>
        </w:tc>
      </w:tr>
      <w:tr w:rsidR="004C160F" w:rsidRPr="00BF41DB" w14:paraId="5B07E4F2" w14:textId="77777777" w:rsidTr="000B5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C479DEA" w14:textId="11F71AE4" w:rsidR="004C160F" w:rsidRPr="00BF41DB" w:rsidRDefault="004C160F" w:rsidP="004C160F">
            <w:pPr>
              <w:rPr>
                <w:sz w:val="24"/>
                <w:szCs w:val="24"/>
              </w:rPr>
            </w:pPr>
            <w:r w:rsidRPr="004C160F">
              <w:rPr>
                <w:sz w:val="24"/>
                <w:szCs w:val="24"/>
              </w:rPr>
              <w:t>Agility</w:t>
            </w:r>
          </w:p>
        </w:tc>
        <w:tc>
          <w:tcPr>
            <w:tcW w:w="916" w:type="dxa"/>
          </w:tcPr>
          <w:p w14:paraId="5281DCFE" w14:textId="77777777" w:rsidR="004C160F" w:rsidRPr="00BF41DB" w:rsidRDefault="004C160F" w:rsidP="004C1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F41DB">
              <w:rPr>
                <w:sz w:val="24"/>
                <w:szCs w:val="24"/>
              </w:rPr>
              <w:t>●●●●</w:t>
            </w:r>
          </w:p>
        </w:tc>
      </w:tr>
      <w:tr w:rsidR="004C160F" w:rsidRPr="00BF41DB" w14:paraId="1F881A51" w14:textId="77777777" w:rsidTr="000B5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8E70E99" w14:textId="60B2C1B6" w:rsidR="004C160F" w:rsidRPr="00BF41DB" w:rsidRDefault="004C160F" w:rsidP="004C160F">
            <w:pPr>
              <w:rPr>
                <w:sz w:val="24"/>
                <w:szCs w:val="24"/>
              </w:rPr>
            </w:pPr>
            <w:r w:rsidRPr="004C160F">
              <w:rPr>
                <w:sz w:val="24"/>
                <w:szCs w:val="24"/>
              </w:rPr>
              <w:t>Efficiency</w:t>
            </w:r>
          </w:p>
        </w:tc>
        <w:tc>
          <w:tcPr>
            <w:tcW w:w="916" w:type="dxa"/>
          </w:tcPr>
          <w:p w14:paraId="3327F8FF" w14:textId="47AB40FF" w:rsidR="004C160F" w:rsidRPr="00BF41DB" w:rsidRDefault="004C160F" w:rsidP="004C1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F41DB">
              <w:rPr>
                <w:sz w:val="24"/>
                <w:szCs w:val="24"/>
              </w:rPr>
              <w:t>●●</w:t>
            </w:r>
            <w:r w:rsidR="00BB521B" w:rsidRPr="00BF41DB">
              <w:rPr>
                <w:sz w:val="24"/>
                <w:szCs w:val="24"/>
              </w:rPr>
              <w:t>●</w:t>
            </w:r>
          </w:p>
        </w:tc>
      </w:tr>
    </w:tbl>
    <w:p w14:paraId="5386F1EE" w14:textId="3F311294" w:rsidR="0045051C" w:rsidRDefault="0045051C" w:rsidP="00002173">
      <w:p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8C2AA7A" wp14:editId="0B423285">
                <wp:simplePos x="0" y="0"/>
                <wp:positionH relativeFrom="margin">
                  <wp:posOffset>1040765</wp:posOffset>
                </wp:positionH>
                <wp:positionV relativeFrom="paragraph">
                  <wp:posOffset>132080</wp:posOffset>
                </wp:positionV>
                <wp:extent cx="382500" cy="445273"/>
                <wp:effectExtent l="0" t="0" r="0" b="0"/>
                <wp:wrapNone/>
                <wp:docPr id="35" name="Graphic 5" descr="Open book with solid fil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500" cy="445273"/>
                          <a:chOff x="0" y="0"/>
                          <a:chExt cx="914400" cy="914400"/>
                        </a:xfrm>
                      </wpg:grpSpPr>
                      <wps:wsp>
                        <wps:cNvPr id="36" name="Freeform: Shape 36"/>
                        <wps:cNvSpPr/>
                        <wps:spPr>
                          <a:xfrm>
                            <a:off x="38100" y="209550"/>
                            <a:ext cx="838200" cy="561975"/>
                          </a:xfrm>
                          <a:custGeom>
                            <a:avLst/>
                            <a:gdLst>
                              <a:gd name="connsiteX0" fmla="*/ 781050 w 838200"/>
                              <a:gd name="connsiteY0" fmla="*/ 0 h 561975"/>
                              <a:gd name="connsiteX1" fmla="*/ 781050 w 838200"/>
                              <a:gd name="connsiteY1" fmla="*/ 466725 h 561975"/>
                              <a:gd name="connsiteX2" fmla="*/ 57150 w 838200"/>
                              <a:gd name="connsiteY2" fmla="*/ 466725 h 561975"/>
                              <a:gd name="connsiteX3" fmla="*/ 57150 w 838200"/>
                              <a:gd name="connsiteY3" fmla="*/ 0 h 561975"/>
                              <a:gd name="connsiteX4" fmla="*/ 0 w 838200"/>
                              <a:gd name="connsiteY4" fmla="*/ 0 h 561975"/>
                              <a:gd name="connsiteX5" fmla="*/ 0 w 838200"/>
                              <a:gd name="connsiteY5" fmla="*/ 533400 h 561975"/>
                              <a:gd name="connsiteX6" fmla="*/ 333375 w 838200"/>
                              <a:gd name="connsiteY6" fmla="*/ 533400 h 561975"/>
                              <a:gd name="connsiteX7" fmla="*/ 361950 w 838200"/>
                              <a:gd name="connsiteY7" fmla="*/ 561975 h 561975"/>
                              <a:gd name="connsiteX8" fmla="*/ 476250 w 838200"/>
                              <a:gd name="connsiteY8" fmla="*/ 561975 h 561975"/>
                              <a:gd name="connsiteX9" fmla="*/ 504825 w 838200"/>
                              <a:gd name="connsiteY9" fmla="*/ 533400 h 561975"/>
                              <a:gd name="connsiteX10" fmla="*/ 838200 w 838200"/>
                              <a:gd name="connsiteY10" fmla="*/ 533400 h 561975"/>
                              <a:gd name="connsiteX11" fmla="*/ 838200 w 838200"/>
                              <a:gd name="connsiteY11" fmla="*/ 0 h 561975"/>
                              <a:gd name="connsiteX12" fmla="*/ 781050 w 838200"/>
                              <a:gd name="connsiteY12" fmla="*/ 0 h 561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200" h="561975">
                                <a:moveTo>
                                  <a:pt x="781050" y="0"/>
                                </a:moveTo>
                                <a:lnTo>
                                  <a:pt x="781050" y="466725"/>
                                </a:lnTo>
                                <a:lnTo>
                                  <a:pt x="57150" y="46672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lnTo>
                                  <a:pt x="333375" y="533400"/>
                                </a:lnTo>
                                <a:cubicBezTo>
                                  <a:pt x="333375" y="549593"/>
                                  <a:pt x="345758" y="561975"/>
                                  <a:pt x="361950" y="561975"/>
                                </a:cubicBezTo>
                                <a:lnTo>
                                  <a:pt x="476250" y="561975"/>
                                </a:lnTo>
                                <a:cubicBezTo>
                                  <a:pt x="492443" y="561975"/>
                                  <a:pt x="504825" y="549593"/>
                                  <a:pt x="504825" y="533400"/>
                                </a:cubicBezTo>
                                <a:lnTo>
                                  <a:pt x="838200" y="533400"/>
                                </a:lnTo>
                                <a:lnTo>
                                  <a:pt x="838200" y="0"/>
                                </a:lnTo>
                                <a:lnTo>
                                  <a:pt x="781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reeform: Shape 37"/>
                        <wps:cNvSpPr/>
                        <wps:spPr>
                          <a:xfrm>
                            <a:off x="133350" y="152400"/>
                            <a:ext cx="647700" cy="485775"/>
                          </a:xfrm>
                          <a:custGeom>
                            <a:avLst/>
                            <a:gdLst>
                              <a:gd name="connsiteX0" fmla="*/ 647700 w 647700"/>
                              <a:gd name="connsiteY0" fmla="*/ 0 h 485775"/>
                              <a:gd name="connsiteX1" fmla="*/ 0 w 647700"/>
                              <a:gd name="connsiteY1" fmla="*/ 0 h 485775"/>
                              <a:gd name="connsiteX2" fmla="*/ 0 w 647700"/>
                              <a:gd name="connsiteY2" fmla="*/ 485775 h 485775"/>
                              <a:gd name="connsiteX3" fmla="*/ 647700 w 647700"/>
                              <a:gd name="connsiteY3" fmla="*/ 485775 h 485775"/>
                              <a:gd name="connsiteX4" fmla="*/ 647700 w 647700"/>
                              <a:gd name="connsiteY4" fmla="*/ 0 h 485775"/>
                              <a:gd name="connsiteX5" fmla="*/ 57150 w 647700"/>
                              <a:gd name="connsiteY5" fmla="*/ 57150 h 485775"/>
                              <a:gd name="connsiteX6" fmla="*/ 304800 w 647700"/>
                              <a:gd name="connsiteY6" fmla="*/ 57150 h 485775"/>
                              <a:gd name="connsiteX7" fmla="*/ 304800 w 647700"/>
                              <a:gd name="connsiteY7" fmla="*/ 428625 h 485775"/>
                              <a:gd name="connsiteX8" fmla="*/ 57150 w 647700"/>
                              <a:gd name="connsiteY8" fmla="*/ 428625 h 485775"/>
                              <a:gd name="connsiteX9" fmla="*/ 57150 w 647700"/>
                              <a:gd name="connsiteY9" fmla="*/ 57150 h 485775"/>
                              <a:gd name="connsiteX10" fmla="*/ 590550 w 647700"/>
                              <a:gd name="connsiteY10" fmla="*/ 428625 h 485775"/>
                              <a:gd name="connsiteX11" fmla="*/ 342900 w 647700"/>
                              <a:gd name="connsiteY11" fmla="*/ 428625 h 485775"/>
                              <a:gd name="connsiteX12" fmla="*/ 342900 w 647700"/>
                              <a:gd name="connsiteY12" fmla="*/ 57150 h 485775"/>
                              <a:gd name="connsiteX13" fmla="*/ 590550 w 647700"/>
                              <a:gd name="connsiteY13" fmla="*/ 57150 h 485775"/>
                              <a:gd name="connsiteX14" fmla="*/ 590550 w 647700"/>
                              <a:gd name="connsiteY14" fmla="*/ 428625 h 48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647700" h="485775">
                                <a:moveTo>
                                  <a:pt x="64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775"/>
                                </a:lnTo>
                                <a:lnTo>
                                  <a:pt x="647700" y="485775"/>
                                </a:lnTo>
                                <a:lnTo>
                                  <a:pt x="647700" y="0"/>
                                </a:lnTo>
                                <a:close/>
                                <a:moveTo>
                                  <a:pt x="57150" y="57150"/>
                                </a:moveTo>
                                <a:lnTo>
                                  <a:pt x="304800" y="57150"/>
                                </a:lnTo>
                                <a:lnTo>
                                  <a:pt x="304800" y="428625"/>
                                </a:lnTo>
                                <a:lnTo>
                                  <a:pt x="57150" y="428625"/>
                                </a:lnTo>
                                <a:lnTo>
                                  <a:pt x="57150" y="57150"/>
                                </a:lnTo>
                                <a:close/>
                                <a:moveTo>
                                  <a:pt x="590550" y="428625"/>
                                </a:moveTo>
                                <a:lnTo>
                                  <a:pt x="342900" y="428625"/>
                                </a:lnTo>
                                <a:lnTo>
                                  <a:pt x="342900" y="57150"/>
                                </a:lnTo>
                                <a:lnTo>
                                  <a:pt x="590550" y="57150"/>
                                </a:lnTo>
                                <a:lnTo>
                                  <a:pt x="590550" y="428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: Shape 38"/>
                        <wps:cNvSpPr/>
                        <wps:spPr>
                          <a:xfrm>
                            <a:off x="533400" y="30480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Freeform: Shape 39"/>
                        <wps:cNvSpPr/>
                        <wps:spPr>
                          <a:xfrm>
                            <a:off x="533400" y="36195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Freeform: Shape 40"/>
                        <wps:cNvSpPr/>
                        <wps:spPr>
                          <a:xfrm>
                            <a:off x="533400" y="419100"/>
                            <a:ext cx="92392" cy="28575"/>
                          </a:xfrm>
                          <a:custGeom>
                            <a:avLst/>
                            <a:gdLst>
                              <a:gd name="connsiteX0" fmla="*/ 0 w 92392"/>
                              <a:gd name="connsiteY0" fmla="*/ 0 h 28575"/>
                              <a:gd name="connsiteX1" fmla="*/ 92392 w 92392"/>
                              <a:gd name="connsiteY1" fmla="*/ 0 h 28575"/>
                              <a:gd name="connsiteX2" fmla="*/ 92392 w 92392"/>
                              <a:gd name="connsiteY2" fmla="*/ 28575 h 28575"/>
                              <a:gd name="connsiteX3" fmla="*/ 0 w 92392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2392" h="28575">
                                <a:moveTo>
                                  <a:pt x="0" y="0"/>
                                </a:moveTo>
                                <a:lnTo>
                                  <a:pt x="92392" y="0"/>
                                </a:lnTo>
                                <a:lnTo>
                                  <a:pt x="92392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94EC79" id="Graphic 5" o:spid="_x0000_s1026" alt="Open book with solid fill" style="position:absolute;margin-left:81.95pt;margin-top:10.4pt;width:30.1pt;height:35.05pt;z-index:251664384;mso-position-horizontal-relative:margin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gDqwcAAD80AAAOAAAAZHJzL2Uyb0RvYy54bWzsW0uP2zYQvhfofxB0LNDYkqX1A/EG26Qb&#10;FAjSAEmR5MiV5QcgiyqlXW/y6/ORFOWhX6I23Z6Uw0oK58XhcGY+Sn756nGbeQ+pKDc8n/vBi6Hv&#10;pXnCF5t8Nff/+XT7+8T3yorlC5bxPJ3739LSf3X96y8vd8UsDfmaZ4tUeBCSl7NdMffXVVXMBoMy&#10;WadbVr7gRZpjcMnFllV4FKvBQrAdpG+zQTgcXg12XCwKwZO0LPG/b/Sgf63kL5dpUv29XJZp5WVz&#10;H7ZV6q9Qf+/k38H1SzZbCVasN0ltBnuCFVu2yaG0EfWGVcy7F5sjUdtNInjJl9WLhG8HfLncJKma&#10;A2YTDA9m81bw+0LNZTXbrYrGTXDtgZ+eLDZ5//BWFB+LDwKe2BUr+EI9ybk8LsVWXmGl96hc9q1x&#10;WfpYeQn+czQJ4yEcm2AoiuJwPNIuTdbw+xFXsv6z5psGUWT46nsYMDBKB5YpuwLBUe7nX/7c/D+u&#10;WZEqt5YzzP+D8DYLzOTK93K2RYzeijSVETfzFKWHEeUcRd24qpyV8NoJP40mgZwZHBIOp3Fcx5hx&#10;2AQeMxOPr4LpOJbCm4mzWXJfVm9TrjzPHt6VFYYRVwvc6ZvayoTnebmp0i/QtdxmiNrfBt4YuuOh&#10;t/NqNTXvActXyjL01t7eEKnpgPpL0F0BZYmursZh3KolJFriceAwC8rhqGTUWQnlaHdVROS3L4NN&#10;3bYMcSfZlDoejbDZWlcAG6AJpBH+jePWQKIsjlrGVAs2gMNCUxYdqq1zQdlp5hKNr5CkWudCWRy1&#10;TImWeBghF7ZqsVjc1iWg21Vv7FY1Fo/jygR017rqoTztIRbQPeuYrCweWwXSZpMY2drkyuQxr5Ml&#10;7jwmO5GhKs4FL2VJopkTWdo8IivqTAwumWlbmDFxyhx0YoYbKHPYiRkpiTKrigtPuJmNnEOZo06a&#10;kVQosyldbpqRKyizKqrOZiMFUOZxJ7OxsynzpBMzNixlnnZiltuQcuO5U4wdBlm3KJM7x9JuxZn2&#10;fb1TBDpl2SNnqkeufA89svA99Mh30mI2K1glN5i59XZz37Qy67lfNxBydMsf0k9c0VVyt+ldrgwx&#10;k9+TZPkZUl3Pa2cZKnMtlGDVJCi5nYiNEUaYuWqher1caHRSvWihLqLKxJPUyf3dJvkj/U59QHmi&#10;aTyt+2lt3SiKx7GOZtqy1YOqmGpttLG0tdjT1aXxmMdQ2bxaTzQNo0jnoGMjdBXUAo/Mp4Oq9JnN&#10;YPnB6NbaTJAhjk/68Cz15TU8EZVGUpLxMtW7VAa9as6b6JebhjToJc82i9tNlsl4L8Xq7nUmvAcm&#10;wab6V0/QIstyuXmmcYhsmjBg3mXGKlWfci5F6e0myuoNK9damOKXsrC90PILbV2GMgWgZICIvLvj&#10;i2/AM4JroFsWye0Gkt6xsvrABDAC4htoHaNrLr773g7Id+6X/94zkfpe9lcOaKXgGNKAekDAheAR&#10;dOSOjuT329cc80WmgjZ1K+mrzNwuBd9+Bki/kVoxxPIEulF2K+QX/fC6wjOGALqS9OZG3QMew+nv&#10;8o9FIoWrfIKZfHr8zEThFbid+xVA1Xtu4BybGbiERZIEmlZy5vzmvuLLjcRSymPaT/UDoKXEvv8H&#10;xkQZO4MxVUWTRgCRtmPMAGkCyFJm9yAOJZJWwWFA5lU0HhuQGU3i8X8LMrV0tKC1GqX6CDYegcy9&#10;IW0gU/bql2Ufdp2XZaMMNmCgXTal1nKBNi4roCDR0TuUxVELhYuOWiiLbJ0vT8PCjDUEv7wOxxxt&#10;OihiHAEyAZe2LTZl0ScDbUooYHRUQlmicALE2OouCzA6uYtyOCqx8KKTkmOONnfZYHE6xKFV66JY&#10;PI5zsQDmKAqnDotv8bjqoVvYVQ/lcYuygO7h2NFtFo9az9bVoZvYVQ3lOeE1VMgeOPfAue2MowfO&#10;6oj9K4C0brndTjpkYrBwd7dIC7B5LXbrkOanYXtd0T3A9rodULjiALYbKhhikNQ52K77UENlYJS5&#10;ahinafbtB2ZhCMxVExK93agP9RsYd3wisT840Hd6ac/NTvcPGtHKfF1HgrHaXLX1hFhn3YvUe0M6&#10;EVOrjfoLs1WFSdlvaTk7X1WXj+mNJnOtJ7ynPmWWTayLl6MrCbFltxFpZizBXg/Te5huPhno9Crc&#10;nB3UwNu8CkbdOwPT1dmxM0yvT6xkNq8zgwXTDYqXL89DwHRznm5evNOTJnO2QRq3I8htvQqWLXyt&#10;wBGgNya04XMttlX+IUi/KJ+2347yKYuSDcR2UQftvdvdQ6mPxPcNdJV+tdqan+5LzG5AX6JX8VRb&#10;Yvca52qYEUWaF1M2zFWXL0LYRM7Z1kTrPkXX1yJ8zdMfGT/LZ0k4zjlTi9SryCfVIv2mqK9Fpwvj&#10;F1pY+lp08ROKwxfUnXAy/IwM3Xx/0Q1kH2DsvhbVr9L7WtTXIhSF56hFssafrkUYQS59Si2Kgqn8&#10;XNaqRdNwNEVueDZYpOWfTv5Hry2bfq8NFSmpAEUXpT8ZEzlJp4VL2d0VEV20vQdEs8MvCJ+1COnF&#10;kOe0OgafjodqSa1waE/XRH2PhvoPaJw+oFE/2cCvVNT3UvUvauTPYOiz+uBm/7uf6x8AAAD//wMA&#10;UEsDBBQABgAIAAAAIQCQi1to3wAAAAkBAAAPAAAAZHJzL2Rvd25yZXYueG1sTI9BS8NAEIXvgv9h&#10;GcGb3U2qxaTZlFLUUxFsBeltm0yT0OxsyG6T9N87nuzxMR9vvpetJtuKAXvfONIQzRQIpMKVDVUa&#10;vvfvT68gfDBUmtYRariih1V+f5eZtHQjfeGwC5XgEvKp0VCH0KVS+qJGa/zMdUh8O7nemsCxr2TZ&#10;m5HLbStjpRbSmob4Q2063NRYnHcXq+FjNON6Hr0N2/Npcz3sXz5/thFq/fgwrZcgAk7hH4Y/fVaH&#10;nJ2O7kKlFy3nxTxhVEOseAIDcfwcgThqSFQCMs/k7YL8FwAA//8DAFBLAQItABQABgAIAAAAIQC2&#10;gziS/gAAAOEBAAATAAAAAAAAAAAAAAAAAAAAAABbQ29udGVudF9UeXBlc10ueG1sUEsBAi0AFAAG&#10;AAgAAAAhADj9If/WAAAAlAEAAAsAAAAAAAAAAAAAAAAALwEAAF9yZWxzLy5yZWxzUEsBAi0AFAAG&#10;AAgAAAAhAL6MqAOrBwAAPzQAAA4AAAAAAAAAAAAAAAAALgIAAGRycy9lMm9Eb2MueG1sUEsBAi0A&#10;FAAGAAgAAAAhAJCLW2jfAAAACQEAAA8AAAAAAAAAAAAAAAAABQoAAGRycy9kb3ducmV2LnhtbFBL&#10;BQYAAAAABAAEAPMAAAARCwAAAAA=&#10;">
                <v:shape id="Freeform: Shape 36" o:spid="_x0000_s1027" style="position:absolute;left:381;top:2095;width:8382;height:5620;visibility:visible;mso-wrap-style:square;v-text-anchor:middle" coordsize="83820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PTUwwAAANsAAAAPAAAAZHJzL2Rvd25yZXYueG1sRI9Li8JA&#10;EITvwv6HoRe8yDrxQViyjiKC4OPiiz03md4kbKYnZCYm+usdQfBYVNVX1GzRmVJcqXaFZQWjYQSC&#10;OLW64EzB5bz++gbhPLLG0jIpuJGDxfyjN8NE25aPdD35TAQIuwQV5N5XiZQuzcmgG9qKOHh/tjbo&#10;g6wzqWtsA9yUchxFsTRYcFjIsaJVTun/qTEKJMfd9rBv7hrXu/vl1w24nTZK9T+75Q8IT51/h1/t&#10;jVYwieH5JfwAOX8AAAD//wMAUEsBAi0AFAAGAAgAAAAhANvh9svuAAAAhQEAABMAAAAAAAAAAAAA&#10;AAAAAAAAAFtDb250ZW50X1R5cGVzXS54bWxQSwECLQAUAAYACAAAACEAWvQsW78AAAAVAQAACwAA&#10;AAAAAAAAAAAAAAAfAQAAX3JlbHMvLnJlbHNQSwECLQAUAAYACAAAACEA9hj01MMAAADbAAAADwAA&#10;AAAAAAAAAAAAAAAHAgAAZHJzL2Rvd25yZXYueG1sUEsFBgAAAAADAAMAtwAAAPcCAAAAAA==&#10;" path="m781050,r,466725l57150,466725,57150,,,,,533400r333375,c333375,549593,345758,561975,361950,561975r114300,c492443,561975,504825,549593,504825,533400r333375,l838200,,781050,xe" fillcolor="black" stroked="f">
                  <v:stroke joinstyle="miter"/>
                  <v:path arrowok="t" o:connecttype="custom" o:connectlocs="781050,0;781050,466725;57150,466725;57150,0;0,0;0,533400;333375,533400;361950,561975;476250,561975;504825,533400;838200,533400;838200,0;781050,0" o:connectangles="0,0,0,0,0,0,0,0,0,0,0,0,0"/>
                </v:shape>
                <v:shape id="Freeform: Shape 37" o:spid="_x0000_s1028" style="position:absolute;left:1333;top:1524;width:6477;height:4857;visibility:visible;mso-wrap-style:square;v-text-anchor:middle" coordsize="64770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aqAxAAAANsAAAAPAAAAZHJzL2Rvd25yZXYueG1sRI9Bi8Iw&#10;FITvgv8hPGEvsqYqqFuNIoLsqhd19+Dx0TzbYvNSm1i7/94IgsdhZr5hZovGFKKmyuWWFfR7EQji&#10;xOqcUwV/v+vPCQjnkTUWlknBPzlYzNutGcba3vlA9dGnIkDYxagg876MpXRJRgZdz5bEwTvbyqAP&#10;skqlrvAe4KaQgygaSYM5h4UMS1pllFyON6PgfLO+Pu0Hm3rb7V43zdd4+F3slProNMspCE+Nf4df&#10;7R+tYDiG55fwA+T8AQAA//8DAFBLAQItABQABgAIAAAAIQDb4fbL7gAAAIUBAAATAAAAAAAAAAAA&#10;AAAAAAAAAABbQ29udGVudF9UeXBlc10ueG1sUEsBAi0AFAAGAAgAAAAhAFr0LFu/AAAAFQEAAAsA&#10;AAAAAAAAAAAAAAAAHwEAAF9yZWxzLy5yZWxzUEsBAi0AFAAGAAgAAAAhABPlqoDEAAAA2wAAAA8A&#10;AAAAAAAAAAAAAAAABwIAAGRycy9kb3ducmV2LnhtbFBLBQYAAAAAAwADALcAAAD4AgAAAAA=&#10;" path="m647700,l,,,485775r647700,l647700,xm57150,57150r247650,l304800,428625r-247650,l57150,57150xm590550,428625r-247650,l342900,57150r247650,l590550,428625xe" fillcolor="black" stroked="f">
                  <v:stroke joinstyle="miter"/>
                  <v:path arrowok="t" o:connecttype="custom" o:connectlocs="647700,0;0,0;0,485775;647700,485775;647700,0;57150,57150;304800,57150;304800,428625;57150,428625;57150,57150;590550,428625;342900,428625;342900,57150;590550,57150;590550,428625" o:connectangles="0,0,0,0,0,0,0,0,0,0,0,0,0,0,0"/>
                </v:shape>
                <v:shape id="Freeform: Shape 38" o:spid="_x0000_s1029" style="position:absolute;left:5334;top:3048;width:1333;height:285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LZhwAAAANsAAAAPAAAAZHJzL2Rvd25yZXYueG1sRE/NasJA&#10;EL4LfYdlCr1I3VhBbOomiCC0IKLRB5hmp0lodjZkV0379M5B8Pjx/S/zwbXqQn1oPBuYThJQxKW3&#10;DVcGTsfN6wJUiMgWW89k4I8C5NnTaImp9Vc+0KWIlZIQDikaqGPsUq1DWZPDMPEdsXA/vncYBfaV&#10;tj1eJdy1+i1J5tphw9JQY0frmsrf4uykxDXjQrcD/e/w+/TOyXY//SqNeXkeVh+gIg3xIb67P62B&#10;mYyVL/IDdHYDAAD//wMAUEsBAi0AFAAGAAgAAAAhANvh9svuAAAAhQEAABMAAAAAAAAAAAAAAAAA&#10;AAAAAFtDb250ZW50X1R5cGVzXS54bWxQSwECLQAUAAYACAAAACEAWvQsW78AAAAVAQAACwAAAAAA&#10;AAAAAAAAAAAfAQAAX3JlbHMvLnJlbHNQSwECLQAUAAYACAAAACEA/oC2YcAAAADbAAAADwAAAAAA&#10;AAAAAAAAAAAHAgAAZHJzL2Rvd25yZXYueG1sUEsFBgAAAAADAAMAtwAAAPQCAAAAAA==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39" o:spid="_x0000_s1030" style="position:absolute;left:5334;top:3619;width:1333;height:286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P6wgAAANsAAAAPAAAAZHJzL2Rvd25yZXYueG1sRI/disIw&#10;EIXvBd8hjOCNaKqCaDUtsrCgsCxr9QHGZmyLzaQ0Ues+vVlY8PJwfj7OJu1MLe7UusqygukkAkGc&#10;W11xoeB0/BwvQTiPrLG2TAqe5CBN+r0Nxto++ED3zBcijLCLUUHpfRNL6fKSDLqJbYiDd7GtQR9k&#10;W0jd4iOMm1rOomghDVYcCCU29FFSfs1uJkBMNcpk3dHvN55PK46+fqb7XKnhoNuuQXjq/Dv8395p&#10;BfMV/H0JP0AmLwAAAP//AwBQSwECLQAUAAYACAAAACEA2+H2y+4AAACFAQAAEwAAAAAAAAAAAAAA&#10;AAAAAAAAW0NvbnRlbnRfVHlwZXNdLnhtbFBLAQItABQABgAIAAAAIQBa9CxbvwAAABUBAAALAAAA&#10;AAAAAAAAAAAAAB8BAABfcmVscy8ucmVsc1BLAQItABQABgAIAAAAIQCRzBP6wgAAANsAAAAPAAAA&#10;AAAAAAAAAAAAAAcCAABkcnMvZG93bnJldi54bWxQSwUGAAAAAAMAAwC3AAAA9gIAAAAA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40" o:spid="_x0000_s1031" style="position:absolute;left:5334;top:4191;width:923;height:285;visibility:visible;mso-wrap-style:square;v-text-anchor:middle" coordsize="92392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gX1wAAAANsAAAAPAAAAZHJzL2Rvd25yZXYueG1sRE/JasMw&#10;EL0X+g9iArk1ckooxbEcQmhDSE91l/NgTSxja2QsxcvfR4dAjo+3Z7vJtmKg3teOFaxXCQji0uma&#10;KwW/P58v7yB8QNbYOiYFM3nY5c9PGabajfxNQxEqEUPYp6jAhNClUvrSkEW/ch1x5C6utxgi7Cup&#10;exxjuG3la5K8SYs1xwaDHR0MlU1xtQqOX5uPqdH/vD6c5+SvHipnmlGp5WLab0EEmsJDfHeftIJN&#10;XB+/xB8g8xsAAAD//wMAUEsBAi0AFAAGAAgAAAAhANvh9svuAAAAhQEAABMAAAAAAAAAAAAAAAAA&#10;AAAAAFtDb250ZW50X1R5cGVzXS54bWxQSwECLQAUAAYACAAAACEAWvQsW78AAAAVAQAACwAAAAAA&#10;AAAAAAAAAAAfAQAAX3JlbHMvLnJlbHNQSwECLQAUAAYACAAAACEAgsYF9cAAAADbAAAADwAAAAAA&#10;AAAAAAAAAAAHAgAAZHJzL2Rvd25yZXYueG1sUEsFBgAAAAADAAMAtwAAAPQCAAAAAA==&#10;" path="m,l92392,r,28575l,28575,,xe" fillcolor="black" stroked="f">
                  <v:stroke joinstyle="miter"/>
                  <v:path arrowok="t" o:connecttype="custom" o:connectlocs="0,0;92392,0;92392,28575;0,28575" o:connectangles="0,0,0,0"/>
                </v:shape>
                <w10:wrap anchorx="margin"/>
              </v:group>
            </w:pict>
          </mc:Fallback>
        </mc:AlternateContent>
      </w:r>
      <w:r w:rsidR="002D6F74">
        <w:rPr>
          <w:noProof/>
          <w:sz w:val="16"/>
          <w:szCs w:val="16"/>
        </w:rPr>
        <w:drawing>
          <wp:inline distT="0" distB="0" distL="0" distR="0" wp14:anchorId="58A29234" wp14:editId="2BE83893">
            <wp:extent cx="6028104" cy="3686175"/>
            <wp:effectExtent l="0" t="0" r="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446" cy="369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5C077" w14:textId="77777777" w:rsidR="00A968A0" w:rsidRPr="0045051C" w:rsidRDefault="00A968A0" w:rsidP="00002173">
      <w:pPr>
        <w:ind w:left="360"/>
      </w:pPr>
    </w:p>
    <w:p w14:paraId="296A054F" w14:textId="0E37B850" w:rsidR="0045051C" w:rsidRDefault="00D01F5A" w:rsidP="00002173">
      <w:pPr>
        <w:pStyle w:val="Heading3"/>
        <w:ind w:left="1080"/>
      </w:pPr>
      <w:proofErr w:type="spellStart"/>
      <w:r w:rsidRPr="00D01F5A">
        <w:lastRenderedPageBreak/>
        <w:t>Centralised</w:t>
      </w:r>
      <w:proofErr w:type="spellEnd"/>
      <w:r w:rsidRPr="00D01F5A">
        <w:t xml:space="preserve"> ownership and maintenance</w:t>
      </w:r>
      <w:r>
        <w:t xml:space="preserve"> without </w:t>
      </w:r>
      <w:r w:rsidR="00D84E56">
        <w:t>c</w:t>
      </w:r>
      <w:r w:rsidR="001B3A56">
        <w:t>ommunity</w:t>
      </w:r>
    </w:p>
    <w:p w14:paraId="005EDA8F" w14:textId="5CB1FAF8" w:rsidR="00FD0242" w:rsidRDefault="00FD0242" w:rsidP="00002173">
      <w:pPr>
        <w:ind w:left="360"/>
      </w:pPr>
      <w:r>
        <w:t xml:space="preserve">This </w:t>
      </w:r>
      <w:r w:rsidR="00AA232E">
        <w:t>architecture</w:t>
      </w:r>
      <w:r>
        <w:t xml:space="preserve"> removes the CoP altogether and </w:t>
      </w:r>
      <w:r w:rsidR="001D2A37">
        <w:t xml:space="preserve">the </w:t>
      </w:r>
      <w:r>
        <w:t>Practices advisory team</w:t>
      </w:r>
      <w:r w:rsidR="001D2A37">
        <w:t xml:space="preserve"> is the owner of the shared metadata</w:t>
      </w:r>
      <w:r>
        <w:t>.</w:t>
      </w:r>
      <w:r w:rsidR="00F00912">
        <w:t xml:space="preserve"> The working groups still make draft decisions and make proposals, but report to the Practices advisory team who make the final decisions.</w:t>
      </w:r>
      <w:r w:rsidR="00FA1FF9">
        <w:t xml:space="preserve"> Communication </w:t>
      </w:r>
      <w:r w:rsidR="007D3FBE">
        <w:t xml:space="preserve">with the data managers on shared metadata </w:t>
      </w:r>
      <w:r w:rsidR="00FA1FF9">
        <w:t xml:space="preserve">could be through a </w:t>
      </w:r>
      <w:r w:rsidR="007D3FBE">
        <w:t xml:space="preserve">notification-based </w:t>
      </w:r>
      <w:r w:rsidR="00FA1FF9">
        <w:t>collaboration portal</w:t>
      </w:r>
      <w:r w:rsidR="00136A65">
        <w:t xml:space="preserve">, rather than “push-based” information and meetings to the CoP as with the </w:t>
      </w:r>
      <w:r w:rsidR="00AA232E">
        <w:t xml:space="preserve">architectures </w:t>
      </w:r>
      <w:r w:rsidR="00136A65">
        <w:t>above.</w:t>
      </w:r>
    </w:p>
    <w:p w14:paraId="5215E1B9" w14:textId="4581840A" w:rsidR="00B93D69" w:rsidRPr="00BF41DB" w:rsidRDefault="00530274" w:rsidP="00002173">
      <w:pPr>
        <w:ind w:left="360"/>
      </w:pPr>
      <w:r>
        <w:t xml:space="preserve">This </w:t>
      </w:r>
      <w:r w:rsidR="00AA232E">
        <w:t xml:space="preserve">architecture </w:t>
      </w:r>
      <w:r>
        <w:t xml:space="preserve">may be useful to </w:t>
      </w:r>
      <w:r w:rsidR="00D37906">
        <w:t xml:space="preserve">further reduce </w:t>
      </w:r>
      <w:r>
        <w:t xml:space="preserve">resources </w:t>
      </w:r>
      <w:r w:rsidR="006C1200">
        <w:t xml:space="preserve">and time </w:t>
      </w:r>
      <w:r w:rsidR="00D37906">
        <w:t xml:space="preserve">that were </w:t>
      </w:r>
      <w:r w:rsidR="006C1200">
        <w:t>used for managing the CoP</w:t>
      </w:r>
      <w:r w:rsidR="00954E9A">
        <w:t xml:space="preserve">, </w:t>
      </w:r>
      <w:r w:rsidR="00BE744E">
        <w:t>however the</w:t>
      </w:r>
      <w:r w:rsidR="00B93D69">
        <w:t xml:space="preserve"> Practices advisory team </w:t>
      </w:r>
      <w:r w:rsidR="00580EB2">
        <w:t xml:space="preserve">must have </w:t>
      </w:r>
      <w:r w:rsidR="00B93D69">
        <w:t xml:space="preserve">the expertise, capacity and </w:t>
      </w:r>
      <w:r w:rsidR="00954E9A">
        <w:t>be</w:t>
      </w:r>
      <w:r w:rsidR="00B93D69">
        <w:t xml:space="preserve"> mandated to make decisions on the shared metadata. </w:t>
      </w:r>
      <w:r w:rsidR="00580EB2">
        <w:t>There is a large</w:t>
      </w:r>
      <w:r w:rsidR="005018BA">
        <w:t>r</w:t>
      </w:r>
      <w:r w:rsidR="00580EB2">
        <w:t xml:space="preserve"> </w:t>
      </w:r>
      <w:r w:rsidR="005018BA">
        <w:t xml:space="preserve">risk of reduced </w:t>
      </w:r>
      <w:r w:rsidR="00B93D69">
        <w:t xml:space="preserve">quality and reuse potential because </w:t>
      </w:r>
      <w:r w:rsidR="00954E9A">
        <w:t xml:space="preserve">there is </w:t>
      </w:r>
      <w:r w:rsidR="00A00C0F">
        <w:t>no consultation with a CoP, and it is harder to form working groups</w:t>
      </w:r>
      <w:r w:rsidR="00277E05">
        <w:t xml:space="preserve"> to have the required expertise for the proposals</w:t>
      </w:r>
      <w:r w:rsidR="00B93D69">
        <w:t>.</w:t>
      </w:r>
    </w:p>
    <w:p w14:paraId="2AFB9E38" w14:textId="05CAFABC" w:rsidR="00530274" w:rsidRPr="00BF41DB" w:rsidRDefault="00B64F09" w:rsidP="00002173">
      <w:p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73DD28D" wp14:editId="2C3F1F81">
                <wp:simplePos x="0" y="0"/>
                <wp:positionH relativeFrom="margin">
                  <wp:posOffset>2793361</wp:posOffset>
                </wp:positionH>
                <wp:positionV relativeFrom="paragraph">
                  <wp:posOffset>207645</wp:posOffset>
                </wp:positionV>
                <wp:extent cx="382500" cy="445273"/>
                <wp:effectExtent l="0" t="0" r="0" b="0"/>
                <wp:wrapNone/>
                <wp:docPr id="42" name="Graphic 5" descr="Open book with solid fil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500" cy="445273"/>
                          <a:chOff x="0" y="0"/>
                          <a:chExt cx="914400" cy="914400"/>
                        </a:xfrm>
                      </wpg:grpSpPr>
                      <wps:wsp>
                        <wps:cNvPr id="43" name="Freeform: Shape 43"/>
                        <wps:cNvSpPr/>
                        <wps:spPr>
                          <a:xfrm>
                            <a:off x="38100" y="209550"/>
                            <a:ext cx="838200" cy="561975"/>
                          </a:xfrm>
                          <a:custGeom>
                            <a:avLst/>
                            <a:gdLst>
                              <a:gd name="connsiteX0" fmla="*/ 781050 w 838200"/>
                              <a:gd name="connsiteY0" fmla="*/ 0 h 561975"/>
                              <a:gd name="connsiteX1" fmla="*/ 781050 w 838200"/>
                              <a:gd name="connsiteY1" fmla="*/ 466725 h 561975"/>
                              <a:gd name="connsiteX2" fmla="*/ 57150 w 838200"/>
                              <a:gd name="connsiteY2" fmla="*/ 466725 h 561975"/>
                              <a:gd name="connsiteX3" fmla="*/ 57150 w 838200"/>
                              <a:gd name="connsiteY3" fmla="*/ 0 h 561975"/>
                              <a:gd name="connsiteX4" fmla="*/ 0 w 838200"/>
                              <a:gd name="connsiteY4" fmla="*/ 0 h 561975"/>
                              <a:gd name="connsiteX5" fmla="*/ 0 w 838200"/>
                              <a:gd name="connsiteY5" fmla="*/ 533400 h 561975"/>
                              <a:gd name="connsiteX6" fmla="*/ 333375 w 838200"/>
                              <a:gd name="connsiteY6" fmla="*/ 533400 h 561975"/>
                              <a:gd name="connsiteX7" fmla="*/ 361950 w 838200"/>
                              <a:gd name="connsiteY7" fmla="*/ 561975 h 561975"/>
                              <a:gd name="connsiteX8" fmla="*/ 476250 w 838200"/>
                              <a:gd name="connsiteY8" fmla="*/ 561975 h 561975"/>
                              <a:gd name="connsiteX9" fmla="*/ 504825 w 838200"/>
                              <a:gd name="connsiteY9" fmla="*/ 533400 h 561975"/>
                              <a:gd name="connsiteX10" fmla="*/ 838200 w 838200"/>
                              <a:gd name="connsiteY10" fmla="*/ 533400 h 561975"/>
                              <a:gd name="connsiteX11" fmla="*/ 838200 w 838200"/>
                              <a:gd name="connsiteY11" fmla="*/ 0 h 561975"/>
                              <a:gd name="connsiteX12" fmla="*/ 781050 w 838200"/>
                              <a:gd name="connsiteY12" fmla="*/ 0 h 561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200" h="561975">
                                <a:moveTo>
                                  <a:pt x="781050" y="0"/>
                                </a:moveTo>
                                <a:lnTo>
                                  <a:pt x="781050" y="466725"/>
                                </a:lnTo>
                                <a:lnTo>
                                  <a:pt x="57150" y="46672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lnTo>
                                  <a:pt x="333375" y="533400"/>
                                </a:lnTo>
                                <a:cubicBezTo>
                                  <a:pt x="333375" y="549593"/>
                                  <a:pt x="345758" y="561975"/>
                                  <a:pt x="361950" y="561975"/>
                                </a:cubicBezTo>
                                <a:lnTo>
                                  <a:pt x="476250" y="561975"/>
                                </a:lnTo>
                                <a:cubicBezTo>
                                  <a:pt x="492443" y="561975"/>
                                  <a:pt x="504825" y="549593"/>
                                  <a:pt x="504825" y="533400"/>
                                </a:cubicBezTo>
                                <a:lnTo>
                                  <a:pt x="838200" y="533400"/>
                                </a:lnTo>
                                <a:lnTo>
                                  <a:pt x="838200" y="0"/>
                                </a:lnTo>
                                <a:lnTo>
                                  <a:pt x="781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reeform: Shape 44"/>
                        <wps:cNvSpPr/>
                        <wps:spPr>
                          <a:xfrm>
                            <a:off x="133350" y="152400"/>
                            <a:ext cx="647700" cy="485775"/>
                          </a:xfrm>
                          <a:custGeom>
                            <a:avLst/>
                            <a:gdLst>
                              <a:gd name="connsiteX0" fmla="*/ 647700 w 647700"/>
                              <a:gd name="connsiteY0" fmla="*/ 0 h 485775"/>
                              <a:gd name="connsiteX1" fmla="*/ 0 w 647700"/>
                              <a:gd name="connsiteY1" fmla="*/ 0 h 485775"/>
                              <a:gd name="connsiteX2" fmla="*/ 0 w 647700"/>
                              <a:gd name="connsiteY2" fmla="*/ 485775 h 485775"/>
                              <a:gd name="connsiteX3" fmla="*/ 647700 w 647700"/>
                              <a:gd name="connsiteY3" fmla="*/ 485775 h 485775"/>
                              <a:gd name="connsiteX4" fmla="*/ 647700 w 647700"/>
                              <a:gd name="connsiteY4" fmla="*/ 0 h 485775"/>
                              <a:gd name="connsiteX5" fmla="*/ 57150 w 647700"/>
                              <a:gd name="connsiteY5" fmla="*/ 57150 h 485775"/>
                              <a:gd name="connsiteX6" fmla="*/ 304800 w 647700"/>
                              <a:gd name="connsiteY6" fmla="*/ 57150 h 485775"/>
                              <a:gd name="connsiteX7" fmla="*/ 304800 w 647700"/>
                              <a:gd name="connsiteY7" fmla="*/ 428625 h 485775"/>
                              <a:gd name="connsiteX8" fmla="*/ 57150 w 647700"/>
                              <a:gd name="connsiteY8" fmla="*/ 428625 h 485775"/>
                              <a:gd name="connsiteX9" fmla="*/ 57150 w 647700"/>
                              <a:gd name="connsiteY9" fmla="*/ 57150 h 485775"/>
                              <a:gd name="connsiteX10" fmla="*/ 590550 w 647700"/>
                              <a:gd name="connsiteY10" fmla="*/ 428625 h 485775"/>
                              <a:gd name="connsiteX11" fmla="*/ 342900 w 647700"/>
                              <a:gd name="connsiteY11" fmla="*/ 428625 h 485775"/>
                              <a:gd name="connsiteX12" fmla="*/ 342900 w 647700"/>
                              <a:gd name="connsiteY12" fmla="*/ 57150 h 485775"/>
                              <a:gd name="connsiteX13" fmla="*/ 590550 w 647700"/>
                              <a:gd name="connsiteY13" fmla="*/ 57150 h 485775"/>
                              <a:gd name="connsiteX14" fmla="*/ 590550 w 647700"/>
                              <a:gd name="connsiteY14" fmla="*/ 428625 h 48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647700" h="485775">
                                <a:moveTo>
                                  <a:pt x="64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775"/>
                                </a:lnTo>
                                <a:lnTo>
                                  <a:pt x="647700" y="485775"/>
                                </a:lnTo>
                                <a:lnTo>
                                  <a:pt x="647700" y="0"/>
                                </a:lnTo>
                                <a:close/>
                                <a:moveTo>
                                  <a:pt x="57150" y="57150"/>
                                </a:moveTo>
                                <a:lnTo>
                                  <a:pt x="304800" y="57150"/>
                                </a:lnTo>
                                <a:lnTo>
                                  <a:pt x="304800" y="428625"/>
                                </a:lnTo>
                                <a:lnTo>
                                  <a:pt x="57150" y="428625"/>
                                </a:lnTo>
                                <a:lnTo>
                                  <a:pt x="57150" y="57150"/>
                                </a:lnTo>
                                <a:close/>
                                <a:moveTo>
                                  <a:pt x="590550" y="428625"/>
                                </a:moveTo>
                                <a:lnTo>
                                  <a:pt x="342900" y="428625"/>
                                </a:lnTo>
                                <a:lnTo>
                                  <a:pt x="342900" y="57150"/>
                                </a:lnTo>
                                <a:lnTo>
                                  <a:pt x="590550" y="57150"/>
                                </a:lnTo>
                                <a:lnTo>
                                  <a:pt x="590550" y="428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: Shape 45"/>
                        <wps:cNvSpPr/>
                        <wps:spPr>
                          <a:xfrm>
                            <a:off x="533400" y="30480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reeform: Shape 46"/>
                        <wps:cNvSpPr/>
                        <wps:spPr>
                          <a:xfrm>
                            <a:off x="533400" y="36195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reeform: Shape 47"/>
                        <wps:cNvSpPr/>
                        <wps:spPr>
                          <a:xfrm>
                            <a:off x="533400" y="419100"/>
                            <a:ext cx="92392" cy="28575"/>
                          </a:xfrm>
                          <a:custGeom>
                            <a:avLst/>
                            <a:gdLst>
                              <a:gd name="connsiteX0" fmla="*/ 0 w 92392"/>
                              <a:gd name="connsiteY0" fmla="*/ 0 h 28575"/>
                              <a:gd name="connsiteX1" fmla="*/ 92392 w 92392"/>
                              <a:gd name="connsiteY1" fmla="*/ 0 h 28575"/>
                              <a:gd name="connsiteX2" fmla="*/ 92392 w 92392"/>
                              <a:gd name="connsiteY2" fmla="*/ 28575 h 28575"/>
                              <a:gd name="connsiteX3" fmla="*/ 0 w 92392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2392" h="28575">
                                <a:moveTo>
                                  <a:pt x="0" y="0"/>
                                </a:moveTo>
                                <a:lnTo>
                                  <a:pt x="92392" y="0"/>
                                </a:lnTo>
                                <a:lnTo>
                                  <a:pt x="92392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A62A22" id="Graphic 5" o:spid="_x0000_s1026" alt="Open book with solid fill" style="position:absolute;margin-left:219.95pt;margin-top:16.35pt;width:30.1pt;height:35.05pt;z-index:251666432;mso-position-horizontal-relative:margin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drgcAAD80AAAOAAAAZHJzL2Uyb0RvYy54bWzsW99v2zYQfh+w/0HQ44DVlizZsVFnyNq1&#10;GFB0Bdqh7SMjy7EBWdQoJU771+8jKcpHy7aodNmT+hBJ5f3i8Xh3HyW//O1xl3kPqSi3PF/6wYux&#10;76V5wlfb/G7p//3pza9XvldWLF+xjOfp0v+Wlv5v1z//9HJfLNKQb3i2SoUHIXm52BdLf1NVxWI0&#10;KpNNumPlC16kOQbXXOxYhUdxN1oJtof0XTYKx+PpaM/FqhA8ScsS//taD/rXSv56nSbVX+t1mVZe&#10;tvRhW6X+CvX3Vv4dXb9kizvBis02qc1gT7Bix7Y5lDaiXrOKefdi2xK12yaCl3xdvUj4bsTX622S&#10;qjlgNsH4aDZvBb8v1FzuFvu7onETXHvkpyeLTd4/vBXFx+KDgCf2xR18oZ7kXB7XYievsNJ7VC77&#10;1rgsfay8BP85uQrjMRybYCiK4nA20S5NNvB7iyvZ/FHzzYMoMnz1PQwYGaUjy5R9geAoD/Mvf2z+&#10;HzesSJVbywXm/0F42xWsn/heznaI0TciTWXELTxF6WFEOUdRN64qFyW8dsJPk6tAzgwOCcfzOK5j&#10;zDjsCh4zE4+nwXwWS+HNxNkiuS+rtylXnmcP78oKw4irFe70TW1lwvO83FbpF+ha7zJE7S8jbwbd&#10;8djbe7WamveI5StlGXsb72CI1HRE/SXor4CyRNPpLIw7tYRESzwLHGZBORyVYI0bX7kpoRzdroqI&#10;/O5lsKm7liHuJZtSx5MJNlvnCkyJggn+zeLOQKIsjlpmVAs2gMNCUxYdqp1zQdlpFjqaTZGkOudC&#10;WRy1zImWeBwhF3ZqsVjc1iWg21Vv7E41Fo/jygR017rqoTzdIRbQPeuYrCweWwXSZpMY2cbkyuQx&#10;r5Ml7jwmO5GxKs4FL2VJopkTWdo8IivqTAwumWk7mDFxyhz0YoYbKHPYixkpiTKr6gRPuJmNnEOZ&#10;o16akVQosyldbpqRKyjztJdmpADKPOvFjJ1Nma96MWPDUuZ5L2a5DSk3nnvF2HGQ9YsyuXMs7Vac&#10;6ZCpd4pApyx75Ez1yJXvoUcWvoce+VZazBYFq+QGM7fefumbVmaz9OsGQo7u+EP6iSu6Su42vcuV&#10;IWbyB5IsP0Oq63ntLENlroUSrOq3ktuL2BhhhJmrFqrXy4VGJ9WLFuoiqkw8SZ3c326T39Pv1AeU&#10;J5rH87qf1tZNongW62imLVs9qIqp1kYbS1uLPV1dGts8hsrm1XqieRjJZhmR1TZCV0E92DKfDqrS&#10;ZzaD5QejW2szQSa1UR5DZa4t6streCIqjaQk42Wqd6kMetWcN9EvNw1p0EuebVdvtlkm470Ud7ev&#10;MuE9MAk21b96ghZZlsvNM49DZNOEAfOuM1ap+pRzKUpvN1FWr1m50cIUv5SF7YWWX2jrMpQpACUD&#10;ROTdLV99A54RXAPdskjebCHpHSurD0wAIyC+gdYxuuHiu+/tgXyXfvnPPROp72V/5oBWCo4hDagH&#10;BFwIHkFHbulIfr97xTFfZCpoU7eSvsrM7Vrw3WeA9BupFUMsT6AbZbdCftEPryo8YwigK0lvbtQ9&#10;4DGc/i7/WCRSuMonmMmnx89MFF6B26VfAVS95wbOsYWBS1gkSaBpJWfOb+4rvt5KLKU8pv1UPwBa&#10;Suz7f2BMVN8zGFMVYmkEEGk3xgyQJoAs5R4M4lAiaRUcBmROo9nMgMzoKp79tyBTS0cLWqtRqluw&#10;sQUyD4Z0gUzZq1+Wfdx1XpaNMtiAgW7ZlFrLBdq4rICCREfvUBZHLRQuOmqhLLJ1vjwNCzPWEPzy&#10;OrQ5unRQxDgBZAIu7VpsyqJBe5cSChgdlVCWKLwCYux0lwUYndxFORyVWHjRSUmbo8tdNlicj3Fo&#10;1bkoFo/jXCyAOYnCucPiWzyueugWdtVDedyiLKB7OHZ0m8Wj1rNzdegmdlVDeU54DRVyAM4DcO46&#10;4xiAszpi/wogrVtut5MOmRgs3N0v0gJsXovdOqT5YdheV3QPsL1uBxSuOILthgqGGCR1DrbrPtRQ&#10;GRhlrhqYaZpD+4FZGAJz1YREbz/qY/0GxrVPJA4HB/pOL+252en+QSNama/rSDBWm6u2nhDrrHuR&#10;+mBIL2JqtVF/YbaqMCn7LS1n56vqcpveaDLXesIH6lNm2cS6eDm6khBbdhuRZsYS7A0wfYDp5pOB&#10;Xq/CzdlBDbzNq2DAmjMwXR15O8P0+sRKZvM6M1gw3aB4+fI8BEw35+nmxTs9aTJnG6Rxa0Fu61Ww&#10;bOFrBY4AvTGhC59rsZ3yj0H6Rfm0/XaUT1mUbCC2izpo793tHkrdEj800FX61WprfrgvMbsBfYle&#10;xVNtid1rnKthRhRpXkzZMFddvghhEzlnWxOt+xTdUIvwNc9wZPwsnyXh9OtMLVJvUJ9Ui/SboqEW&#10;nS6MX2hhGWrRxU8ojl9Q98LJ8DMydPP9RT+QfYSxh1pUv0ofatFQi1AUnqUW4SXJmVqkPsh5Si2K&#10;grn8XNaqRfNwMkdueDZYpOWfTv6t15ZNv9eFipRUgKKL0p+MiZyk08Kl7O6LiC7aPgCixfEXhM9a&#10;hPRiyHNaHYNPx0O1pE44dKBron5AQ8MHNE4f0KifbOBXKup7qfoXNfJnMPRZfXBz+N3P9b8AAAD/&#10;/wMAUEsDBBQABgAIAAAAIQDrDmpg4QAAAAoBAAAPAAAAZHJzL2Rvd25yZXYueG1sTI9BS8NAEIXv&#10;gv9hGcGb3U1itY3ZlFLUUynYCuJtmkyT0OxuyG6T9N87nvQ4vI/3vslWk2nFQL1vnNUQzRQIsoUr&#10;G1tp+Dy8PSxA+IC2xNZZ0nAlD6v89ibDtHSj/aBhHyrBJdanqKEOoUul9EVNBv3MdWQ5O7neYOCz&#10;r2TZ48jlppWxUk/SYGN5ocaONjUV5/3FaHgfcVwn0euwPZ821+/DfPe1jUjr+7tp/QIi0BT+YPjV&#10;Z3XI2enoLrb0otXwmCyXjGpI4mcQDMyVikAcmVTxAmSeyf8v5D8AAAD//wMAUEsBAi0AFAAGAAgA&#10;AAAhALaDOJL+AAAA4QEAABMAAAAAAAAAAAAAAAAAAAAAAFtDb250ZW50X1R5cGVzXS54bWxQSwEC&#10;LQAUAAYACAAAACEAOP0h/9YAAACUAQAACwAAAAAAAAAAAAAAAAAvAQAAX3JlbHMvLnJlbHNQSwEC&#10;LQAUAAYACAAAACEAuuNIXa4HAAA/NAAADgAAAAAAAAAAAAAAAAAuAgAAZHJzL2Uyb0RvYy54bWxQ&#10;SwECLQAUAAYACAAAACEA6w5qYOEAAAAKAQAADwAAAAAAAAAAAAAAAAAICgAAZHJzL2Rvd25yZXYu&#10;eG1sUEsFBgAAAAAEAAQA8wAAABYLAAAAAA==&#10;">
                <v:shape id="Freeform: Shape 43" o:spid="_x0000_s1027" style="position:absolute;left:381;top:2095;width:8382;height:5620;visibility:visible;mso-wrap-style:square;v-text-anchor:middle" coordsize="83820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SQxxAAAANsAAAAPAAAAZHJzL2Rvd25yZXYueG1sRI9Pa8JA&#10;FMTvgt9heYVexGxsQ5DUVUQQ+udiY/D8yL4modm3IbsxqZ++WxB6HGbmN8xmN5lWXKl3jWUFqygG&#10;QVxa3XCloDgfl2sQziNrbC2Tgh9ysNvOZxvMtB35k665r0SAsMtQQe19l0npypoMush2xMH7sr1B&#10;H2RfSd3jGOCmlU9xnEqDDYeFGjs61FR+54NRIDmd3k4fw03j8f1WXNyCx2RQ6vFh2r+A8DT5//C9&#10;/aoVJM/w9yX8ALn9BQAA//8DAFBLAQItABQABgAIAAAAIQDb4fbL7gAAAIUBAAATAAAAAAAAAAAA&#10;AAAAAAAAAABbQ29udGVudF9UeXBlc10ueG1sUEsBAi0AFAAGAAgAAAAhAFr0LFu/AAAAFQEAAAsA&#10;AAAAAAAAAAAAAAAAHwEAAF9yZWxzLy5yZWxzUEsBAi0AFAAGAAgAAAAhAL5pJDHEAAAA2wAAAA8A&#10;AAAAAAAAAAAAAAAABwIAAGRycy9kb3ducmV2LnhtbFBLBQYAAAAAAwADALcAAAD4AgAAAAA=&#10;" path="m781050,r,466725l57150,466725,57150,,,,,533400r333375,c333375,549593,345758,561975,361950,561975r114300,c492443,561975,504825,549593,504825,533400r333375,l838200,,781050,xe" fillcolor="black" stroked="f">
                  <v:stroke joinstyle="miter"/>
                  <v:path arrowok="t" o:connecttype="custom" o:connectlocs="781050,0;781050,466725;57150,466725;57150,0;0,0;0,533400;333375,533400;361950,561975;476250,561975;504825,533400;838200,533400;838200,0;781050,0" o:connectangles="0,0,0,0,0,0,0,0,0,0,0,0,0"/>
                </v:shape>
                <v:shape id="Freeform: Shape 44" o:spid="_x0000_s1028" style="position:absolute;left:1333;top:1524;width:6477;height:4857;visibility:visible;mso-wrap-style:square;v-text-anchor:middle" coordsize="64770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UeKxwAAANsAAAAPAAAAZHJzL2Rvd25yZXYueG1sRI/Na8JA&#10;FMTvQv+H5RV6EbOpSq3RVUpB/OhF0x56fGRfPmj2bZpdY/rfuwXB4zAzv2GW697UoqPWVZYVPEcx&#10;COLM6ooLBV+fm9ErCOeRNdaWScEfOVivHgZLTLS98Im61BciQNglqKD0vkmkdFlJBl1kG+Lg5bY1&#10;6INsC6lbvAS4qeU4jl+kwYrDQokNvZeU/aRnoyA/W999H8f77jAc/u77+WyyrT+Uenrs3xYgPPX+&#10;Hr61d1rBdAr/X8IPkKsrAAAA//8DAFBLAQItABQABgAIAAAAIQDb4fbL7gAAAIUBAAATAAAAAAAA&#10;AAAAAAAAAAAAAABbQ29udGVudF9UeXBlc10ueG1sUEsBAi0AFAAGAAgAAAAhAFr0LFu/AAAAFQEA&#10;AAsAAAAAAAAAAAAAAAAAHwEAAF9yZWxzLy5yZWxzUEsBAi0AFAAGAAgAAAAhALsxR4rHAAAA2wAA&#10;AA8AAAAAAAAAAAAAAAAABwIAAGRycy9kb3ducmV2LnhtbFBLBQYAAAAAAwADALcAAAD7AgAAAAA=&#10;" path="m647700,l,,,485775r647700,l647700,xm57150,57150r247650,l304800,428625r-247650,l57150,57150xm590550,428625r-247650,l342900,57150r247650,l590550,428625xe" fillcolor="black" stroked="f">
                  <v:stroke joinstyle="miter"/>
                  <v:path arrowok="t" o:connecttype="custom" o:connectlocs="647700,0;0,0;0,485775;647700,485775;647700,0;57150,57150;304800,57150;304800,428625;57150,428625;57150,57150;590550,428625;342900,428625;342900,57150;590550,57150;590550,428625" o:connectangles="0,0,0,0,0,0,0,0,0,0,0,0,0,0,0"/>
                </v:shape>
                <v:shape id="Freeform: Shape 45" o:spid="_x0000_s1029" style="position:absolute;left:5334;top:3048;width:1333;height:285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2qCwwAAANsAAAAPAAAAZHJzL2Rvd25yZXYueG1sRI/fasIw&#10;FMbvB3uHcAbeiKYVHVqNMgYDhSGu+gDH5qwta05KktXq05uBsMuP78+Pb7XpTSM6cr62rCAdJyCI&#10;C6trLhWcjh+jOQgfkDU2lknBlTxs1s9PK8y0vfAXdXkoRRxhn6GCKoQ2k9IXFRn0Y9sSR+/bOoMh&#10;SldK7fASx00jJ0nyKg3WHAkVtvReUfGT/5oIMfUwl01Ptz2eTwtOPg/prlBq8NK/LUEE6sN/+NHe&#10;agXTGfx9iT9Aru8AAAD//wMAUEsBAi0AFAAGAAgAAAAhANvh9svuAAAAhQEAABMAAAAAAAAAAAAA&#10;AAAAAAAAAFtDb250ZW50X1R5cGVzXS54bWxQSwECLQAUAAYACAAAACEAWvQsW78AAAAVAQAACwAA&#10;AAAAAAAAAAAAAAAfAQAAX3JlbHMvLnJlbHNQSwECLQAUAAYACAAAACEASIdqgsMAAADbAAAADwAA&#10;AAAAAAAAAAAAAAAHAgAAZHJzL2Rvd25yZXYueG1sUEsFBgAAAAADAAMAtwAAAPcCAAAAAA==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46" o:spid="_x0000_s1030" style="position:absolute;left:5334;top:3619;width:1333;height:286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fT1wgAAANsAAAAPAAAAZHJzL2Rvd25yZXYueG1sRI/disIw&#10;EIXvF3yHMMLeiKbKIlqbigiCC8ui1QcYm7EtNpPSRK0+/UYQ9vJwfj5OsuxMLW7UusqygvEoAkGc&#10;W11xoeB42AxnIJxH1lhbJgUPcrBMex8JxtreeU+3zBcijLCLUUHpfRNL6fKSDLqRbYiDd7atQR9k&#10;W0jd4j2Mm1pOomgqDVYcCCU2tC4pv2RXEyCmGmSy7uj5i6fjnKOf3fg7V+qz360WIDx1/j/8bm+1&#10;gq8pvL6EHyDTPwAAAP//AwBQSwECLQAUAAYACAAAACEA2+H2y+4AAACFAQAAEwAAAAAAAAAAAAAA&#10;AAAAAAAAW0NvbnRlbnRfVHlwZXNdLnhtbFBLAQItABQABgAIAAAAIQBa9CxbvwAAABUBAAALAAAA&#10;AAAAAAAAAAAAAB8BAABfcmVscy8ucmVsc1BLAQItABQABgAIAAAAIQC4VfT1wgAAANsAAAAPAAAA&#10;AAAAAAAAAAAAAAcCAABkcnMvZG93bnJldi54bWxQSwUGAAAAAAMAAwC3AAAA9gIAAAAA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47" o:spid="_x0000_s1031" style="position:absolute;left:5334;top:4191;width:923;height:285;visibility:visible;mso-wrap-style:square;v-text-anchor:middle" coordsize="92392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52BwgAAANsAAAAPAAAAZHJzL2Rvd25yZXYueG1sRI9Ba8JA&#10;FITvgv9heYI33SjSSnSVIirSnhpbz4/sazYk+zZk1yT+e7dQ6HGYmW+Y7X6wteio9aVjBYt5AoI4&#10;d7rkQsHX9TRbg/ABWWPtmBQ8yMN+Nx5tMdWu50/qslCICGGfogITQpNK6XNDFv3cNcTR+3GtxRBl&#10;W0jdYh/htpbLJHmRFkuOCwYbOhjKq+xuFZw/Vseh0jdeHN4fyXfZFc5UvVLTyfC2ARFoCP/hv/ZF&#10;K1i9wu+X+APk7gkAAP//AwBQSwECLQAUAAYACAAAACEA2+H2y+4AAACFAQAAEwAAAAAAAAAAAAAA&#10;AAAAAAAAW0NvbnRlbnRfVHlwZXNdLnhtbFBLAQItABQABgAIAAAAIQBa9CxbvwAAABUBAAALAAAA&#10;AAAAAAAAAAAAAB8BAABfcmVscy8ucmVsc1BLAQItABQABgAIAAAAIQANL52BwgAAANsAAAAPAAAA&#10;AAAAAAAAAAAAAAcCAABkcnMvZG93bnJldi54bWxQSwUGAAAAAAMAAwC3AAAA9gIAAAAA&#10;" path="m,l92392,r,28575l,28575,,xe" fillcolor="black" stroked="f">
                  <v:stroke joinstyle="miter"/>
                  <v:path arrowok="t" o:connecttype="custom" o:connectlocs="0,0;92392,0;92392,28575;0,28575" o:connectangles="0,0,0,0"/>
                </v:shape>
                <w10:wrap anchorx="margin"/>
              </v:group>
            </w:pict>
          </mc:Fallback>
        </mc:AlternateContent>
      </w:r>
    </w:p>
    <w:tbl>
      <w:tblPr>
        <w:tblStyle w:val="GridTable4-Accent1"/>
        <w:tblpPr w:leftFromText="180" w:rightFromText="180" w:vertAnchor="text" w:horzAnchor="page" w:tblpX="10056" w:tblpY="12"/>
        <w:tblW w:w="0" w:type="auto"/>
        <w:tblLook w:val="04A0" w:firstRow="1" w:lastRow="0" w:firstColumn="1" w:lastColumn="0" w:noHBand="0" w:noVBand="1"/>
      </w:tblPr>
      <w:tblGrid>
        <w:gridCol w:w="2062"/>
        <w:gridCol w:w="916"/>
      </w:tblGrid>
      <w:tr w:rsidR="000B5809" w:rsidRPr="00277E05" w14:paraId="3A6148AA" w14:textId="77777777" w:rsidTr="000B5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6356DEB" w14:textId="77777777" w:rsidR="000B5809" w:rsidRPr="00277E05" w:rsidRDefault="000B5809" w:rsidP="000B5809">
            <w:pPr>
              <w:rPr>
                <w:sz w:val="24"/>
                <w:szCs w:val="24"/>
              </w:rPr>
            </w:pPr>
            <w:r w:rsidRPr="00277E05">
              <w:rPr>
                <w:sz w:val="24"/>
                <w:szCs w:val="24"/>
              </w:rPr>
              <w:t>Indicator</w:t>
            </w:r>
          </w:p>
        </w:tc>
        <w:tc>
          <w:tcPr>
            <w:tcW w:w="916" w:type="dxa"/>
          </w:tcPr>
          <w:p w14:paraId="4AC6741D" w14:textId="77777777" w:rsidR="000B5809" w:rsidRPr="00277E05" w:rsidRDefault="000B5809" w:rsidP="000B58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77E05">
              <w:rPr>
                <w:sz w:val="24"/>
                <w:szCs w:val="24"/>
              </w:rPr>
              <w:t>Score</w:t>
            </w:r>
          </w:p>
        </w:tc>
      </w:tr>
      <w:tr w:rsidR="000B5809" w:rsidRPr="00277E05" w14:paraId="5B21965E" w14:textId="77777777" w:rsidTr="000B5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12D6A37" w14:textId="77777777" w:rsidR="000B5809" w:rsidRPr="00277E05" w:rsidRDefault="000B5809" w:rsidP="000B5809">
            <w:pPr>
              <w:rPr>
                <w:sz w:val="24"/>
                <w:szCs w:val="24"/>
              </w:rPr>
            </w:pPr>
            <w:r w:rsidRPr="009D35BF">
              <w:rPr>
                <w:sz w:val="24"/>
                <w:szCs w:val="24"/>
              </w:rPr>
              <w:t>Metadata quality</w:t>
            </w:r>
          </w:p>
        </w:tc>
        <w:tc>
          <w:tcPr>
            <w:tcW w:w="916" w:type="dxa"/>
          </w:tcPr>
          <w:p w14:paraId="06508C43" w14:textId="77777777" w:rsidR="000B5809" w:rsidRPr="00277E05" w:rsidRDefault="000B5809" w:rsidP="000B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77E05">
              <w:rPr>
                <w:sz w:val="24"/>
                <w:szCs w:val="24"/>
              </w:rPr>
              <w:t>●●</w:t>
            </w:r>
          </w:p>
        </w:tc>
      </w:tr>
      <w:tr w:rsidR="000B5809" w:rsidRPr="00277E05" w14:paraId="598D1B5B" w14:textId="77777777" w:rsidTr="000B5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2927E8C" w14:textId="77777777" w:rsidR="000B5809" w:rsidRPr="00277E05" w:rsidRDefault="000B5809" w:rsidP="000B5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Metadata r</w:t>
            </w:r>
            <w:r w:rsidRPr="009D35BF">
              <w:rPr>
                <w:sz w:val="24"/>
                <w:szCs w:val="24"/>
              </w:rPr>
              <w:t>euse</w:t>
            </w:r>
          </w:p>
        </w:tc>
        <w:tc>
          <w:tcPr>
            <w:tcW w:w="916" w:type="dxa"/>
          </w:tcPr>
          <w:p w14:paraId="390D9800" w14:textId="77777777" w:rsidR="000B5809" w:rsidRPr="00277E05" w:rsidRDefault="000B5809" w:rsidP="000B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77E05">
              <w:rPr>
                <w:sz w:val="24"/>
                <w:szCs w:val="24"/>
              </w:rPr>
              <w:t>●●</w:t>
            </w:r>
          </w:p>
        </w:tc>
      </w:tr>
      <w:tr w:rsidR="000B5809" w:rsidRPr="00277E05" w14:paraId="36EF568D" w14:textId="77777777" w:rsidTr="000B5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55F465B" w14:textId="77777777" w:rsidR="000B5809" w:rsidRPr="00277E05" w:rsidRDefault="000B5809" w:rsidP="000B5809">
            <w:pPr>
              <w:rPr>
                <w:sz w:val="24"/>
                <w:szCs w:val="24"/>
              </w:rPr>
            </w:pPr>
            <w:r w:rsidRPr="004C160F">
              <w:rPr>
                <w:sz w:val="24"/>
                <w:szCs w:val="24"/>
              </w:rPr>
              <w:t>Agility</w:t>
            </w:r>
          </w:p>
        </w:tc>
        <w:tc>
          <w:tcPr>
            <w:tcW w:w="916" w:type="dxa"/>
          </w:tcPr>
          <w:p w14:paraId="031AD1CD" w14:textId="77777777" w:rsidR="000B5809" w:rsidRPr="00277E05" w:rsidRDefault="000B5809" w:rsidP="000B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77E05">
              <w:rPr>
                <w:sz w:val="24"/>
                <w:szCs w:val="24"/>
              </w:rPr>
              <w:t>●●●●</w:t>
            </w:r>
          </w:p>
        </w:tc>
      </w:tr>
      <w:tr w:rsidR="000B5809" w:rsidRPr="00277E05" w14:paraId="34894228" w14:textId="77777777" w:rsidTr="000B5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6D83818" w14:textId="77777777" w:rsidR="000B5809" w:rsidRPr="00277E05" w:rsidRDefault="000B5809" w:rsidP="000B5809">
            <w:pPr>
              <w:rPr>
                <w:sz w:val="24"/>
                <w:szCs w:val="24"/>
              </w:rPr>
            </w:pPr>
            <w:r w:rsidRPr="004C160F">
              <w:rPr>
                <w:sz w:val="24"/>
                <w:szCs w:val="24"/>
              </w:rPr>
              <w:t>Efficiency</w:t>
            </w:r>
          </w:p>
        </w:tc>
        <w:tc>
          <w:tcPr>
            <w:tcW w:w="916" w:type="dxa"/>
          </w:tcPr>
          <w:p w14:paraId="7FECA52A" w14:textId="77777777" w:rsidR="000B5809" w:rsidRPr="00277E05" w:rsidRDefault="000B5809" w:rsidP="000B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77E05">
              <w:rPr>
                <w:sz w:val="24"/>
                <w:szCs w:val="24"/>
              </w:rPr>
              <w:t>●●●●</w:t>
            </w:r>
          </w:p>
        </w:tc>
      </w:tr>
    </w:tbl>
    <w:p w14:paraId="60C9730F" w14:textId="5C64101C" w:rsidR="005217B6" w:rsidRDefault="00B64F09" w:rsidP="00002173">
      <w:pPr>
        <w:ind w:left="360"/>
      </w:pPr>
      <w:r>
        <w:rPr>
          <w:noProof/>
          <w:sz w:val="16"/>
          <w:szCs w:val="16"/>
        </w:rPr>
        <w:drawing>
          <wp:inline distT="0" distB="0" distL="0" distR="0" wp14:anchorId="759862B5" wp14:editId="529123DF">
            <wp:extent cx="5524500" cy="3185731"/>
            <wp:effectExtent l="0" t="0" r="0" b="0"/>
            <wp:docPr id="96" name="Picture 9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 descr="Diagram&#10;&#10;Description automatically generated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677" cy="321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55DF" w14:textId="77777777" w:rsidR="006F1D1E" w:rsidRDefault="006F1D1E" w:rsidP="00002173">
      <w:pPr>
        <w:ind w:left="360"/>
      </w:pPr>
    </w:p>
    <w:p w14:paraId="6094C373" w14:textId="1658056B" w:rsidR="001D7401" w:rsidRDefault="001B3A56" w:rsidP="00002173">
      <w:pPr>
        <w:pStyle w:val="Heading3"/>
        <w:ind w:left="1080"/>
        <w:rPr>
          <w:noProof/>
        </w:rPr>
      </w:pPr>
      <w:r w:rsidRPr="001B3A56">
        <w:rPr>
          <w:noProof/>
        </w:rPr>
        <w:lastRenderedPageBreak/>
        <w:t>Sole authority and dec</w:t>
      </w:r>
      <w:r>
        <w:rPr>
          <w:noProof/>
        </w:rPr>
        <w:t>ision making</w:t>
      </w:r>
    </w:p>
    <w:p w14:paraId="705AFDF4" w14:textId="0636C509" w:rsidR="00454A9B" w:rsidRDefault="00454A9B" w:rsidP="00002173">
      <w:pPr>
        <w:ind w:left="360"/>
      </w:pPr>
      <w:r>
        <w:t xml:space="preserve">This </w:t>
      </w:r>
      <w:r w:rsidR="00AA232E">
        <w:t xml:space="preserve">architecture </w:t>
      </w:r>
      <w:r>
        <w:t xml:space="preserve">removes the CoP </w:t>
      </w:r>
      <w:r w:rsidR="00FE7DF0">
        <w:t xml:space="preserve">and working groups </w:t>
      </w:r>
      <w:r>
        <w:t xml:space="preserve">altogether and the Practices advisory team is the </w:t>
      </w:r>
      <w:r w:rsidR="00C6577B">
        <w:t xml:space="preserve">sole </w:t>
      </w:r>
      <w:r>
        <w:t>owner</w:t>
      </w:r>
      <w:r w:rsidR="005A40B8">
        <w:t xml:space="preserve"> and author </w:t>
      </w:r>
      <w:r>
        <w:t xml:space="preserve">of the shared metadata. Communication with the data managers on shared metadata could be through a notification-based collaboration portal, rather than “push-based” information and meetings to the CoP as with the </w:t>
      </w:r>
      <w:r w:rsidR="00AA232E">
        <w:t xml:space="preserve">architectures </w:t>
      </w:r>
      <w:r>
        <w:t>above.</w:t>
      </w:r>
    </w:p>
    <w:p w14:paraId="6DCD74F8" w14:textId="7064A849" w:rsidR="00454A9B" w:rsidRPr="00BF41DB" w:rsidRDefault="00454A9B" w:rsidP="00002173">
      <w:pPr>
        <w:ind w:left="360"/>
      </w:pPr>
      <w:r>
        <w:t xml:space="preserve">This </w:t>
      </w:r>
      <w:r w:rsidR="00AA232E">
        <w:t xml:space="preserve">architecture </w:t>
      </w:r>
      <w:r>
        <w:t>may be useful to further reduce resources and time that were used for managing the CoP, however</w:t>
      </w:r>
      <w:r w:rsidR="00157EB3">
        <w:t xml:space="preserve"> </w:t>
      </w:r>
      <w:r>
        <w:t xml:space="preserve">the Practices advisory team must have the expertise, capacity and be mandated to make decisions on the shared metadata. There is a </w:t>
      </w:r>
      <w:r w:rsidR="00C44687">
        <w:t xml:space="preserve">much </w:t>
      </w:r>
      <w:r>
        <w:t>larger risk of reduced quality because there is no consultation with a CoP, and</w:t>
      </w:r>
      <w:r w:rsidR="00C44687">
        <w:t xml:space="preserve"> there are no </w:t>
      </w:r>
      <w:r>
        <w:t>working groups to have the required expertise for the proposals.</w:t>
      </w:r>
      <w:r w:rsidR="00C44687">
        <w:t xml:space="preserve"> The reuse potential is reduced but still possible as the users can be informed of the shared metadata availability.</w:t>
      </w:r>
    </w:p>
    <w:p w14:paraId="07116B42" w14:textId="2BB2E0AE" w:rsidR="00454A9B" w:rsidRPr="00454A9B" w:rsidRDefault="00454A9B" w:rsidP="00002173">
      <w:p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14B15DF" wp14:editId="770EE71C">
                <wp:simplePos x="0" y="0"/>
                <wp:positionH relativeFrom="margin">
                  <wp:posOffset>1752596</wp:posOffset>
                </wp:positionH>
                <wp:positionV relativeFrom="paragraph">
                  <wp:posOffset>260350</wp:posOffset>
                </wp:positionV>
                <wp:extent cx="382500" cy="445273"/>
                <wp:effectExtent l="0" t="0" r="0" b="0"/>
                <wp:wrapNone/>
                <wp:docPr id="49" name="Graphic 5" descr="Open book with solid fil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500" cy="445273"/>
                          <a:chOff x="0" y="0"/>
                          <a:chExt cx="914400" cy="914400"/>
                        </a:xfrm>
                      </wpg:grpSpPr>
                      <wps:wsp>
                        <wps:cNvPr id="50" name="Freeform: Shape 50"/>
                        <wps:cNvSpPr/>
                        <wps:spPr>
                          <a:xfrm>
                            <a:off x="38100" y="209550"/>
                            <a:ext cx="838200" cy="561975"/>
                          </a:xfrm>
                          <a:custGeom>
                            <a:avLst/>
                            <a:gdLst>
                              <a:gd name="connsiteX0" fmla="*/ 781050 w 838200"/>
                              <a:gd name="connsiteY0" fmla="*/ 0 h 561975"/>
                              <a:gd name="connsiteX1" fmla="*/ 781050 w 838200"/>
                              <a:gd name="connsiteY1" fmla="*/ 466725 h 561975"/>
                              <a:gd name="connsiteX2" fmla="*/ 57150 w 838200"/>
                              <a:gd name="connsiteY2" fmla="*/ 466725 h 561975"/>
                              <a:gd name="connsiteX3" fmla="*/ 57150 w 838200"/>
                              <a:gd name="connsiteY3" fmla="*/ 0 h 561975"/>
                              <a:gd name="connsiteX4" fmla="*/ 0 w 838200"/>
                              <a:gd name="connsiteY4" fmla="*/ 0 h 561975"/>
                              <a:gd name="connsiteX5" fmla="*/ 0 w 838200"/>
                              <a:gd name="connsiteY5" fmla="*/ 533400 h 561975"/>
                              <a:gd name="connsiteX6" fmla="*/ 333375 w 838200"/>
                              <a:gd name="connsiteY6" fmla="*/ 533400 h 561975"/>
                              <a:gd name="connsiteX7" fmla="*/ 361950 w 838200"/>
                              <a:gd name="connsiteY7" fmla="*/ 561975 h 561975"/>
                              <a:gd name="connsiteX8" fmla="*/ 476250 w 838200"/>
                              <a:gd name="connsiteY8" fmla="*/ 561975 h 561975"/>
                              <a:gd name="connsiteX9" fmla="*/ 504825 w 838200"/>
                              <a:gd name="connsiteY9" fmla="*/ 533400 h 561975"/>
                              <a:gd name="connsiteX10" fmla="*/ 838200 w 838200"/>
                              <a:gd name="connsiteY10" fmla="*/ 533400 h 561975"/>
                              <a:gd name="connsiteX11" fmla="*/ 838200 w 838200"/>
                              <a:gd name="connsiteY11" fmla="*/ 0 h 561975"/>
                              <a:gd name="connsiteX12" fmla="*/ 781050 w 838200"/>
                              <a:gd name="connsiteY12" fmla="*/ 0 h 561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200" h="561975">
                                <a:moveTo>
                                  <a:pt x="781050" y="0"/>
                                </a:moveTo>
                                <a:lnTo>
                                  <a:pt x="781050" y="466725"/>
                                </a:lnTo>
                                <a:lnTo>
                                  <a:pt x="57150" y="46672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lnTo>
                                  <a:pt x="333375" y="533400"/>
                                </a:lnTo>
                                <a:cubicBezTo>
                                  <a:pt x="333375" y="549593"/>
                                  <a:pt x="345758" y="561975"/>
                                  <a:pt x="361950" y="561975"/>
                                </a:cubicBezTo>
                                <a:lnTo>
                                  <a:pt x="476250" y="561975"/>
                                </a:lnTo>
                                <a:cubicBezTo>
                                  <a:pt x="492443" y="561975"/>
                                  <a:pt x="504825" y="549593"/>
                                  <a:pt x="504825" y="533400"/>
                                </a:cubicBezTo>
                                <a:lnTo>
                                  <a:pt x="838200" y="533400"/>
                                </a:lnTo>
                                <a:lnTo>
                                  <a:pt x="838200" y="0"/>
                                </a:lnTo>
                                <a:lnTo>
                                  <a:pt x="781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reeform: Shape 51"/>
                        <wps:cNvSpPr/>
                        <wps:spPr>
                          <a:xfrm>
                            <a:off x="133350" y="152400"/>
                            <a:ext cx="647700" cy="485775"/>
                          </a:xfrm>
                          <a:custGeom>
                            <a:avLst/>
                            <a:gdLst>
                              <a:gd name="connsiteX0" fmla="*/ 647700 w 647700"/>
                              <a:gd name="connsiteY0" fmla="*/ 0 h 485775"/>
                              <a:gd name="connsiteX1" fmla="*/ 0 w 647700"/>
                              <a:gd name="connsiteY1" fmla="*/ 0 h 485775"/>
                              <a:gd name="connsiteX2" fmla="*/ 0 w 647700"/>
                              <a:gd name="connsiteY2" fmla="*/ 485775 h 485775"/>
                              <a:gd name="connsiteX3" fmla="*/ 647700 w 647700"/>
                              <a:gd name="connsiteY3" fmla="*/ 485775 h 485775"/>
                              <a:gd name="connsiteX4" fmla="*/ 647700 w 647700"/>
                              <a:gd name="connsiteY4" fmla="*/ 0 h 485775"/>
                              <a:gd name="connsiteX5" fmla="*/ 57150 w 647700"/>
                              <a:gd name="connsiteY5" fmla="*/ 57150 h 485775"/>
                              <a:gd name="connsiteX6" fmla="*/ 304800 w 647700"/>
                              <a:gd name="connsiteY6" fmla="*/ 57150 h 485775"/>
                              <a:gd name="connsiteX7" fmla="*/ 304800 w 647700"/>
                              <a:gd name="connsiteY7" fmla="*/ 428625 h 485775"/>
                              <a:gd name="connsiteX8" fmla="*/ 57150 w 647700"/>
                              <a:gd name="connsiteY8" fmla="*/ 428625 h 485775"/>
                              <a:gd name="connsiteX9" fmla="*/ 57150 w 647700"/>
                              <a:gd name="connsiteY9" fmla="*/ 57150 h 485775"/>
                              <a:gd name="connsiteX10" fmla="*/ 590550 w 647700"/>
                              <a:gd name="connsiteY10" fmla="*/ 428625 h 485775"/>
                              <a:gd name="connsiteX11" fmla="*/ 342900 w 647700"/>
                              <a:gd name="connsiteY11" fmla="*/ 428625 h 485775"/>
                              <a:gd name="connsiteX12" fmla="*/ 342900 w 647700"/>
                              <a:gd name="connsiteY12" fmla="*/ 57150 h 485775"/>
                              <a:gd name="connsiteX13" fmla="*/ 590550 w 647700"/>
                              <a:gd name="connsiteY13" fmla="*/ 57150 h 485775"/>
                              <a:gd name="connsiteX14" fmla="*/ 590550 w 647700"/>
                              <a:gd name="connsiteY14" fmla="*/ 428625 h 48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647700" h="485775">
                                <a:moveTo>
                                  <a:pt x="64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775"/>
                                </a:lnTo>
                                <a:lnTo>
                                  <a:pt x="647700" y="485775"/>
                                </a:lnTo>
                                <a:lnTo>
                                  <a:pt x="647700" y="0"/>
                                </a:lnTo>
                                <a:close/>
                                <a:moveTo>
                                  <a:pt x="57150" y="57150"/>
                                </a:moveTo>
                                <a:lnTo>
                                  <a:pt x="304800" y="57150"/>
                                </a:lnTo>
                                <a:lnTo>
                                  <a:pt x="304800" y="428625"/>
                                </a:lnTo>
                                <a:lnTo>
                                  <a:pt x="57150" y="428625"/>
                                </a:lnTo>
                                <a:lnTo>
                                  <a:pt x="57150" y="57150"/>
                                </a:lnTo>
                                <a:close/>
                                <a:moveTo>
                                  <a:pt x="590550" y="428625"/>
                                </a:moveTo>
                                <a:lnTo>
                                  <a:pt x="342900" y="428625"/>
                                </a:lnTo>
                                <a:lnTo>
                                  <a:pt x="342900" y="57150"/>
                                </a:lnTo>
                                <a:lnTo>
                                  <a:pt x="590550" y="57150"/>
                                </a:lnTo>
                                <a:lnTo>
                                  <a:pt x="590550" y="428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Freeform: Shape 52"/>
                        <wps:cNvSpPr/>
                        <wps:spPr>
                          <a:xfrm>
                            <a:off x="533400" y="30480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Freeform: Shape 53"/>
                        <wps:cNvSpPr/>
                        <wps:spPr>
                          <a:xfrm>
                            <a:off x="533400" y="36195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reeform: Shape 54"/>
                        <wps:cNvSpPr/>
                        <wps:spPr>
                          <a:xfrm>
                            <a:off x="533400" y="419100"/>
                            <a:ext cx="92392" cy="28575"/>
                          </a:xfrm>
                          <a:custGeom>
                            <a:avLst/>
                            <a:gdLst>
                              <a:gd name="connsiteX0" fmla="*/ 0 w 92392"/>
                              <a:gd name="connsiteY0" fmla="*/ 0 h 28575"/>
                              <a:gd name="connsiteX1" fmla="*/ 92392 w 92392"/>
                              <a:gd name="connsiteY1" fmla="*/ 0 h 28575"/>
                              <a:gd name="connsiteX2" fmla="*/ 92392 w 92392"/>
                              <a:gd name="connsiteY2" fmla="*/ 28575 h 28575"/>
                              <a:gd name="connsiteX3" fmla="*/ 0 w 92392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2392" h="28575">
                                <a:moveTo>
                                  <a:pt x="0" y="0"/>
                                </a:moveTo>
                                <a:lnTo>
                                  <a:pt x="92392" y="0"/>
                                </a:lnTo>
                                <a:lnTo>
                                  <a:pt x="92392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606248" id="Graphic 5" o:spid="_x0000_s1026" alt="Open book with solid fill" style="position:absolute;margin-left:138pt;margin-top:20.5pt;width:30.1pt;height:35.05pt;z-index:251713536;mso-position-horizontal-relative:margin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gW3pwcAAD80AAAOAAAAZHJzL2Uyb0RvYy54bWzsW0uP2zYQvhfofxB0LNDYkiV7bcRbbJMm&#10;KBCkAZIiyZEry2sDsqhS2vUmv74fSdEe+kVq0+1JOaykcF4cDmfmo+SXvz1uiuAhF/Wal/MwejEM&#10;g7zM+GJd3s3Dvz+9+fUqDOqGlQtW8DKfh9/yOvzt+uefXm6rWR7zFS8WuQggpKxn22oerpqmmg0G&#10;dbbKN6x+wau8xOCSiw1r8CjuBgvBtpC+KQbxcDgebLlYVIJneV3jf1/rwfBayV8u86z5a7ms8yYo&#10;5iFsa9Rfof7eyr+D65dsdidYtVpnrRnsCVZs2LqE0p2o16xhwb1YH4narDPBa75sXmR8M+DL5TrL&#10;1Rwwm2h4MJu3gt9Xai53s+1dtXMTXHvgpyeLzd4/vBXVx+qDgCe21R18oZ7kXB6XYiOvsDJ4VC77&#10;tnNZ/tgEGf5zdBWnQzg2w1CSpPFkpF2areD3I65s9UfLN42SxPC19zBgYJQOLFO2FYKj3s+//rH5&#10;f1yxKldurWeY/wcRrBfzMMUsSrZBjL4ReS4jbhYoygAjyjmKeueqelbDayf8NLqK5MzgkHg4TTUz&#10;mxmHXcFjZuLpOJpOUil8N3E2y+7r5m3OlefZw7u6wTDiaoE7fdNamfGyrNdN/gW6lpsCUfvLIJhA&#10;dzoMtkGrpuU9YPlKWYbBKtgbIjUdUH+JuiugLMl4PIlTp5aYaEknkccsKIenklFnJZTD7aqEyHcv&#10;g03tWoa0k2xKnY5G2GzOFRgTBSP8m6TOQKIsnlomVAs2gMdCUxYdqs65oOzsNkUyGSNJOedCWTy1&#10;TImWdJggFzq1WCx+6xLR7ao3tlONxeO5MhHdtb56KI87xCK6Zz2TlcVjq0Da3CVGtjK5Mnss22SJ&#10;u4DJTmSoinPFa1mSaOZEljaPyIo6E4NLZloHMyZOmaNOzHADZY47MSMlUWZVceEJP7ORcyhz0kkz&#10;kgplNqXLTzNyBWUed9KMFECZJ52YsbMp81UnZmxYyjztxCy3IeXGc6cYOwyyblEmd46l3YozHTLt&#10;ThHolGWPXKgeuQkD9MgiDNAj30qL2axijdxg5jbYzkPTyqzQPOlORo5u+EP+iSu6Ru42vcuVIWby&#10;e5KiPEOq63nrLENlrpUSrJoEJbcTsTHCCDNXLVSvlw+NTqoXLdRFVJl4kjq7v11nv+ffqQ8oTzJN&#10;p20/ra0bJekk1dFMW7Z2UBVTrY02lrYWe7q6NB7zGCqbV+tJpnGS6Bx0bISuglrgkfl0UJU+sxks&#10;PxjdWpsJMsTxSR+epb68hiei0kjKCl7nepfKoFfN+S765aYhDXrNi/XizbooZLzX4u72VSGCBybB&#10;pvrXTtAiK0q5eaZpjGyaMWDeZcEaVZ9KLkXp7Sbq5jWrV1qY4peysL3Q8gttXYEyBaBkgIi8u+WL&#10;b8AzgmugW1fZmzUkvWN184EJYATEN9A6RldcfA+DLZDvPKz/uWciD4PizxLQSsExpAH1gICLwSPo&#10;yC0dKe83rzjmi0wFbepW0jeFuV0KvvkMkH4jtWKIlRl0o+w2yC/64VWDZwwBdGX5zY26BzyG09+V&#10;H6tMClf5BDP59PiZiSqocDsPG4Cq99zAOTYzcAmLJAk0reQs+c19w5driaWUx7Sf2gdAS4l9/w+M&#10;CS+dwZgqs0sjgEjdGDNCmpCAFbsiSmOJpFVwGJA5TiYTAzKTq3Ty34JMLR0taKtGqT6CjUcgc2+I&#10;C2TKXv2ybPhx197LlvCybJRBQu2STam1XKcCChI9vUNZPLVQuOiphbK4/WRhxhaCX16HYw7XWlDE&#10;OAJkAi51LQhl0ScDLiUUMHoqoSxJfAXE6Fx1CzB6uYtyeCqx8KKXkmMOl7tssDgd4tDKuSgWj+dc&#10;LIA5SuKpx+JbPL566Bb21UN5/KIsons49XSbxaPW07k6dBP7qqE8J7yGCtkD5x44u844euCsjti/&#10;AkjrltvvpEMmBgt3d4u0CJvXYrcOaX4YtrcVPQBsb9smhSsOYLuhgiEGSZ2D7boPNVQGRpmrhnGa&#10;Zt+mYRaGwFw1IdHbjfpQv4FxxycS+4MDfaeX9tzsdP+gEa3M120kGKvNVVtPiHXWvUi9N6QTMbXa&#10;qL8wW1WYlP2WlrPzVXX5mN5oMtd2wnvqU2bZxLp4ebqSEFt2G5FmxhLs9TC9h+nmk4FOr8LN2UEL&#10;vM2rYPSCZ2C6KgTeML09sZLZvM0MFkw3KF6+PI8B0815unnxTk+azNkGadyOILf1Kli28K0CT4C+&#10;M8GFz7VYp/xDkH5RPm2/PeVTFiUbiO2iDtp7u91DqY/E9w10k3+12pof7kvMbkBfolfxVFti9xrn&#10;apgRRZoXUzbMVZcvQriLnLOtidZ9iq6vRfiapz8yfpbPkpCGztQitf2eVIv0m6K+Fp0ujF9oYelr&#10;0cVPKFDjkWR3n1B0ez8NP1PmbiD7AGP3tah9ld7Xor4WoSg8Sy3CwdSZWqSOqJ5Si5JoKj+XtWrR&#10;NB5NkRueDRZp+aeT/9Fry12/50JFSipA0UXpT8ZEXtJp4VJ2d0VEF23vAdHs8AvCZy1CejHkOa2O&#10;wafjoVaSEw7t6XZR36Oh/gMarw9o1E828CsV9b1U+4sa+TMY+qw+uNn/7uf6XwAAAP//AwBQSwME&#10;FAAGAAgAAAAhANCs4pTgAAAACgEAAA8AAABkcnMvZG93bnJldi54bWxMj09Lw0AQxe+C32EZwZvd&#10;/NEoMZtSinoqgq1Qettmp0lodjZkt0n67R1POpdheI83v1csZ9uJEQffOlIQLyIQSJUzLdUKvnfv&#10;Dy8gfNBkdOcIFVzRw7K8vSl0btxEXzhuQy04hHyuFTQh9LmUvmrQar9wPRJrJzdYHfgcamkGPXG4&#10;7WQSRZm0uiX+0Oge1w1W5+3FKviY9LRK47dxcz6tr4fd0+d+E6NS93fz6hVEwDn8meEXn9GhZKaj&#10;u5DxolOQPGfcJSh4jHmzIU2zBMSRnTwgy0L+r1D+AAAA//8DAFBLAQItABQABgAIAAAAIQC2gziS&#10;/gAAAOEBAAATAAAAAAAAAAAAAAAAAAAAAABbQ29udGVudF9UeXBlc10ueG1sUEsBAi0AFAAGAAgA&#10;AAAhADj9If/WAAAAlAEAAAsAAAAAAAAAAAAAAAAALwEAAF9yZWxzLy5yZWxzUEsBAi0AFAAGAAgA&#10;AAAhAPwqBbenBwAAPzQAAA4AAAAAAAAAAAAAAAAALgIAAGRycy9lMm9Eb2MueG1sUEsBAi0AFAAG&#10;AAgAAAAhANCs4pTgAAAACgEAAA8AAAAAAAAAAAAAAAAAAQoAAGRycy9kb3ducmV2LnhtbFBLBQYA&#10;AAAABAAEAPMAAAAOCwAAAAA=&#10;">
                <v:shape id="Freeform: Shape 50" o:spid="_x0000_s1027" style="position:absolute;left:381;top:2095;width:8382;height:5620;visibility:visible;mso-wrap-style:square;v-text-anchor:middle" coordsize="83820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iybwQAAANsAAAAPAAAAZHJzL2Rvd25yZXYueG1sRE/LasJA&#10;FN0X+g/DLXRT6sTShhIzkVIQtG5qFNeXzDUJZu6EzORhvt5ZFLo8nHe6nkwjBupcbVnBchGBIC6s&#10;rrlUcDpuXj9BOI+ssbFMCm7kYJ09PqSYaDvygYbclyKEsEtQQeV9m0jpiooMuoVtiQN3sZ1BH2BX&#10;St3hGMJNI9+iKJYGaw4NFbb0XVFxzXujQHI87X73/axx8zOfzu6Fx/deqeen6WsFwtPk/8V/7q1W&#10;8BHWhy/hB8jsDgAA//8DAFBLAQItABQABgAIAAAAIQDb4fbL7gAAAIUBAAATAAAAAAAAAAAAAAAA&#10;AAAAAABbQ29udGVudF9UeXBlc10ueG1sUEsBAi0AFAAGAAgAAAAhAFr0LFu/AAAAFQEAAAsAAAAA&#10;AAAAAAAAAAAAHwEAAF9yZWxzLy5yZWxzUEsBAi0AFAAGAAgAAAAhAMtiLJvBAAAA2wAAAA8AAAAA&#10;AAAAAAAAAAAABwIAAGRycy9kb3ducmV2LnhtbFBLBQYAAAAAAwADALcAAAD1AgAAAAA=&#10;" path="m781050,r,466725l57150,466725,57150,,,,,533400r333375,c333375,549593,345758,561975,361950,561975r114300,c492443,561975,504825,549593,504825,533400r333375,l838200,,781050,xe" fillcolor="black" stroked="f">
                  <v:stroke joinstyle="miter"/>
                  <v:path arrowok="t" o:connecttype="custom" o:connectlocs="781050,0;781050,466725;57150,466725;57150,0;0,0;0,533400;333375,533400;361950,561975;476250,561975;504825,533400;838200,533400;838200,0;781050,0" o:connectangles="0,0,0,0,0,0,0,0,0,0,0,0,0"/>
                </v:shape>
                <v:shape id="Freeform: Shape 51" o:spid="_x0000_s1028" style="position:absolute;left:1333;top:1524;width:6477;height:4857;visibility:visible;mso-wrap-style:square;v-text-anchor:middle" coordsize="64770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3LPxQAAANsAAAAPAAAAZHJzL2Rvd25yZXYueG1sRI9Pa8JA&#10;FMTvQr/D8gpeRDcqVZu6igjiv0urHjw+ss8kmH0bs2uM375bKHgcZuY3zHTemELUVLncsoJ+LwJB&#10;nFidc6rgdFx1JyCcR9ZYWCYFT3Iwn721phhr++Afqg8+FQHCLkYFmfdlLKVLMjLoerYkDt7FVgZ9&#10;kFUqdYWPADeFHETRSBrMOSxkWNIyo+R6uBsFl7v19fl7sK13nc5t23yOh+tir1T7vVl8gfDU+Ff4&#10;v73RCj768Pcl/AA5+wUAAP//AwBQSwECLQAUAAYACAAAACEA2+H2y+4AAACFAQAAEwAAAAAAAAAA&#10;AAAAAAAAAAAAW0NvbnRlbnRfVHlwZXNdLnhtbFBLAQItABQABgAIAAAAIQBa9CxbvwAAABUBAAAL&#10;AAAAAAAAAAAAAAAAAB8BAABfcmVscy8ucmVsc1BLAQItABQABgAIAAAAIQAun3LPxQAAANsAAAAP&#10;AAAAAAAAAAAAAAAAAAcCAABkcnMvZG93bnJldi54bWxQSwUGAAAAAAMAAwC3AAAA+QIAAAAA&#10;" path="m647700,l,,,485775r647700,l647700,xm57150,57150r247650,l304800,428625r-247650,l57150,57150xm590550,428625r-247650,l342900,57150r247650,l590550,428625xe" fillcolor="black" stroked="f">
                  <v:stroke joinstyle="miter"/>
                  <v:path arrowok="t" o:connecttype="custom" o:connectlocs="647700,0;0,0;0,485775;647700,485775;647700,0;57150,57150;304800,57150;304800,428625;57150,428625;57150,57150;590550,428625;342900,428625;342900,57150;590550,57150;590550,428625" o:connectangles="0,0,0,0,0,0,0,0,0,0,0,0,0,0,0"/>
                </v:shape>
                <v:shape id="Freeform: Shape 52" o:spid="_x0000_s1029" style="position:absolute;left:5334;top:3048;width:1333;height:285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2QrwAAAANsAAAAPAAAAZHJzL2Rvd25yZXYueG1sRI/disIw&#10;EIXvBd8hjODNoqmCi1ajiCAoLKLVBxibsS02k9JErfv0RhC8PJyfjzNbNKYUd6pdYVnBoB+BIE6t&#10;LjhTcDque2MQziNrLC2Tgic5WMzbrRnG2j74QPfEZyKMsItRQe59FUvp0pwMur6tiIN3sbVBH2Sd&#10;SV3jI4ybUg6j6FcaLDgQcqxolVN6TW4mQEzxk8iyof8dnk8Tjv72g22qVLfTLKcgPDX+G/60N1rB&#10;aAjvL+EHyPkLAAD//wMAUEsBAi0AFAAGAAgAAAAhANvh9svuAAAAhQEAABMAAAAAAAAAAAAAAAAA&#10;AAAAAFtDb250ZW50X1R5cGVzXS54bWxQSwECLQAUAAYACAAAACEAWvQsW78AAAAVAQAACwAAAAAA&#10;AAAAAAAAAAAfAQAAX3JlbHMvLnJlbHNQSwECLQAUAAYACAAAACEAQrdkK8AAAADbAAAADwAAAAAA&#10;AAAAAAAAAAAHAgAAZHJzL2Rvd25yZXYueG1sUEsFBgAAAAADAAMAtwAAAPQCAAAAAA==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53" o:spid="_x0000_s1030" style="position:absolute;left:5334;top:3619;width:1333;height:286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8GwwwAAANsAAAAPAAAAZHJzL2Rvd25yZXYueG1sRI/fasIw&#10;FMbvB3uHcAbeiKZVHFqNMgYDhSGu+gDH5qwta05KktXq05uBsMuP78+Pb7XpTSM6cr62rCAdJyCI&#10;C6trLhWcjh+jOQgfkDU2lknBlTxs1s9PK8y0vfAXdXkoRRxhn6GCKoQ2k9IXFRn0Y9sSR+/bOoMh&#10;SldK7fASx00jJ0nyKg3WHAkVtvReUfGT/5oIMfUwl01Ptz2eTwtOPg/prlBq8NK/LUEE6sN/+NHe&#10;agWzKfx9iT9Aru8AAAD//wMAUEsBAi0AFAAGAAgAAAAhANvh9svuAAAAhQEAABMAAAAAAAAAAAAA&#10;AAAAAAAAAFtDb250ZW50X1R5cGVzXS54bWxQSwECLQAUAAYACAAAACEAWvQsW78AAAAVAQAACwAA&#10;AAAAAAAAAAAAAAAfAQAAX3JlbHMvLnJlbHNQSwECLQAUAAYACAAAACEALfvBsMMAAADbAAAADwAA&#10;AAAAAAAAAAAAAAAHAgAAZHJzL2Rvd25yZXYueG1sUEsFBgAAAAADAAMAtwAAAPcCAAAAAA==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54" o:spid="_x0000_s1031" style="position:absolute;left:5334;top:4191;width:923;height:285;visibility:visible;mso-wrap-style:square;v-text-anchor:middle" coordsize="92392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JUrwgAAANsAAAAPAAAAZHJzL2Rvd25yZXYueG1sRI9Ba8JA&#10;FITvgv9heYI33Si2SHSVIirSnhpbz4/sazYk+zZk1yT+e7dQ6HGYmW+Y7X6wteio9aVjBYt5AoI4&#10;d7rkQsHX9TRbg/ABWWPtmBQ8yMN+Nx5tMdWu50/qslCICGGfogITQpNK6XNDFv3cNcTR+3GtxRBl&#10;W0jdYh/htpbLJHmVFkuOCwYbOhjKq+xuFZw/Vseh0jdeHN4fyXfZFc5UvVLTyfC2ARFoCP/hv/ZF&#10;K3hZwe+X+APk7gkAAP//AwBQSwECLQAUAAYACAAAACEA2+H2y+4AAACFAQAAEwAAAAAAAAAAAAAA&#10;AAAAAAAAW0NvbnRlbnRfVHlwZXNdLnhtbFBLAQItABQABgAIAAAAIQBa9CxbvwAAABUBAAALAAAA&#10;AAAAAAAAAAAAAB8BAABfcmVscy8ucmVsc1BLAQItABQABgAIAAAAIQB4JJUrwgAAANsAAAAPAAAA&#10;AAAAAAAAAAAAAAcCAABkcnMvZG93bnJldi54bWxQSwUGAAAAAAMAAwC3AAAA9gIAAAAA&#10;" path="m,l92392,r,28575l,28575,,xe" fillcolor="black" stroked="f">
                  <v:stroke joinstyle="miter"/>
                  <v:path arrowok="t" o:connecttype="custom" o:connectlocs="0,0;92392,0;92392,28575;0,28575" o:connectangles="0,0,0,0"/>
                </v:shape>
                <w10:wrap anchorx="margin"/>
              </v:group>
            </w:pict>
          </mc:Fallback>
        </mc:AlternateContent>
      </w:r>
    </w:p>
    <w:tbl>
      <w:tblPr>
        <w:tblStyle w:val="GridTable4-Accent1"/>
        <w:tblpPr w:leftFromText="180" w:rightFromText="180" w:vertAnchor="text" w:horzAnchor="page" w:tblpX="5122" w:tblpY="1"/>
        <w:tblW w:w="0" w:type="auto"/>
        <w:tblLook w:val="04A0" w:firstRow="1" w:lastRow="0" w:firstColumn="1" w:lastColumn="0" w:noHBand="0" w:noVBand="1"/>
      </w:tblPr>
      <w:tblGrid>
        <w:gridCol w:w="2062"/>
        <w:gridCol w:w="1061"/>
      </w:tblGrid>
      <w:tr w:rsidR="00454A9B" w:rsidRPr="00454A9B" w14:paraId="5956E083" w14:textId="77777777" w:rsidTr="000B5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9408391" w14:textId="77777777" w:rsidR="00454A9B" w:rsidRPr="00454A9B" w:rsidRDefault="00454A9B" w:rsidP="00454A9B">
            <w:pPr>
              <w:rPr>
                <w:sz w:val="24"/>
                <w:szCs w:val="24"/>
              </w:rPr>
            </w:pPr>
            <w:r w:rsidRPr="00454A9B">
              <w:rPr>
                <w:sz w:val="24"/>
                <w:szCs w:val="24"/>
              </w:rPr>
              <w:t>Indicator</w:t>
            </w:r>
          </w:p>
        </w:tc>
        <w:tc>
          <w:tcPr>
            <w:tcW w:w="1061" w:type="dxa"/>
          </w:tcPr>
          <w:p w14:paraId="2B0426F2" w14:textId="77777777" w:rsidR="00454A9B" w:rsidRPr="00454A9B" w:rsidRDefault="00454A9B" w:rsidP="00454A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4A9B">
              <w:rPr>
                <w:sz w:val="24"/>
                <w:szCs w:val="24"/>
              </w:rPr>
              <w:t>Score</w:t>
            </w:r>
          </w:p>
        </w:tc>
      </w:tr>
      <w:tr w:rsidR="004C160F" w:rsidRPr="00454A9B" w14:paraId="6A6AA007" w14:textId="77777777" w:rsidTr="000B5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4EFF02E" w14:textId="25C059FA" w:rsidR="004C160F" w:rsidRPr="00454A9B" w:rsidRDefault="004C160F" w:rsidP="004C160F">
            <w:pPr>
              <w:rPr>
                <w:sz w:val="24"/>
                <w:szCs w:val="24"/>
              </w:rPr>
            </w:pPr>
            <w:r w:rsidRPr="009D35BF">
              <w:rPr>
                <w:sz w:val="24"/>
                <w:szCs w:val="24"/>
              </w:rPr>
              <w:t>Metadata quality</w:t>
            </w:r>
          </w:p>
        </w:tc>
        <w:tc>
          <w:tcPr>
            <w:tcW w:w="1061" w:type="dxa"/>
          </w:tcPr>
          <w:p w14:paraId="33DE18D0" w14:textId="77777777" w:rsidR="004C160F" w:rsidRPr="00454A9B" w:rsidRDefault="004C160F" w:rsidP="004C1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4A9B">
              <w:rPr>
                <w:sz w:val="24"/>
                <w:szCs w:val="24"/>
              </w:rPr>
              <w:t>●</w:t>
            </w:r>
          </w:p>
        </w:tc>
      </w:tr>
      <w:tr w:rsidR="004C160F" w:rsidRPr="00454A9B" w14:paraId="31459721" w14:textId="77777777" w:rsidTr="000B5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78A1CCA" w14:textId="7DF199A1" w:rsidR="004C160F" w:rsidRPr="00454A9B" w:rsidRDefault="004C160F" w:rsidP="004C1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Metadata r</w:t>
            </w:r>
            <w:r w:rsidRPr="009D35BF">
              <w:rPr>
                <w:sz w:val="24"/>
                <w:szCs w:val="24"/>
              </w:rPr>
              <w:t>euse</w:t>
            </w:r>
          </w:p>
        </w:tc>
        <w:tc>
          <w:tcPr>
            <w:tcW w:w="1061" w:type="dxa"/>
          </w:tcPr>
          <w:p w14:paraId="287F289B" w14:textId="77777777" w:rsidR="004C160F" w:rsidRPr="00454A9B" w:rsidRDefault="004C160F" w:rsidP="004C1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4A9B">
              <w:rPr>
                <w:sz w:val="24"/>
                <w:szCs w:val="24"/>
              </w:rPr>
              <w:t>●●</w:t>
            </w:r>
          </w:p>
        </w:tc>
      </w:tr>
      <w:tr w:rsidR="004C160F" w:rsidRPr="00454A9B" w14:paraId="4CDFFAC2" w14:textId="77777777" w:rsidTr="000B5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5C39824" w14:textId="5F55584A" w:rsidR="004C160F" w:rsidRPr="00454A9B" w:rsidRDefault="004C160F" w:rsidP="004C160F">
            <w:pPr>
              <w:rPr>
                <w:sz w:val="24"/>
                <w:szCs w:val="24"/>
              </w:rPr>
            </w:pPr>
            <w:r w:rsidRPr="004C160F">
              <w:rPr>
                <w:sz w:val="24"/>
                <w:szCs w:val="24"/>
              </w:rPr>
              <w:t>Agility</w:t>
            </w:r>
          </w:p>
        </w:tc>
        <w:tc>
          <w:tcPr>
            <w:tcW w:w="1061" w:type="dxa"/>
          </w:tcPr>
          <w:p w14:paraId="4BB07E09" w14:textId="77777777" w:rsidR="004C160F" w:rsidRPr="00454A9B" w:rsidRDefault="004C160F" w:rsidP="004C1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4A9B">
              <w:rPr>
                <w:sz w:val="24"/>
                <w:szCs w:val="24"/>
              </w:rPr>
              <w:t>●●●●●</w:t>
            </w:r>
          </w:p>
        </w:tc>
      </w:tr>
      <w:tr w:rsidR="004C160F" w:rsidRPr="00454A9B" w14:paraId="3BCDDD9C" w14:textId="77777777" w:rsidTr="000B5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7A3B600" w14:textId="05D662FA" w:rsidR="004C160F" w:rsidRPr="00454A9B" w:rsidRDefault="004C160F" w:rsidP="004C160F">
            <w:pPr>
              <w:rPr>
                <w:sz w:val="24"/>
                <w:szCs w:val="24"/>
              </w:rPr>
            </w:pPr>
            <w:r w:rsidRPr="004C160F">
              <w:rPr>
                <w:sz w:val="24"/>
                <w:szCs w:val="24"/>
              </w:rPr>
              <w:t>Efficiency</w:t>
            </w:r>
          </w:p>
        </w:tc>
        <w:tc>
          <w:tcPr>
            <w:tcW w:w="1061" w:type="dxa"/>
          </w:tcPr>
          <w:p w14:paraId="6E89E973" w14:textId="77777777" w:rsidR="004C160F" w:rsidRPr="00454A9B" w:rsidRDefault="004C160F" w:rsidP="004C1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4A9B">
              <w:rPr>
                <w:sz w:val="24"/>
                <w:szCs w:val="24"/>
              </w:rPr>
              <w:t>●●●●</w:t>
            </w:r>
          </w:p>
        </w:tc>
      </w:tr>
    </w:tbl>
    <w:p w14:paraId="32118370" w14:textId="16E00880" w:rsidR="001D7401" w:rsidRDefault="001447EF" w:rsidP="00002173">
      <w:pPr>
        <w:ind w:left="360"/>
      </w:pPr>
      <w:r w:rsidRPr="001447EF">
        <w:rPr>
          <w:noProof/>
        </w:rPr>
        <w:drawing>
          <wp:inline distT="0" distB="0" distL="0" distR="0" wp14:anchorId="245DDAE6" wp14:editId="7FB7E63B">
            <wp:extent cx="1669661" cy="3323645"/>
            <wp:effectExtent l="0" t="0" r="6985" b="0"/>
            <wp:docPr id="48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53F30C09-6FA9-4D2C-BD63-8E3C767EDF1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53F30C09-6FA9-4D2C-BD63-8E3C767EDF1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86721" cy="335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0CECB" w14:textId="77777777" w:rsidR="00CC295D" w:rsidRPr="001D7401" w:rsidRDefault="00CC295D" w:rsidP="00002173">
      <w:pPr>
        <w:ind w:left="360"/>
        <w:jc w:val="center"/>
      </w:pPr>
    </w:p>
    <w:p w14:paraId="33A3F86B" w14:textId="77777777" w:rsidR="001D7401" w:rsidRDefault="001D7401" w:rsidP="00002173">
      <w:pPr>
        <w:pStyle w:val="Heading2"/>
        <w:numPr>
          <w:ilvl w:val="0"/>
          <w:numId w:val="0"/>
        </w:numPr>
        <w:ind w:left="360"/>
      </w:pPr>
    </w:p>
    <w:p w14:paraId="53440390" w14:textId="77777777" w:rsidR="00AC6C78" w:rsidRDefault="00AC6C78" w:rsidP="00002173">
      <w:pPr>
        <w:pStyle w:val="Heading2"/>
        <w:numPr>
          <w:ilvl w:val="0"/>
          <w:numId w:val="0"/>
        </w:numPr>
        <w:ind w:left="936"/>
      </w:pPr>
    </w:p>
    <w:p w14:paraId="59EA6CCC" w14:textId="3EBB409A" w:rsidR="00AC6C78" w:rsidRDefault="00BE744E" w:rsidP="00002173">
      <w:pPr>
        <w:pStyle w:val="Heading3"/>
        <w:ind w:left="1080"/>
      </w:pPr>
      <w:r>
        <w:t>Comparative</w:t>
      </w:r>
      <w:r w:rsidR="00AC6C78">
        <w:t xml:space="preserve"> score</w:t>
      </w:r>
      <w:r w:rsidR="00054D35">
        <w:t xml:space="preserve">s of </w:t>
      </w:r>
      <w:r w:rsidR="00AA232E">
        <w:t xml:space="preserve">architecture </w:t>
      </w:r>
      <w:r w:rsidR="00054D35">
        <w:t>variations</w:t>
      </w:r>
    </w:p>
    <w:p w14:paraId="651ECBB6" w14:textId="6CFA636C" w:rsidR="002E4DA2" w:rsidRPr="002E4DA2" w:rsidRDefault="002E4DA2" w:rsidP="00002173">
      <w:pPr>
        <w:ind w:left="360"/>
      </w:pPr>
      <w:r>
        <w:t xml:space="preserve">This table </w:t>
      </w:r>
      <w:r w:rsidR="00D20AA4">
        <w:t xml:space="preserve">shows the relative scores of the </w:t>
      </w:r>
      <w:r w:rsidR="00AA232E">
        <w:t xml:space="preserve">architecture </w:t>
      </w:r>
      <w:r w:rsidR="00D20AA4">
        <w:t>variations.</w:t>
      </w:r>
    </w:p>
    <w:tbl>
      <w:tblPr>
        <w:tblStyle w:val="GridTable5Dark-Accent1"/>
        <w:tblpPr w:leftFromText="180" w:rightFromText="180" w:vertAnchor="text" w:horzAnchor="page" w:tblpX="1216" w:tblpY="-18"/>
        <w:tblW w:w="4512" w:type="pct"/>
        <w:tblLook w:val="04A0" w:firstRow="1" w:lastRow="0" w:firstColumn="1" w:lastColumn="0" w:noHBand="0" w:noVBand="1"/>
      </w:tblPr>
      <w:tblGrid>
        <w:gridCol w:w="2392"/>
        <w:gridCol w:w="1519"/>
        <w:gridCol w:w="1894"/>
        <w:gridCol w:w="2980"/>
        <w:gridCol w:w="2836"/>
        <w:gridCol w:w="2267"/>
      </w:tblGrid>
      <w:tr w:rsidR="00EA0F46" w:rsidRPr="002E4DA2" w14:paraId="7F387B83" w14:textId="0ED7E20E" w:rsidTr="000B5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pct"/>
          </w:tcPr>
          <w:p w14:paraId="2B2A61B7" w14:textId="5458A036" w:rsidR="00EA0F46" w:rsidRPr="002E4DA2" w:rsidRDefault="00EA0F46" w:rsidP="00AB0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INDICATOR</w:t>
            </w:r>
          </w:p>
        </w:tc>
        <w:tc>
          <w:tcPr>
            <w:tcW w:w="4139" w:type="pct"/>
            <w:gridSpan w:val="5"/>
          </w:tcPr>
          <w:p w14:paraId="0B07DC3A" w14:textId="5C3EE811" w:rsidR="00EA0F46" w:rsidRPr="002E4DA2" w:rsidRDefault="00EA0F46" w:rsidP="00AB06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SCORE</w:t>
            </w:r>
          </w:p>
        </w:tc>
      </w:tr>
      <w:tr w:rsidR="000B5809" w:rsidRPr="002E4DA2" w14:paraId="052EC4BC" w14:textId="3B02006E" w:rsidTr="000B5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pct"/>
          </w:tcPr>
          <w:p w14:paraId="3AFC2680" w14:textId="5C4925D2" w:rsidR="00EA0F46" w:rsidRPr="002E4DA2" w:rsidRDefault="00AA232E" w:rsidP="00AB06A2">
            <w:pPr>
              <w:rPr>
                <w:sz w:val="28"/>
                <w:szCs w:val="28"/>
              </w:rPr>
            </w:pPr>
            <w:r w:rsidRPr="00AA232E">
              <w:rPr>
                <w:sz w:val="28"/>
                <w:szCs w:val="28"/>
              </w:rPr>
              <w:t xml:space="preserve">ARCHITECTURE </w:t>
            </w:r>
            <w:r w:rsidR="00EA0F46" w:rsidRPr="002E4DA2">
              <w:rPr>
                <w:sz w:val="28"/>
                <w:szCs w:val="28"/>
              </w:rPr>
              <w:t>-&gt;</w:t>
            </w:r>
          </w:p>
        </w:tc>
        <w:tc>
          <w:tcPr>
            <w:tcW w:w="547" w:type="pct"/>
          </w:tcPr>
          <w:p w14:paraId="765DBD29" w14:textId="750B115D" w:rsidR="00EA0F46" w:rsidRPr="002E4DA2" w:rsidRDefault="00EA0F46" w:rsidP="00AB06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2E4DA2">
              <w:rPr>
                <w:b/>
                <w:bCs/>
                <w:sz w:val="28"/>
                <w:szCs w:val="28"/>
              </w:rPr>
              <w:t>Reference</w:t>
            </w:r>
          </w:p>
        </w:tc>
        <w:tc>
          <w:tcPr>
            <w:tcW w:w="682" w:type="pct"/>
          </w:tcPr>
          <w:p w14:paraId="62140B1E" w14:textId="4F96B164" w:rsidR="00EA0F46" w:rsidRPr="002E4DA2" w:rsidRDefault="00EA0F46" w:rsidP="00AB06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D84E56">
              <w:rPr>
                <w:b/>
                <w:bCs/>
                <w:sz w:val="28"/>
                <w:szCs w:val="28"/>
              </w:rPr>
              <w:t>Balanced decisions and authority</w:t>
            </w:r>
          </w:p>
        </w:tc>
        <w:tc>
          <w:tcPr>
            <w:tcW w:w="1073" w:type="pct"/>
          </w:tcPr>
          <w:p w14:paraId="71553A25" w14:textId="423E5D3A" w:rsidR="00EA0F46" w:rsidRPr="002E4DA2" w:rsidRDefault="00EA0F46" w:rsidP="00AB06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proofErr w:type="spellStart"/>
            <w:r w:rsidRPr="00D84E56">
              <w:rPr>
                <w:b/>
                <w:bCs/>
                <w:sz w:val="28"/>
                <w:szCs w:val="28"/>
              </w:rPr>
              <w:t>Centralised</w:t>
            </w:r>
            <w:proofErr w:type="spellEnd"/>
            <w:r w:rsidRPr="00D84E56">
              <w:rPr>
                <w:b/>
                <w:bCs/>
                <w:sz w:val="28"/>
                <w:szCs w:val="28"/>
              </w:rPr>
              <w:t xml:space="preserve"> ownership and maintenance with community</w:t>
            </w:r>
          </w:p>
        </w:tc>
        <w:tc>
          <w:tcPr>
            <w:tcW w:w="1021" w:type="pct"/>
          </w:tcPr>
          <w:p w14:paraId="4F5952A1" w14:textId="161E8C45" w:rsidR="00EA0F46" w:rsidRPr="002E4DA2" w:rsidRDefault="00EA0F46" w:rsidP="00AB06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proofErr w:type="spellStart"/>
            <w:r w:rsidRPr="00D84E56">
              <w:rPr>
                <w:b/>
                <w:bCs/>
                <w:sz w:val="28"/>
                <w:szCs w:val="28"/>
              </w:rPr>
              <w:t>Centralised</w:t>
            </w:r>
            <w:proofErr w:type="spellEnd"/>
            <w:r w:rsidRPr="00D84E56">
              <w:rPr>
                <w:b/>
                <w:bCs/>
                <w:sz w:val="28"/>
                <w:szCs w:val="28"/>
              </w:rPr>
              <w:t xml:space="preserve"> ownership and maintenance with</w:t>
            </w:r>
            <w:r>
              <w:rPr>
                <w:b/>
                <w:bCs/>
                <w:sz w:val="28"/>
                <w:szCs w:val="28"/>
              </w:rPr>
              <w:t>out</w:t>
            </w:r>
            <w:r w:rsidRPr="00D84E56">
              <w:rPr>
                <w:b/>
                <w:bCs/>
                <w:sz w:val="28"/>
                <w:szCs w:val="28"/>
              </w:rPr>
              <w:t xml:space="preserve"> community</w:t>
            </w:r>
            <w:r w:rsidRPr="002E4DA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7" w:type="pct"/>
          </w:tcPr>
          <w:p w14:paraId="50BB099C" w14:textId="42D86F42" w:rsidR="00EA0F46" w:rsidRPr="00EA0F46" w:rsidRDefault="00EA0F46" w:rsidP="00AB06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EA0F46">
              <w:rPr>
                <w:rFonts w:cstheme="minorHAnsi"/>
                <w:b/>
                <w:bCs/>
                <w:sz w:val="28"/>
                <w:szCs w:val="28"/>
              </w:rPr>
              <w:t>Sole authority and decision making</w:t>
            </w:r>
          </w:p>
        </w:tc>
      </w:tr>
      <w:tr w:rsidR="000B5809" w:rsidRPr="002E4DA2" w14:paraId="57407EAF" w14:textId="13494FD5" w:rsidTr="000B5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pct"/>
          </w:tcPr>
          <w:p w14:paraId="34E73DE9" w14:textId="318FA5AA" w:rsidR="004C160F" w:rsidRPr="002E4DA2" w:rsidRDefault="004C160F" w:rsidP="00AB06A2">
            <w:pPr>
              <w:rPr>
                <w:sz w:val="28"/>
                <w:szCs w:val="28"/>
              </w:rPr>
            </w:pPr>
            <w:r w:rsidRPr="004C160F">
              <w:rPr>
                <w:sz w:val="28"/>
                <w:szCs w:val="28"/>
              </w:rPr>
              <w:t>Metadata quality</w:t>
            </w:r>
          </w:p>
        </w:tc>
        <w:tc>
          <w:tcPr>
            <w:tcW w:w="547" w:type="pct"/>
          </w:tcPr>
          <w:p w14:paraId="263EEE16" w14:textId="77F988F7" w:rsidR="004C160F" w:rsidRPr="002E4DA2" w:rsidRDefault="004C160F" w:rsidP="00AB0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●●●●●</w:t>
            </w:r>
          </w:p>
        </w:tc>
        <w:tc>
          <w:tcPr>
            <w:tcW w:w="682" w:type="pct"/>
          </w:tcPr>
          <w:p w14:paraId="4191DE6C" w14:textId="7C73379F" w:rsidR="004C160F" w:rsidRPr="002E4DA2" w:rsidRDefault="004C160F" w:rsidP="00AB0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●●●●</w:t>
            </w:r>
          </w:p>
        </w:tc>
        <w:tc>
          <w:tcPr>
            <w:tcW w:w="1073" w:type="pct"/>
          </w:tcPr>
          <w:p w14:paraId="108677DB" w14:textId="2E6293DF" w:rsidR="004C160F" w:rsidRPr="002E4DA2" w:rsidRDefault="004C160F" w:rsidP="00AB0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●●●</w:t>
            </w:r>
          </w:p>
        </w:tc>
        <w:tc>
          <w:tcPr>
            <w:tcW w:w="1021" w:type="pct"/>
          </w:tcPr>
          <w:p w14:paraId="7FBEC8C7" w14:textId="1B046F57" w:rsidR="004C160F" w:rsidRPr="002E4DA2" w:rsidRDefault="004C160F" w:rsidP="00AB0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</w:t>
            </w:r>
          </w:p>
        </w:tc>
        <w:tc>
          <w:tcPr>
            <w:tcW w:w="817" w:type="pct"/>
          </w:tcPr>
          <w:p w14:paraId="54988038" w14:textId="43C31C93" w:rsidR="004C160F" w:rsidRPr="002E4DA2" w:rsidRDefault="004C160F" w:rsidP="00AB0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</w:t>
            </w:r>
          </w:p>
        </w:tc>
      </w:tr>
      <w:tr w:rsidR="000B5809" w:rsidRPr="002E4DA2" w14:paraId="6DC7CFE2" w14:textId="50028061" w:rsidTr="000B5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pct"/>
          </w:tcPr>
          <w:p w14:paraId="6048DE5B" w14:textId="3AA7EB7F" w:rsidR="004C160F" w:rsidRPr="002E4DA2" w:rsidRDefault="004C160F" w:rsidP="00AB06A2">
            <w:pPr>
              <w:rPr>
                <w:sz w:val="28"/>
                <w:szCs w:val="28"/>
              </w:rPr>
            </w:pPr>
            <w:r w:rsidRPr="004C160F">
              <w:rPr>
                <w:sz w:val="28"/>
                <w:szCs w:val="28"/>
              </w:rPr>
              <w:t>Metadata reuse</w:t>
            </w:r>
          </w:p>
        </w:tc>
        <w:tc>
          <w:tcPr>
            <w:tcW w:w="547" w:type="pct"/>
          </w:tcPr>
          <w:p w14:paraId="668740A4" w14:textId="4AB77D4D" w:rsidR="004C160F" w:rsidRPr="002E4DA2" w:rsidRDefault="004C160F" w:rsidP="00AB06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●●●●●</w:t>
            </w:r>
          </w:p>
        </w:tc>
        <w:tc>
          <w:tcPr>
            <w:tcW w:w="682" w:type="pct"/>
          </w:tcPr>
          <w:p w14:paraId="7FB4A912" w14:textId="438E38BA" w:rsidR="004C160F" w:rsidRPr="002E4DA2" w:rsidRDefault="004C160F" w:rsidP="00AB06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●●●●</w:t>
            </w:r>
            <w:r w:rsidR="00BB521B" w:rsidRPr="002E4DA2">
              <w:rPr>
                <w:sz w:val="28"/>
                <w:szCs w:val="28"/>
              </w:rPr>
              <w:t>●</w:t>
            </w:r>
          </w:p>
        </w:tc>
        <w:tc>
          <w:tcPr>
            <w:tcW w:w="1073" w:type="pct"/>
          </w:tcPr>
          <w:p w14:paraId="15219DB2" w14:textId="16CFA376" w:rsidR="004C160F" w:rsidRPr="002E4DA2" w:rsidRDefault="004C160F" w:rsidP="00AB06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●●●</w:t>
            </w:r>
          </w:p>
        </w:tc>
        <w:tc>
          <w:tcPr>
            <w:tcW w:w="1021" w:type="pct"/>
          </w:tcPr>
          <w:p w14:paraId="6B12C015" w14:textId="14302A16" w:rsidR="004C160F" w:rsidRPr="002E4DA2" w:rsidRDefault="004C160F" w:rsidP="00AB06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</w:t>
            </w:r>
          </w:p>
        </w:tc>
        <w:tc>
          <w:tcPr>
            <w:tcW w:w="817" w:type="pct"/>
          </w:tcPr>
          <w:p w14:paraId="64BE031B" w14:textId="2F2C0154" w:rsidR="004C160F" w:rsidRPr="002E4DA2" w:rsidRDefault="004C160F" w:rsidP="00AB06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</w:t>
            </w:r>
          </w:p>
        </w:tc>
      </w:tr>
      <w:tr w:rsidR="000B5809" w:rsidRPr="002E4DA2" w14:paraId="5AE613B4" w14:textId="466F0BD7" w:rsidTr="000B5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pct"/>
          </w:tcPr>
          <w:p w14:paraId="257EF80E" w14:textId="09E8A680" w:rsidR="004C160F" w:rsidRPr="002E4DA2" w:rsidRDefault="004C160F" w:rsidP="00AB06A2">
            <w:pPr>
              <w:rPr>
                <w:sz w:val="28"/>
                <w:szCs w:val="28"/>
              </w:rPr>
            </w:pPr>
            <w:r w:rsidRPr="004C160F">
              <w:rPr>
                <w:sz w:val="28"/>
                <w:szCs w:val="28"/>
              </w:rPr>
              <w:t>Agility</w:t>
            </w:r>
          </w:p>
        </w:tc>
        <w:tc>
          <w:tcPr>
            <w:tcW w:w="547" w:type="pct"/>
          </w:tcPr>
          <w:p w14:paraId="12FEFABE" w14:textId="768FB3AC" w:rsidR="004C160F" w:rsidRPr="002E4DA2" w:rsidRDefault="004C160F" w:rsidP="00AB0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</w:t>
            </w:r>
          </w:p>
        </w:tc>
        <w:tc>
          <w:tcPr>
            <w:tcW w:w="682" w:type="pct"/>
          </w:tcPr>
          <w:p w14:paraId="5F54DD4F" w14:textId="3AF01254" w:rsidR="004C160F" w:rsidRPr="002E4DA2" w:rsidRDefault="004C160F" w:rsidP="00AB0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●●●</w:t>
            </w:r>
          </w:p>
        </w:tc>
        <w:tc>
          <w:tcPr>
            <w:tcW w:w="1073" w:type="pct"/>
          </w:tcPr>
          <w:p w14:paraId="025C7175" w14:textId="36BEAA5A" w:rsidR="004C160F" w:rsidRPr="002E4DA2" w:rsidRDefault="004C160F" w:rsidP="00AB0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●●●●</w:t>
            </w:r>
          </w:p>
        </w:tc>
        <w:tc>
          <w:tcPr>
            <w:tcW w:w="1021" w:type="pct"/>
          </w:tcPr>
          <w:p w14:paraId="046A60D2" w14:textId="16CB3A6D" w:rsidR="004C160F" w:rsidRPr="002E4DA2" w:rsidRDefault="004C160F" w:rsidP="00AB0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●●●●</w:t>
            </w:r>
          </w:p>
        </w:tc>
        <w:tc>
          <w:tcPr>
            <w:tcW w:w="817" w:type="pct"/>
          </w:tcPr>
          <w:p w14:paraId="034F96DD" w14:textId="463BC9C2" w:rsidR="004C160F" w:rsidRPr="002E4DA2" w:rsidRDefault="004C160F" w:rsidP="00AB0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●●●●●</w:t>
            </w:r>
          </w:p>
        </w:tc>
      </w:tr>
      <w:tr w:rsidR="000B5809" w:rsidRPr="002E4DA2" w14:paraId="345BDD7C" w14:textId="38D907FF" w:rsidTr="000B5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pct"/>
          </w:tcPr>
          <w:p w14:paraId="478EC193" w14:textId="14E12172" w:rsidR="004C160F" w:rsidRPr="002E4DA2" w:rsidRDefault="004C160F" w:rsidP="00AB06A2">
            <w:pPr>
              <w:rPr>
                <w:sz w:val="28"/>
                <w:szCs w:val="28"/>
              </w:rPr>
            </w:pPr>
            <w:r w:rsidRPr="004C160F">
              <w:rPr>
                <w:sz w:val="28"/>
                <w:szCs w:val="28"/>
              </w:rPr>
              <w:t>Efficiency</w:t>
            </w:r>
          </w:p>
        </w:tc>
        <w:tc>
          <w:tcPr>
            <w:tcW w:w="547" w:type="pct"/>
          </w:tcPr>
          <w:p w14:paraId="4AA4EE6E" w14:textId="2FF7F1C1" w:rsidR="004C160F" w:rsidRPr="002E4DA2" w:rsidRDefault="004C160F" w:rsidP="00AB06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</w:t>
            </w:r>
          </w:p>
        </w:tc>
        <w:tc>
          <w:tcPr>
            <w:tcW w:w="682" w:type="pct"/>
          </w:tcPr>
          <w:p w14:paraId="39BA7ABA" w14:textId="5C1D095D" w:rsidR="004C160F" w:rsidRPr="002E4DA2" w:rsidRDefault="004C160F" w:rsidP="00AB06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</w:t>
            </w:r>
            <w:r w:rsidR="00BB521B" w:rsidRPr="002E4DA2">
              <w:rPr>
                <w:sz w:val="28"/>
                <w:szCs w:val="28"/>
              </w:rPr>
              <w:t>●</w:t>
            </w:r>
          </w:p>
        </w:tc>
        <w:tc>
          <w:tcPr>
            <w:tcW w:w="1073" w:type="pct"/>
          </w:tcPr>
          <w:p w14:paraId="5E04206E" w14:textId="60FD21A7" w:rsidR="004C160F" w:rsidRPr="002E4DA2" w:rsidRDefault="004C160F" w:rsidP="00AB06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</w:t>
            </w:r>
            <w:r w:rsidR="00BB521B" w:rsidRPr="002E4DA2">
              <w:rPr>
                <w:sz w:val="28"/>
                <w:szCs w:val="28"/>
              </w:rPr>
              <w:t>●</w:t>
            </w:r>
          </w:p>
        </w:tc>
        <w:tc>
          <w:tcPr>
            <w:tcW w:w="1021" w:type="pct"/>
          </w:tcPr>
          <w:p w14:paraId="3A4CAEA1" w14:textId="6A0100F2" w:rsidR="004C160F" w:rsidRPr="002E4DA2" w:rsidRDefault="004C160F" w:rsidP="00AB06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●●●</w:t>
            </w:r>
            <w:r w:rsidR="00BB521B" w:rsidRPr="002E4DA2">
              <w:rPr>
                <w:sz w:val="28"/>
                <w:szCs w:val="28"/>
              </w:rPr>
              <w:t>●</w:t>
            </w:r>
          </w:p>
        </w:tc>
        <w:tc>
          <w:tcPr>
            <w:tcW w:w="817" w:type="pct"/>
          </w:tcPr>
          <w:p w14:paraId="38CB8A8F" w14:textId="7EB7F3EF" w:rsidR="004C160F" w:rsidRPr="002E4DA2" w:rsidRDefault="004C160F" w:rsidP="00AB06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E4DA2">
              <w:rPr>
                <w:sz w:val="28"/>
                <w:szCs w:val="28"/>
              </w:rPr>
              <w:t>●●●●</w:t>
            </w:r>
          </w:p>
        </w:tc>
      </w:tr>
    </w:tbl>
    <w:p w14:paraId="543C3E24" w14:textId="77777777" w:rsidR="00AC6C78" w:rsidRPr="00AC6C78" w:rsidRDefault="00AC6C78" w:rsidP="00002173">
      <w:pPr>
        <w:ind w:left="360"/>
      </w:pPr>
    </w:p>
    <w:p w14:paraId="109DDBB7" w14:textId="77777777" w:rsidR="00AC6C78" w:rsidRDefault="00AC6C78" w:rsidP="00002173">
      <w:pPr>
        <w:pStyle w:val="Heading2"/>
        <w:numPr>
          <w:ilvl w:val="0"/>
          <w:numId w:val="0"/>
        </w:numPr>
        <w:ind w:left="936"/>
      </w:pPr>
    </w:p>
    <w:p w14:paraId="674FA913" w14:textId="48D191BE" w:rsidR="00AC6C78" w:rsidRDefault="00AC6C78" w:rsidP="00002173">
      <w:pPr>
        <w:pStyle w:val="Heading2"/>
        <w:numPr>
          <w:ilvl w:val="0"/>
          <w:numId w:val="0"/>
        </w:numPr>
        <w:ind w:left="936"/>
      </w:pPr>
    </w:p>
    <w:p w14:paraId="2AD0EF9B" w14:textId="77777777" w:rsidR="00187F92" w:rsidRPr="00187F92" w:rsidRDefault="00187F92" w:rsidP="00002173">
      <w:pPr>
        <w:ind w:left="360"/>
      </w:pPr>
    </w:p>
    <w:p w14:paraId="7E06D81E" w14:textId="77777777" w:rsidR="00187F92" w:rsidRDefault="00187F92" w:rsidP="00002173">
      <w:pPr>
        <w:pStyle w:val="Heading2"/>
        <w:numPr>
          <w:ilvl w:val="0"/>
          <w:numId w:val="0"/>
        </w:numPr>
        <w:ind w:left="936"/>
      </w:pPr>
    </w:p>
    <w:p w14:paraId="3EBCC29E" w14:textId="77777777" w:rsidR="00054D35" w:rsidRDefault="00054D35" w:rsidP="00002173">
      <w:pPr>
        <w:ind w:left="360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8"/>
          <w:szCs w:val="28"/>
        </w:rPr>
      </w:pPr>
      <w:r>
        <w:br w:type="page"/>
      </w:r>
    </w:p>
    <w:p w14:paraId="23E77CC5" w14:textId="3491752A" w:rsidR="008D42F8" w:rsidRDefault="008D42F8" w:rsidP="00002173">
      <w:pPr>
        <w:pStyle w:val="Heading2"/>
        <w:ind w:left="936"/>
      </w:pPr>
      <w:bookmarkStart w:id="44" w:name="_Toc130896596"/>
      <w:r>
        <w:lastRenderedPageBreak/>
        <w:t>Annex 2: Example of ins</w:t>
      </w:r>
      <w:r w:rsidR="00E00D5A">
        <w:t>t</w:t>
      </w:r>
      <w:r>
        <w:t>itutional setting</w:t>
      </w:r>
      <w:bookmarkEnd w:id="44"/>
    </w:p>
    <w:p w14:paraId="4E3096FC" w14:textId="5B4AD987" w:rsidR="00A05DF0" w:rsidRPr="00A05DF0" w:rsidRDefault="00C80164" w:rsidP="00002173">
      <w:p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7506334" wp14:editId="5D1A5E5E">
                <wp:simplePos x="0" y="0"/>
                <wp:positionH relativeFrom="margin">
                  <wp:posOffset>2404110</wp:posOffset>
                </wp:positionH>
                <wp:positionV relativeFrom="paragraph">
                  <wp:posOffset>574040</wp:posOffset>
                </wp:positionV>
                <wp:extent cx="382500" cy="445273"/>
                <wp:effectExtent l="0" t="0" r="0" b="0"/>
                <wp:wrapNone/>
                <wp:docPr id="66" name="Graphic 5" descr="Open book with solid fil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500" cy="445273"/>
                          <a:chOff x="0" y="0"/>
                          <a:chExt cx="914400" cy="914400"/>
                        </a:xfrm>
                      </wpg:grpSpPr>
                      <wps:wsp>
                        <wps:cNvPr id="67" name="Freeform: Shape 67"/>
                        <wps:cNvSpPr/>
                        <wps:spPr>
                          <a:xfrm>
                            <a:off x="38100" y="209550"/>
                            <a:ext cx="838200" cy="561975"/>
                          </a:xfrm>
                          <a:custGeom>
                            <a:avLst/>
                            <a:gdLst>
                              <a:gd name="connsiteX0" fmla="*/ 781050 w 838200"/>
                              <a:gd name="connsiteY0" fmla="*/ 0 h 561975"/>
                              <a:gd name="connsiteX1" fmla="*/ 781050 w 838200"/>
                              <a:gd name="connsiteY1" fmla="*/ 466725 h 561975"/>
                              <a:gd name="connsiteX2" fmla="*/ 57150 w 838200"/>
                              <a:gd name="connsiteY2" fmla="*/ 466725 h 561975"/>
                              <a:gd name="connsiteX3" fmla="*/ 57150 w 838200"/>
                              <a:gd name="connsiteY3" fmla="*/ 0 h 561975"/>
                              <a:gd name="connsiteX4" fmla="*/ 0 w 838200"/>
                              <a:gd name="connsiteY4" fmla="*/ 0 h 561975"/>
                              <a:gd name="connsiteX5" fmla="*/ 0 w 838200"/>
                              <a:gd name="connsiteY5" fmla="*/ 533400 h 561975"/>
                              <a:gd name="connsiteX6" fmla="*/ 333375 w 838200"/>
                              <a:gd name="connsiteY6" fmla="*/ 533400 h 561975"/>
                              <a:gd name="connsiteX7" fmla="*/ 361950 w 838200"/>
                              <a:gd name="connsiteY7" fmla="*/ 561975 h 561975"/>
                              <a:gd name="connsiteX8" fmla="*/ 476250 w 838200"/>
                              <a:gd name="connsiteY8" fmla="*/ 561975 h 561975"/>
                              <a:gd name="connsiteX9" fmla="*/ 504825 w 838200"/>
                              <a:gd name="connsiteY9" fmla="*/ 533400 h 561975"/>
                              <a:gd name="connsiteX10" fmla="*/ 838200 w 838200"/>
                              <a:gd name="connsiteY10" fmla="*/ 533400 h 561975"/>
                              <a:gd name="connsiteX11" fmla="*/ 838200 w 838200"/>
                              <a:gd name="connsiteY11" fmla="*/ 0 h 561975"/>
                              <a:gd name="connsiteX12" fmla="*/ 781050 w 838200"/>
                              <a:gd name="connsiteY12" fmla="*/ 0 h 561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200" h="561975">
                                <a:moveTo>
                                  <a:pt x="781050" y="0"/>
                                </a:moveTo>
                                <a:lnTo>
                                  <a:pt x="781050" y="466725"/>
                                </a:lnTo>
                                <a:lnTo>
                                  <a:pt x="57150" y="46672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lnTo>
                                  <a:pt x="333375" y="533400"/>
                                </a:lnTo>
                                <a:cubicBezTo>
                                  <a:pt x="333375" y="549593"/>
                                  <a:pt x="345758" y="561975"/>
                                  <a:pt x="361950" y="561975"/>
                                </a:cubicBezTo>
                                <a:lnTo>
                                  <a:pt x="476250" y="561975"/>
                                </a:lnTo>
                                <a:cubicBezTo>
                                  <a:pt x="492443" y="561975"/>
                                  <a:pt x="504825" y="549593"/>
                                  <a:pt x="504825" y="533400"/>
                                </a:cubicBezTo>
                                <a:lnTo>
                                  <a:pt x="838200" y="533400"/>
                                </a:lnTo>
                                <a:lnTo>
                                  <a:pt x="838200" y="0"/>
                                </a:lnTo>
                                <a:lnTo>
                                  <a:pt x="781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Freeform: Shape 68"/>
                        <wps:cNvSpPr/>
                        <wps:spPr>
                          <a:xfrm>
                            <a:off x="133350" y="152400"/>
                            <a:ext cx="647700" cy="485775"/>
                          </a:xfrm>
                          <a:custGeom>
                            <a:avLst/>
                            <a:gdLst>
                              <a:gd name="connsiteX0" fmla="*/ 647700 w 647700"/>
                              <a:gd name="connsiteY0" fmla="*/ 0 h 485775"/>
                              <a:gd name="connsiteX1" fmla="*/ 0 w 647700"/>
                              <a:gd name="connsiteY1" fmla="*/ 0 h 485775"/>
                              <a:gd name="connsiteX2" fmla="*/ 0 w 647700"/>
                              <a:gd name="connsiteY2" fmla="*/ 485775 h 485775"/>
                              <a:gd name="connsiteX3" fmla="*/ 647700 w 647700"/>
                              <a:gd name="connsiteY3" fmla="*/ 485775 h 485775"/>
                              <a:gd name="connsiteX4" fmla="*/ 647700 w 647700"/>
                              <a:gd name="connsiteY4" fmla="*/ 0 h 485775"/>
                              <a:gd name="connsiteX5" fmla="*/ 57150 w 647700"/>
                              <a:gd name="connsiteY5" fmla="*/ 57150 h 485775"/>
                              <a:gd name="connsiteX6" fmla="*/ 304800 w 647700"/>
                              <a:gd name="connsiteY6" fmla="*/ 57150 h 485775"/>
                              <a:gd name="connsiteX7" fmla="*/ 304800 w 647700"/>
                              <a:gd name="connsiteY7" fmla="*/ 428625 h 485775"/>
                              <a:gd name="connsiteX8" fmla="*/ 57150 w 647700"/>
                              <a:gd name="connsiteY8" fmla="*/ 428625 h 485775"/>
                              <a:gd name="connsiteX9" fmla="*/ 57150 w 647700"/>
                              <a:gd name="connsiteY9" fmla="*/ 57150 h 485775"/>
                              <a:gd name="connsiteX10" fmla="*/ 590550 w 647700"/>
                              <a:gd name="connsiteY10" fmla="*/ 428625 h 485775"/>
                              <a:gd name="connsiteX11" fmla="*/ 342900 w 647700"/>
                              <a:gd name="connsiteY11" fmla="*/ 428625 h 485775"/>
                              <a:gd name="connsiteX12" fmla="*/ 342900 w 647700"/>
                              <a:gd name="connsiteY12" fmla="*/ 57150 h 485775"/>
                              <a:gd name="connsiteX13" fmla="*/ 590550 w 647700"/>
                              <a:gd name="connsiteY13" fmla="*/ 57150 h 485775"/>
                              <a:gd name="connsiteX14" fmla="*/ 590550 w 647700"/>
                              <a:gd name="connsiteY14" fmla="*/ 428625 h 48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647700" h="485775">
                                <a:moveTo>
                                  <a:pt x="64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775"/>
                                </a:lnTo>
                                <a:lnTo>
                                  <a:pt x="647700" y="485775"/>
                                </a:lnTo>
                                <a:lnTo>
                                  <a:pt x="647700" y="0"/>
                                </a:lnTo>
                                <a:close/>
                                <a:moveTo>
                                  <a:pt x="57150" y="57150"/>
                                </a:moveTo>
                                <a:lnTo>
                                  <a:pt x="304800" y="57150"/>
                                </a:lnTo>
                                <a:lnTo>
                                  <a:pt x="304800" y="428625"/>
                                </a:lnTo>
                                <a:lnTo>
                                  <a:pt x="57150" y="428625"/>
                                </a:lnTo>
                                <a:lnTo>
                                  <a:pt x="57150" y="57150"/>
                                </a:lnTo>
                                <a:close/>
                                <a:moveTo>
                                  <a:pt x="590550" y="428625"/>
                                </a:moveTo>
                                <a:lnTo>
                                  <a:pt x="342900" y="428625"/>
                                </a:lnTo>
                                <a:lnTo>
                                  <a:pt x="342900" y="57150"/>
                                </a:lnTo>
                                <a:lnTo>
                                  <a:pt x="590550" y="57150"/>
                                </a:lnTo>
                                <a:lnTo>
                                  <a:pt x="590550" y="428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Freeform: Shape 69"/>
                        <wps:cNvSpPr/>
                        <wps:spPr>
                          <a:xfrm>
                            <a:off x="533400" y="30480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Freeform: Shape 70"/>
                        <wps:cNvSpPr/>
                        <wps:spPr>
                          <a:xfrm>
                            <a:off x="533400" y="361950"/>
                            <a:ext cx="133350" cy="2857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28575"/>
                              <a:gd name="connsiteX1" fmla="*/ 133350 w 133350"/>
                              <a:gd name="connsiteY1" fmla="*/ 0 h 28575"/>
                              <a:gd name="connsiteX2" fmla="*/ 133350 w 133350"/>
                              <a:gd name="connsiteY2" fmla="*/ 28575 h 28575"/>
                              <a:gd name="connsiteX3" fmla="*/ 0 w 133350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350" h="285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Freeform: Shape 71"/>
                        <wps:cNvSpPr/>
                        <wps:spPr>
                          <a:xfrm>
                            <a:off x="533400" y="419100"/>
                            <a:ext cx="92392" cy="28575"/>
                          </a:xfrm>
                          <a:custGeom>
                            <a:avLst/>
                            <a:gdLst>
                              <a:gd name="connsiteX0" fmla="*/ 0 w 92392"/>
                              <a:gd name="connsiteY0" fmla="*/ 0 h 28575"/>
                              <a:gd name="connsiteX1" fmla="*/ 92392 w 92392"/>
                              <a:gd name="connsiteY1" fmla="*/ 0 h 28575"/>
                              <a:gd name="connsiteX2" fmla="*/ 92392 w 92392"/>
                              <a:gd name="connsiteY2" fmla="*/ 28575 h 28575"/>
                              <a:gd name="connsiteX3" fmla="*/ 0 w 92392"/>
                              <a:gd name="connsiteY3" fmla="*/ 28575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2392" h="28575">
                                <a:moveTo>
                                  <a:pt x="0" y="0"/>
                                </a:moveTo>
                                <a:lnTo>
                                  <a:pt x="92392" y="0"/>
                                </a:lnTo>
                                <a:lnTo>
                                  <a:pt x="92392" y="28575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97309" id="Graphic 5" o:spid="_x0000_s1026" alt="Open book with solid fill" style="position:absolute;margin-left:189.3pt;margin-top:45.2pt;width:30.1pt;height:35.05pt;z-index:251674624;mso-position-horizontal-relative:margin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KXrwcAAD80AAAOAAAAZHJzL2Uyb0RvYy54bWzsW0uP2zYQvhfofxB0LNDYkiW/EG+wTbpB&#10;gSANkBRJjlxZXhuQRZXSrjf59flIivLQL1Gbbk/KYSWF8+JwODMfJb989bjNvIdUlBueL/zgxdD3&#10;0jzhy01+t/D/+XTz+9T3yorlS5bxPF3439LSf3X16y8vd8U8DfmaZ8tUeBCSl/NdsfDXVVXMB4My&#10;WadbVr7gRZpjcMXFllV4FHeDpWA7SN9mg3A4HA92XCwLwZO0LPG/b/Sgf6Xkr1ZpUv29WpVp5WUL&#10;H7ZV6q9Qf2/l38HVSza/E6xYb5LaDPYEK7Zsk0NpI+oNq5h3LzZHorabRPCSr6oXCd8O+Gq1SVI1&#10;B8wmGB7M5q3g94Way918d1c0boJrD/z0ZLHJ+4e3ovhYfBDwxK64gy/Uk5zL40ps5RVWeo/KZd8a&#10;l6WPlZfgP0fTMB7CsQmGoigOJyPt0mQNvx9xJes/a75ZEEWGr76HAQOjdGCZsisQHOV+/uXPzf/j&#10;mhWpcms5x/w/CG+zXPjjie/lbIsYvRFpKiNu7ilKDyPKOYq6cVU5L+G1E34aTQM5MzgkHM7iuI4x&#10;47ApPGYmHo+D2SSWwpuJs3lyX1ZvU648zx7elRWGEVdL3Omb2sqE53m5qdIv0LXaZoja3wbeBLrj&#10;obfzajU17wHLV8oy9Nbe3hCp6YD6S9BdAWWJxuNJGLdqCYmWeBI4zIJyOCoZdVZCOdpdFRH57ctg&#10;U7ctQ9xJNqWORyNsttYVGBMFI/ybxK2BRFkctWCbNeE6wgZwWGjKokO1dS4oO42WaDJGkmqdC2Vx&#10;1DIjWuJhhFzYqsVicVuXgG5XvbFb1Vg8jisT0F3rqofytIdYQPesY7KyeGwVSJtNYmRrkyuTx7xO&#10;lrjzmOxEhqo4F7yUJYlmTmRp84isqDMxuGSmbWHGxClz0IkZbqDMYSdmpCTKrCouPOFmNnIOZY46&#10;aUZSocymdLlpRq6gzONOmpECKLOqyM5zxs6mzNNOmrFhKfOsE7PchpQbz51i7DDIukWZ3DmWdivO&#10;tPvqnSLQKcseOVM9cuV76JGF76FHvpUWs3nBKrnBzK23W/imlVkv/LqBkKNb/pB+4oqukrtN73Jl&#10;iJn8niTLz5Dqel47y1CZa6EEqyZBye1EbIwwwsxVC9Xr5UKjk+pFC3URVSaepE7ubzfJH+l36gPK&#10;E83iWd1Pa+tGUTyJdTTTlq0eVMVUa6ONpa3Fnq4ujcc8hsrm1XqiWRhFOgcdG6GroBZ4ZD4dVKXP&#10;bAbLD0a31maCDHF80odnqS+v4YmoNJKSjJep3qUy6FVz3kS/3DSkQS95tlnebLJMxnsp7m5fZ8J7&#10;YBJsqn/1BC2yLJebZxaHyKYJA+ZdZaxS9SnnUpTebqKs3rByrYUpfikL2wstv9DWZShTAEoGiMi7&#10;W778BjwjuAa6ZZHcbCDpHSurD0wAIyC+gdYxuubiu+/tgHwXfvnvPROp72V/5YBWCo4hDagHBFwI&#10;HkFHbulIfr99zTFfZCpoU7eSvsrM7Urw7WeA9GupFUMsT6AbZbdCftEPrys8YwigK0mvr9U94DGc&#10;/i7/WCRSuMonmMmnx89MFF6B24VfAVS95wbOsbmBS1gkSaBpJWfOr+8rvtpILKU8pv1UPwBaSuz7&#10;f2BM7N0zGFMVJWkEEGk7xgyQJoAsZXYP4lAiaRUcBmSOo8nEgMxoGk/+W5CppaMFrdUo1Uew8Qhk&#10;7g1pA5myV78s+7DrvCwbZbABA+2yKbWWC7RxWQEFiY7eoSyOWihcdNRCWWTrfHkaFmasIfjldTjm&#10;aNNBEeMIkAm4tG2xKYs+GWhTQgGjoxLKEoVTIMZWd1mA0cldlMNRiYUXnZQcc7S5ywaLsyEOrVoX&#10;xeJxnIsFMEdROHNYfIvHVQ/dwq56KI9blAV0D8eObrN41Hq2rg7dxK5qKM8Jr6FC9sC5B85tZxwa&#10;ajQHJD1wdjvpkInBwt3dIi3A5rXYrUOan4btdUX3ANvrdkDhigPYbqhgiEFS52C77kMNlYFR5qph&#10;nKbZtx+YhSEwV01I9HajPtRvYNzxicT+4EDfaTR1bna6f9CIVubrGtIZq81VW0+Idda9SL03pBMx&#10;tdqovzBbVZiU/ZaWs/NVdfmY3mgy13rCe+pTZtnEung5upIQW3YbkWbGEuz1ML2H6eaTgU6vws3Z&#10;QQ28zatgtNBnYLo6/nWG6fWJlczmdWawYLpB8fLleQiYbs7TzYt3etJkzjZI43YEua1XwbKFrxU4&#10;AvTGhDZ8rsW2yj8E6Rfl0/bbUT5lUbKB2C7qoL13u3so9ZH4voGu0q9WW/PTfYnZDehL9Cqeakvs&#10;XuNcDTOiSPNiyoa56vJFCJvIOduaaN2n6PpahK95+iPj5/gsaQK/nq5FGEFif1It0m+K+lp0ujB+&#10;oYWlr0UXP6E4fEFd4x03nAw/I0M3xwvW2+nW7y8OMHZfi+pX6X0t6msRisKz1CLs9jO1SH2Y8pRa&#10;FAUz+bmsVYtm4WiG3PBssEjLP538j15bNv1eGypSUgGKLkp/MiZykk4Ll7K7KyK6aHsPiOaHXxA+&#10;axHSiyHPaXUMPh0P1ZJa4dCeron6Hg31H9A4fUCjfrKBX6mo76XqX9TIn8HQZ/XBzf53P1c/AAAA&#10;//8DAFBLAwQUAAYACAAAACEAr8BV7OEAAAAKAQAADwAAAGRycy9kb3ducmV2LnhtbEyPwU7DMBBE&#10;70j8g7VI3Kgd0oYQ4lRVBZyqSrRIVW9uvE2ixnYUu0n69ywnOK72aeZNvpxMywbsfeOshGgmgKEt&#10;nW5sJeF7//GUAvNBWa1aZ1HCDT0si/u7XGXajfYLh12oGIVYnykJdQhdxrkvazTKz1yHln5n1xsV&#10;6Owrrns1Urhp+bMQCTeqsdRQqw7XNZaX3dVI+BzVuIqj92FzOa9vx/1ie9hEKOXjw7R6AxZwCn8w&#10;/OqTOhTkdHJXqz1rJcQvaUKohFcxB0bAPE5py4nIRCyAFzn/P6H4AQAA//8DAFBLAQItABQABgAI&#10;AAAAIQC2gziS/gAAAOEBAAATAAAAAAAAAAAAAAAAAAAAAABbQ29udGVudF9UeXBlc10ueG1sUEsB&#10;Ai0AFAAGAAgAAAAhADj9If/WAAAAlAEAAAsAAAAAAAAAAAAAAAAALwEAAF9yZWxzLy5yZWxzUEsB&#10;Ai0AFAAGAAgAAAAhAKI7IpevBwAAPzQAAA4AAAAAAAAAAAAAAAAALgIAAGRycy9lMm9Eb2MueG1s&#10;UEsBAi0AFAAGAAgAAAAhAK/AVezhAAAACgEAAA8AAAAAAAAAAAAAAAAACQoAAGRycy9kb3ducmV2&#10;LnhtbFBLBQYAAAAABAAEAPMAAAAXCwAAAAA=&#10;">
                <v:shape id="Freeform: Shape 67" o:spid="_x0000_s1027" style="position:absolute;left:381;top:2095;width:8382;height:5620;visibility:visible;mso-wrap-style:square;v-text-anchor:middle" coordsize="83820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35SwwAAANsAAAAPAAAAZHJzL2Rvd25yZXYueG1sRI9Pi8Iw&#10;FMTvgt8hPMGLaKosVapRRBDc3Yv/8Pxonm2xeSlNart++s3CgsdhZn7DrDadKcWTaldYVjCdRCCI&#10;U6sLzhRcL/vxAoTzyBpLy6Tghxxs1v3eChNtWz7R8+wzESDsElSQe18lUro0J4NuYivi4N1tbdAH&#10;WWdS19gGuCnlLIpiabDgsJBjRbuc0se5MQokx93n8bt5adx/va43N+L2o1FqOOi2SxCeOv8O/7cP&#10;WkE8h78v4QfI9S8AAAD//wMAUEsBAi0AFAAGAAgAAAAhANvh9svuAAAAhQEAABMAAAAAAAAAAAAA&#10;AAAAAAAAAFtDb250ZW50X1R5cGVzXS54bWxQSwECLQAUAAYACAAAACEAWvQsW78AAAAVAQAACwAA&#10;AAAAAAAAAAAAAAAfAQAAX3JlbHMvLnJlbHNQSwECLQAUAAYACAAAACEAiud+UsMAAADbAAAADwAA&#10;AAAAAAAAAAAAAAAHAgAAZHJzL2Rvd25yZXYueG1sUEsFBgAAAAADAAMAtwAAAPcCAAAAAA==&#10;" path="m781050,r,466725l57150,466725,57150,,,,,533400r333375,c333375,549593,345758,561975,361950,561975r114300,c492443,561975,504825,549593,504825,533400r333375,l838200,,781050,xe" fillcolor="black" stroked="f">
                  <v:stroke joinstyle="miter"/>
                  <v:path arrowok="t" o:connecttype="custom" o:connectlocs="781050,0;781050,466725;57150,466725;57150,0;0,0;0,533400;333375,533400;361950,561975;476250,561975;504825,533400;838200,533400;838200,0;781050,0" o:connectangles="0,0,0,0,0,0,0,0,0,0,0,0,0"/>
                </v:shape>
                <v:shape id="Freeform: Shape 68" o:spid="_x0000_s1028" style="position:absolute;left:1333;top:1524;width:6477;height:4857;visibility:visible;mso-wrap-style:square;v-text-anchor:middle" coordsize="64770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RHvwQAAANsAAAAPAAAAZHJzL2Rvd25yZXYueG1sRE/LisIw&#10;FN0P+A/hCm5E01HwUY0igvja+Fq4vDTXttjcdJpYO38/WQizPJz3fNmYQtRUudyygu9+BII4sTrn&#10;VMHtuulNQDiPrLGwTAp+ycFy0fqaY6ztm89UX3wqQgi7GBVk3pexlC7JyKDr25I4cA9bGfQBVqnU&#10;Fb5DuCnkIIpG0mDOoSHDktYZJc/Lyyh4vKyv76fBvj50uz/7ZjoeboujUp12s5qB8NT4f/HHvdMK&#10;RmFs+BJ+gFz8AQAA//8DAFBLAQItABQABgAIAAAAIQDb4fbL7gAAAIUBAAATAAAAAAAAAAAAAAAA&#10;AAAAAABbQ29udGVudF9UeXBlc10ueG1sUEsBAi0AFAAGAAgAAAAhAFr0LFu/AAAAFQEAAAsAAAAA&#10;AAAAAAAAAAAAHwEAAF9yZWxzLy5yZWxzUEsBAi0AFAAGAAgAAAAhAHHJEe/BAAAA2wAAAA8AAAAA&#10;AAAAAAAAAAAABwIAAGRycy9kb3ducmV2LnhtbFBLBQYAAAAAAwADALcAAAD1AgAAAAA=&#10;" path="m647700,l,,,485775r647700,l647700,xm57150,57150r247650,l304800,428625r-247650,l57150,57150xm590550,428625r-247650,l342900,57150r247650,l590550,428625xe" fillcolor="black" stroked="f">
                  <v:stroke joinstyle="miter"/>
                  <v:path arrowok="t" o:connecttype="custom" o:connectlocs="647700,0;0,0;0,485775;647700,485775;647700,0;57150,57150;304800,57150;304800,428625;57150,428625;57150,57150;590550,428625;342900,428625;342900,57150;590550,57150;590550,428625" o:connectangles="0,0,0,0,0,0,0,0,0,0,0,0,0,0,0"/>
                </v:shape>
                <v:shape id="Freeform: Shape 69" o:spid="_x0000_s1029" style="position:absolute;left:5334;top:3048;width:1333;height:285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zznwgAAANsAAAAPAAAAZHJzL2Rvd25yZXYueG1sRI/disIw&#10;EIXvBd8hjOCNrKl7IbY2FVlYcGERrT7AbDO2xWZSmqh1n94IgpeH8/Nx0lVvGnGlztWWFcymEQji&#10;wuqaSwXHw/fHAoTzyBoby6TgTg5W2XCQYqLtjfd0zX0pwgi7BBVU3reJlK6oyKCb2pY4eCfbGfRB&#10;dqXUHd7CuGnkZxTNpcGaA6HClr4qKs75xQSIqSe5bHr63+LfMebodzf7KZQaj/r1EoSn3r/Dr/ZG&#10;K5jH8PwSfoDMHgAAAP//AwBQSwECLQAUAAYACAAAACEA2+H2y+4AAACFAQAAEwAAAAAAAAAAAAAA&#10;AAAAAAAAW0NvbnRlbnRfVHlwZXNdLnhtbFBLAQItABQABgAIAAAAIQBa9CxbvwAAABUBAAALAAAA&#10;AAAAAAAAAAAAAB8BAABfcmVscy8ucmVsc1BLAQItABQABgAIAAAAIQCCfzznwgAAANsAAAAPAAAA&#10;AAAAAAAAAAAAAAcCAABkcnMvZG93bnJldi54bWxQSwUGAAAAAAMAAwC3AAAA9gIAAAAA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70" o:spid="_x0000_s1030" style="position:absolute;left:5334;top:3619;width:1333;height:286;visibility:visible;mso-wrap-style:square;v-text-anchor:middle" coordsize="133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AOnwAAAANsAAAAPAAAAZHJzL2Rvd25yZXYueG1sRE/NasJA&#10;EL4LfYdlCr1I3diD2tRNEEFoQUSjDzDNTpPQ7GzIrpr26Z2D4PHj+1/mg2vVhfrQeDYwnSSgiEtv&#10;G64MnI6b1wWoEJEttp7JwB8FyLOn0RJT6698oEsRKyUhHFI0UMfYpVqHsiaHYeI7YuF+fO8wCuwr&#10;bXu8Srhr9VuSzLTDhqWhxo7WNZW/xdlJiWvGhW4H+t/h9+mdk+1++lUa8/I8rD5ARRriQ3x3f1oD&#10;c1kvX+QH6OwGAAD//wMAUEsBAi0AFAAGAAgAAAAhANvh9svuAAAAhQEAABMAAAAAAAAAAAAAAAAA&#10;AAAAAFtDb250ZW50X1R5cGVzXS54bWxQSwECLQAUAAYACAAAACEAWvQsW78AAAAVAQAACwAAAAAA&#10;AAAAAAAAAAAfAQAAX3JlbHMvLnJlbHNQSwECLQAUAAYACAAAACEAlpwDp8AAAADbAAAADwAAAAAA&#10;AAAAAAAAAAAHAgAAZHJzL2Rvd25yZXYueG1sUEsFBgAAAAADAAMAtwAAAPQCAAAAAA==&#10;" path="m,l133350,r,28575l,28575,,xe" fillcolor="black" stroked="f">
                  <v:stroke joinstyle="miter"/>
                  <v:path arrowok="t" o:connecttype="custom" o:connectlocs="0,0;133350,0;133350,28575;0,28575" o:connectangles="0,0,0,0"/>
                </v:shape>
                <v:shape id="Freeform: Shape 71" o:spid="_x0000_s1031" style="position:absolute;left:5334;top:4191;width:923;height:285;visibility:visible;mso-wrap-style:square;v-text-anchor:middle" coordsize="92392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mrTwgAAANsAAAAPAAAAZHJzL2Rvd25yZXYueG1sRI9Ba8JA&#10;FITvgv9heYI33USkLdFVRLRIe6pWz4/sMxuSfRuy2yT+e7dQ6HGYmW+Y9Xawteio9aVjBek8AUGc&#10;O11yoeD7cpy9gfABWWPtmBQ8yMN2Mx6tMdOu5y/qzqEQEcI+QwUmhCaT0ueGLPq5a4ijd3etxRBl&#10;W0jdYh/htpaLJHmRFkuOCwYb2hvKq/OPVfD+uTwMlb5xuv94JNeyK5ypeqWmk2G3AhFoCP/hv/ZJ&#10;K3hN4fdL/AFy8wQAAP//AwBQSwECLQAUAAYACAAAACEA2+H2y+4AAACFAQAAEwAAAAAAAAAAAAAA&#10;AAAAAAAAW0NvbnRlbnRfVHlwZXNdLnhtbFBLAQItABQABgAIAAAAIQBa9CxbvwAAABUBAAALAAAA&#10;AAAAAAAAAAAAAB8BAABfcmVscy8ucmVsc1BLAQItABQABgAIAAAAIQAj5mrTwgAAANsAAAAPAAAA&#10;AAAAAAAAAAAAAAcCAABkcnMvZG93bnJldi54bWxQSwUGAAAAAAMAAwC3AAAA9gIAAAAA&#10;" path="m,l92392,r,28575l,28575,,xe" fillcolor="black" stroked="f">
                  <v:stroke joinstyle="miter"/>
                  <v:path arrowok="t" o:connecttype="custom" o:connectlocs="0,0;92392,0;92392,28575;0,28575" o:connectangles="0,0,0,0"/>
                </v:shape>
                <w10:wrap anchorx="margin"/>
              </v:group>
            </w:pict>
          </mc:Fallback>
        </mc:AlternateContent>
      </w:r>
      <w:r w:rsidR="007A3D15" w:rsidRPr="002972F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2C12E3" wp14:editId="698D057A">
                <wp:simplePos x="0" y="0"/>
                <wp:positionH relativeFrom="margin">
                  <wp:posOffset>4295775</wp:posOffset>
                </wp:positionH>
                <wp:positionV relativeFrom="paragraph">
                  <wp:posOffset>474642</wp:posOffset>
                </wp:positionV>
                <wp:extent cx="885825" cy="457200"/>
                <wp:effectExtent l="0" t="0" r="28575" b="1905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2C013" w14:textId="6B4986C6" w:rsidR="002972FF" w:rsidRPr="00277D6F" w:rsidRDefault="002972FF">
                            <w:r w:rsidRPr="00277D6F">
                              <w:t>SDD-SDPS</w:t>
                            </w:r>
                            <w:r w:rsidR="005B1E5E" w:rsidRPr="00277D6F">
                              <w:t xml:space="preserve"> Practice team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C12E3" id="_x0000_s1039" type="#_x0000_t202" style="position:absolute;left:0;text-align:left;margin-left:338.25pt;margin-top:37.35pt;width:69.75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GzhQQIAAMQEAAAOAAAAZHJzL2Uyb0RvYy54bWysVNuO0zAQfUfiHyy/06RdulRR09XSBYS0&#10;XMTCB7iO3Vg4HmO7TcrXM7bTbAUrHhB5sGzPzPGZMzNZ3wydJkfhvAJT0/mspEQYDo0y+5p++/r2&#10;xYoSH5hpmAYjanoSnt5snj9b97YSC2hBN8IRBDG+6m1N2xBsVRSet6JjfgZWGDRKcB0LeHT7onGs&#10;R/ROF4uyvC56cI11wIX3eHuXjXST8KUUPHyS0otAdE2RW0irS+sursVmzaq9Y7ZVfKTB/oFFx5TB&#10;RyeoOxYYOTj1B1SnuAMPMsw4dAVIqbhIOWA28/K3bB5aZkXKBcXxdpLJ/z9Y/vH4YD87EobXMGAB&#10;UxLe3gP/7omBbcvMXtw6B30rWIMPz6NkRW99NYZGqX3lI8iu/wANFpkdAiSgQbouqoJ5EkTHApwm&#10;0cUQCMfL1Wq5Wiwp4Wh6uXyFRU0vsOocbJ0P7wR0JG5q6rCmCZwd732IZFh1dolvaRPXyPaNaVJ5&#10;A1M679E1mhP9yHjkHk5a5NAvQhLVIKtFFiK2odhqR44MG4hxLky4zqaWNSJfL0v8RtKpcWNE4qUN&#10;AkZkqbSesEeRn8bOCY3+MVSkLp6Cy78Ry8FTRHoZTJiCO2XAPQWgQ64rMs3+Z5GyNLHCYdgNqA12&#10;wFXMNV7toDlh2R3kscLfAG5acD8p6XGkaup/HJgTlOj3Blvn6jrqRMLlwV0edpcHZjhC1TRQkrfb&#10;kOY2JmXgFltMqlT+RyYjaRyVpP441nEWL8/J6/Hns/kFAAD//wMAUEsDBBQABgAIAAAAIQDvZGjo&#10;2wAAAAoBAAAPAAAAZHJzL2Rvd25yZXYueG1sTI/BTsMwEETvSPyDtUjcqFMU4ijEqSqg4kxb7m68&#10;JBHxOrLdNPx9lxMcV/v0ZqbeLG4UM4Y4eNKwXmUgkFpvB+o0HA+7hxJETIasGT2hhh+MsGlub2pT&#10;WX+hD5z3qRMsoVgZDX1KUyVlbHt0Jq78hMS/Lx+cSXyGTtpgLix3o3zMskI6MxAn9GbClx7b7/3Z&#10;scVv5+VTvR4HTKnMpyDf8nep9f3dsn0GkXBJfzD81ufq0HCnkz+TjWLUUKjiiVENKlcgGCjXBY87&#10;MZkXCmRTy/8TmisAAAD//wMAUEsBAi0AFAAGAAgAAAAhALaDOJL+AAAA4QEAABMAAAAAAAAAAAAA&#10;AAAAAAAAAFtDb250ZW50X1R5cGVzXS54bWxQSwECLQAUAAYACAAAACEAOP0h/9YAAACUAQAACwAA&#10;AAAAAAAAAAAAAAAvAQAAX3JlbHMvLnJlbHNQSwECLQAUAAYACAAAACEAOGhs4UECAADEBAAADgAA&#10;AAAAAAAAAAAAAAAuAgAAZHJzL2Uyb0RvYy54bWxQSwECLQAUAAYACAAAACEA72Ro6NsAAAAKAQAA&#10;DwAAAAAAAAAAAAAAAACbBAAAZHJzL2Rvd25yZXYueG1sUEsFBgAAAAAEAAQA8wAAAKMFAAAAAA==&#10;" fillcolor="#f79646 [3209]" strokecolor="#974706 [1609]" strokeweight="2pt">
                <v:stroke endcap="round"/>
                <v:textbox inset="1mm,1mm,1mm,1mm">
                  <w:txbxContent>
                    <w:p w14:paraId="4AE2C013" w14:textId="6B4986C6" w:rsidR="002972FF" w:rsidRPr="00277D6F" w:rsidRDefault="002972FF">
                      <w:r w:rsidRPr="00277D6F">
                        <w:t>SDD-SDPS</w:t>
                      </w:r>
                      <w:r w:rsidR="005B1E5E" w:rsidRPr="00277D6F">
                        <w:t xml:space="preserve"> Practice team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6037">
        <w:t xml:space="preserve">This is an example of </w:t>
      </w:r>
      <w:r w:rsidR="001E3114">
        <w:t xml:space="preserve">a </w:t>
      </w:r>
      <w:r w:rsidR="00CE6037">
        <w:t xml:space="preserve">structural metadata governance </w:t>
      </w:r>
      <w:r w:rsidR="00AA232E">
        <w:t xml:space="preserve">architecture </w:t>
      </w:r>
      <w:r w:rsidR="001E3114">
        <w:t>in the OECD’s institutional setting</w:t>
      </w:r>
      <w:r w:rsidR="00CE6037">
        <w:t xml:space="preserve">. The OECD </w:t>
      </w:r>
      <w:r w:rsidR="0038336B">
        <w:t xml:space="preserve">have implemented </w:t>
      </w:r>
      <w:r w:rsidR="00CE6037">
        <w:t xml:space="preserve">the </w:t>
      </w:r>
      <w:r w:rsidR="0038336B">
        <w:t>“</w:t>
      </w:r>
      <w:r w:rsidR="001F0834" w:rsidRPr="001F0834">
        <w:t>Balanced decisions and authority</w:t>
      </w:r>
      <w:r w:rsidR="0038336B">
        <w:t>”</w:t>
      </w:r>
      <w:r w:rsidR="00652ADE">
        <w:t xml:space="preserve"> </w:t>
      </w:r>
      <w:r w:rsidR="00AA232E">
        <w:t xml:space="preserve">architecture </w:t>
      </w:r>
      <w:r w:rsidR="00652ADE">
        <w:t xml:space="preserve">based as it fits their needs on resourcing level, time to </w:t>
      </w:r>
      <w:r w:rsidR="00054D35">
        <w:t xml:space="preserve">delivery, artefact quality and communication. </w:t>
      </w:r>
      <w:r w:rsidR="00F01DD3">
        <w:t>T</w:t>
      </w:r>
      <w:r w:rsidR="00464FF2">
        <w:t>he governance covers the needs of the whole organization.</w:t>
      </w:r>
    </w:p>
    <w:p w14:paraId="2B825046" w14:textId="77777777" w:rsidR="006E3A98" w:rsidRDefault="00C80164" w:rsidP="00002173">
      <w:pPr>
        <w:keepNext/>
        <w:ind w:left="360"/>
        <w:jc w:val="center"/>
      </w:pPr>
      <w:r w:rsidRPr="002972F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C6D6B3" wp14:editId="513C2DE8">
                <wp:simplePos x="0" y="0"/>
                <wp:positionH relativeFrom="margin">
                  <wp:posOffset>8283778</wp:posOffset>
                </wp:positionH>
                <wp:positionV relativeFrom="paragraph">
                  <wp:posOffset>467919</wp:posOffset>
                </wp:positionV>
                <wp:extent cx="1857375" cy="1238250"/>
                <wp:effectExtent l="0" t="0" r="28575" b="19050"/>
                <wp:wrapNone/>
                <wp:docPr id="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238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9C2AA" w14:textId="2FA0B2D1" w:rsidR="00D5563C" w:rsidRDefault="00D5563C" w:rsidP="005B1E5E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For each working group</w:t>
                            </w:r>
                          </w:p>
                          <w:p w14:paraId="04BF8179" w14:textId="01AF44A9" w:rsidR="005B1E5E" w:rsidRPr="00C80164" w:rsidRDefault="00B73F31" w:rsidP="005B1E5E">
                            <w:pPr>
                              <w:rPr>
                                <w:lang w:val="en-GB"/>
                              </w:rPr>
                            </w:pPr>
                            <w:r w:rsidRPr="00C80164">
                              <w:rPr>
                                <w:b/>
                                <w:bCs/>
                                <w:lang w:val="en-GB"/>
                              </w:rPr>
                              <w:t>Chair</w:t>
                            </w:r>
                            <w:r w:rsidRPr="00C80164">
                              <w:rPr>
                                <w:lang w:val="en-GB"/>
                              </w:rPr>
                              <w:t xml:space="preserve">: An </w:t>
                            </w:r>
                            <w:r w:rsidR="005B1E5E" w:rsidRPr="00C80164">
                              <w:rPr>
                                <w:lang w:val="en-GB"/>
                              </w:rPr>
                              <w:t>OECD data manager</w:t>
                            </w:r>
                          </w:p>
                          <w:p w14:paraId="2AD6DA52" w14:textId="4FC3DCE8" w:rsidR="00B73F31" w:rsidRPr="00C80164" w:rsidRDefault="00B73F31" w:rsidP="005B1E5E">
                            <w:pPr>
                              <w:rPr>
                                <w:lang w:val="en-GB"/>
                              </w:rPr>
                            </w:pPr>
                            <w:r w:rsidRPr="00C80164">
                              <w:rPr>
                                <w:b/>
                                <w:bCs/>
                                <w:lang w:val="en-GB"/>
                              </w:rPr>
                              <w:t>Participants</w:t>
                            </w:r>
                            <w:r w:rsidRPr="00C80164">
                              <w:rPr>
                                <w:lang w:val="en-GB"/>
                              </w:rPr>
                              <w:t xml:space="preserve">: OECD data managers, SDD-SDPS Practice team, </w:t>
                            </w:r>
                            <w:r w:rsidR="0099343E" w:rsidRPr="00C80164">
                              <w:rPr>
                                <w:lang w:val="en-GB"/>
                              </w:rPr>
                              <w:t>Publishing</w:t>
                            </w:r>
                            <w:r w:rsidR="006D2747" w:rsidRPr="00C80164">
                              <w:rPr>
                                <w:lang w:val="en-GB"/>
                              </w:rPr>
                              <w:t>, Legal, IT staff</w:t>
                            </w:r>
                            <w:r w:rsidR="0099343E" w:rsidRPr="00C80164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6D6B3" id="_x0000_s1040" type="#_x0000_t202" style="position:absolute;left:0;text-align:left;margin-left:652.25pt;margin-top:36.85pt;width:146.25pt;height:97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3OuRAIAAMYEAAAOAAAAZHJzL2Uyb0RvYy54bWysVNuO0zAQfUfiHyy/0/RCu1W06WrpAkJa&#10;LmLhA6aO01g4nmC7TcrX79hOsxWseEDkwfJtjs+cM5Prm77R7CitU2gKPptMOZNGYKnMvuDfv717&#10;tebMeTAlaDSy4Cfp+M3m5Yvrrs3lHGvUpbSMQIzLu7bgtfdtnmVO1LIBN8FWGjqs0DbgaWn3WWmh&#10;I/RGZ/PpdJV1aMvWopDO0e5dOuSbiF9VUvjPVeWkZ7rgxM3H0cZxF8Zscw353kJbKzHQgH9g0YAy&#10;9OgIdQce2MGqP6AaJSw6rPxEYJNhVSkhYw6UzWz6WzYPNbQy5kLiuHaUyf0/WPHp+NB+scz3b7An&#10;A2MSrr1H8cMxg9sazF7eWotdLaGkh2dBsqxrXT6EBqld7gLIrvuIJZkMB48RqK9sE1ShPBmhkwGn&#10;UXTZeybCk+vl1eJqyZmgs9l8sZ4voy0Z5Ofw1jr/XmLDwqTgllyN8HC8dz7Qgfx8JbymTRgD37em&#10;jAZ7UDrN6Wo4jgkEzgN7f9IyhX6VFVMl8ZonKUIhyq227AhUQiCENH6VjmooZdpeTumLwkAeSzdE&#10;RF7aEGBArpTWI/Yg8/PYKaHhfgiVsY7H4OnfiKXgMSK+jMaPwY0yaJ8D0D45S0zT/bNISZrgse93&#10;PWlDLr0OuYatHZYnMt5iaiz6EdCkRvuLs46aquDu5wGs5Ex/MFQ8i1XQifnLhb1c7C4XYARBFdxz&#10;lqZbHzs3JGXwloqsUtH+JyYDaWqWqP7Q2KEbL9fx1tPvZ/MIAAD//wMAUEsDBBQABgAIAAAAIQCy&#10;h4693QAAAAwBAAAPAAAAZHJzL2Rvd25yZXYueG1sTI/LTsMwEEX3SPyDNUjsqEOb1iHEqSoeYk0p&#10;ezcekoh4HNluGv6e6QqWV3N15txqO7tBTBhi70nD/SIDgdR421Or4fDxeleAiMmQNYMn1PCDEbb1&#10;9VVlSuvP9I7TPrWCIRRLo6FLaSyljE2HzsSFH5H49uWDM4ljaKUN5sxwN8hllm2kMz3xh86M+NRh&#10;870/Oab43TR/qudDjykV+RjkS/4mtb69mXePIBLO6a8MF31Wh5qdjv5ENoqB8yrL19zVoFYKxKWx&#10;flA876hhuSkUyLqS/0fUvwAAAP//AwBQSwECLQAUAAYACAAAACEAtoM4kv4AAADhAQAAEwAAAAAA&#10;AAAAAAAAAAAAAAAAW0NvbnRlbnRfVHlwZXNdLnhtbFBLAQItABQABgAIAAAAIQA4/SH/1gAAAJQB&#10;AAALAAAAAAAAAAAAAAAAAC8BAABfcmVscy8ucmVsc1BLAQItABQABgAIAAAAIQApT3OuRAIAAMYE&#10;AAAOAAAAAAAAAAAAAAAAAC4CAABkcnMvZTJvRG9jLnhtbFBLAQItABQABgAIAAAAIQCyh4693QAA&#10;AAwBAAAPAAAAAAAAAAAAAAAAAJ4EAABkcnMvZG93bnJldi54bWxQSwUGAAAAAAQABADzAAAAqAUA&#10;AAAA&#10;" fillcolor="#f79646 [3209]" strokecolor="#974706 [1609]" strokeweight="2pt">
                <v:stroke endcap="round"/>
                <v:textbox inset="1mm,1mm,1mm,1mm">
                  <w:txbxContent>
                    <w:p w14:paraId="3BE9C2AA" w14:textId="2FA0B2D1" w:rsidR="00D5563C" w:rsidRDefault="00D5563C" w:rsidP="005B1E5E">
                      <w:p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For each working group</w:t>
                      </w:r>
                    </w:p>
                    <w:p w14:paraId="04BF8179" w14:textId="01AF44A9" w:rsidR="005B1E5E" w:rsidRPr="00C80164" w:rsidRDefault="00B73F31" w:rsidP="005B1E5E">
                      <w:pPr>
                        <w:rPr>
                          <w:lang w:val="en-GB"/>
                        </w:rPr>
                      </w:pPr>
                      <w:r w:rsidRPr="00C80164">
                        <w:rPr>
                          <w:b/>
                          <w:bCs/>
                          <w:lang w:val="en-GB"/>
                        </w:rPr>
                        <w:t>Chair</w:t>
                      </w:r>
                      <w:r w:rsidRPr="00C80164">
                        <w:rPr>
                          <w:lang w:val="en-GB"/>
                        </w:rPr>
                        <w:t xml:space="preserve">: An </w:t>
                      </w:r>
                      <w:r w:rsidR="005B1E5E" w:rsidRPr="00C80164">
                        <w:rPr>
                          <w:lang w:val="en-GB"/>
                        </w:rPr>
                        <w:t>OECD data manager</w:t>
                      </w:r>
                    </w:p>
                    <w:p w14:paraId="2AD6DA52" w14:textId="4FC3DCE8" w:rsidR="00B73F31" w:rsidRPr="00C80164" w:rsidRDefault="00B73F31" w:rsidP="005B1E5E">
                      <w:pPr>
                        <w:rPr>
                          <w:lang w:val="en-GB"/>
                        </w:rPr>
                      </w:pPr>
                      <w:r w:rsidRPr="00C80164">
                        <w:rPr>
                          <w:b/>
                          <w:bCs/>
                          <w:lang w:val="en-GB"/>
                        </w:rPr>
                        <w:t>Participants</w:t>
                      </w:r>
                      <w:r w:rsidRPr="00C80164">
                        <w:rPr>
                          <w:lang w:val="en-GB"/>
                        </w:rPr>
                        <w:t xml:space="preserve">: OECD data managers, SDD-SDPS Practice team, </w:t>
                      </w:r>
                      <w:r w:rsidR="0099343E" w:rsidRPr="00C80164">
                        <w:rPr>
                          <w:lang w:val="en-GB"/>
                        </w:rPr>
                        <w:t>Publishing</w:t>
                      </w:r>
                      <w:r w:rsidR="006D2747" w:rsidRPr="00C80164">
                        <w:rPr>
                          <w:lang w:val="en-GB"/>
                        </w:rPr>
                        <w:t>, Legal, IT staff</w:t>
                      </w:r>
                      <w:r w:rsidR="0099343E" w:rsidRPr="00C80164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7D6F" w:rsidRPr="002972F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F2A67D" wp14:editId="49F61D0A">
                <wp:simplePos x="0" y="0"/>
                <wp:positionH relativeFrom="margin">
                  <wp:align>center</wp:align>
                </wp:positionH>
                <wp:positionV relativeFrom="paragraph">
                  <wp:posOffset>3074035</wp:posOffset>
                </wp:positionV>
                <wp:extent cx="1038225" cy="828675"/>
                <wp:effectExtent l="0" t="0" r="28575" b="28575"/>
                <wp:wrapNone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8286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696E4" w14:textId="1B1AE6B1" w:rsidR="00FA61EA" w:rsidRPr="00277D6F" w:rsidRDefault="00FA61EA" w:rsidP="00FA61EA">
                            <w:pPr>
                              <w:rPr>
                                <w:lang w:val="en-GB"/>
                              </w:rPr>
                            </w:pPr>
                            <w:r w:rsidRPr="00277D6F">
                              <w:rPr>
                                <w:lang w:val="en-GB"/>
                              </w:rPr>
                              <w:t>OECD data managers</w:t>
                            </w:r>
                            <w:r w:rsidR="00D8724B">
                              <w:rPr>
                                <w:lang w:val="en-GB"/>
                              </w:rPr>
                              <w:t>, IT staff, Publishing staff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2A67D" id="_x0000_s1041" type="#_x0000_t202" style="position:absolute;left:0;text-align:left;margin-left:0;margin-top:242.05pt;width:81.75pt;height:65.25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bIQQIAAMUEAAAOAAAAZHJzL2Uyb0RvYy54bWysVMGO0zAQvSPxD5bvNGlXLVXUdLV0ASEt&#10;LGLhA1zHbiwcj7G9TcrXM7bTbAUrDogcLI/tefPmzUw210OnyVE4r8DUdD4rKRGGQ6PMoabfvr57&#10;tabEB2YapsGImp6Ep9fbly82va3EAlrQjXAEQYyvelvTNgRbFYXnreiYn4EVBi8luI4FNN2haBzr&#10;Eb3TxaIsV0UPrrEOuPAeT2/zJd0mfCkFD/dSehGIrilyC2l1ad3HtdhuWHVwzLaKjzTYP7DomDIY&#10;dIK6ZYGRR6f+gOoUd+BBhhmHrgApFRcpB8xmXv6WzUPLrEi5oDjeTjL5/wfLPx0f7GdHwvAGBixg&#10;SsLbO+DfPTGwa5k5iBvnoG8FazDwPEpW9NZXo2uU2lc+guz7j9BgkdljgAQ0SNdFVTBPguhYgNMk&#10;uhgC4TFkebVeLJaUcLxbL9ar18sUglVnb+t8eC+gI3FTU4dFTejseOdDZMOq85MYTJu4RrpvTZPq&#10;G5jSeY9P43XiHymP5MNJi+z6RUiiGqS1yErEPhQ77ciRYQcxzoUJq3zVskbk42WJ30g6dW70SLy0&#10;QcCILJXWE/ao8vPYOaHxfXQVqY0n5/JvxLLz5JEigwmTc6cMuOcAdMiFRab5/VmkLE0scRj2A2qD&#10;FUsFikd7aE5Ydwd5rvA/gJsW3E9Kepypmvofj8wJSvQHg71ztYo6kXBpuEtjf2kwwxGqpoGSvN2F&#10;NLgxKQM32GNSpfI/MRlJ46wk9ce5jsN4aadXT3+f7S8AAAD//wMAUEsDBBQABgAIAAAAIQBgdt8+&#10;2gAAAAgBAAAPAAAAZHJzL2Rvd25yZXYueG1sTI/LTsMwEEX3SPyDNUjsqBMwIUrjVBUPsaaUvRsP&#10;SdR4HNnTNPw97gqWozs699x6s7hRzBji4ElDvspAILXeDtRp2H++3ZUgIhuyZvSEGn4wwqa5vqpN&#10;Zf2ZPnDecScShGJlNPTMUyVlbHt0Jq78hJSybx+c4XSGTtpgzgnuRnmfZYV0ZqDU0JsJn3tsj7uT&#10;SxS/nZevp5f9gMylmoJ8Ve9S69ubZbsGwbjw3zNc9JM6NMnp4E9koxg1pCGsQZUqB3GJi4dHEAcN&#10;Ra4KkE0t/w9ofgEAAP//AwBQSwECLQAUAAYACAAAACEAtoM4kv4AAADhAQAAEwAAAAAAAAAAAAAA&#10;AAAAAAAAW0NvbnRlbnRfVHlwZXNdLnhtbFBLAQItABQABgAIAAAAIQA4/SH/1gAAAJQBAAALAAAA&#10;AAAAAAAAAAAAAC8BAABfcmVscy8ucmVsc1BLAQItABQABgAIAAAAIQDNSUbIQQIAAMUEAAAOAAAA&#10;AAAAAAAAAAAAAC4CAABkcnMvZTJvRG9jLnhtbFBLAQItABQABgAIAAAAIQBgdt8+2gAAAAgBAAAP&#10;AAAAAAAAAAAAAAAAAJsEAABkcnMvZG93bnJldi54bWxQSwUGAAAAAAQABADzAAAAogUAAAAA&#10;" fillcolor="#f79646 [3209]" strokecolor="#974706 [1609]" strokeweight="2pt">
                <v:stroke endcap="round"/>
                <v:textbox inset="1mm,1mm,1mm,1mm">
                  <w:txbxContent>
                    <w:p w14:paraId="1E3696E4" w14:textId="1B1AE6B1" w:rsidR="00FA61EA" w:rsidRPr="00277D6F" w:rsidRDefault="00FA61EA" w:rsidP="00FA61EA">
                      <w:pPr>
                        <w:rPr>
                          <w:lang w:val="en-GB"/>
                        </w:rPr>
                      </w:pPr>
                      <w:r w:rsidRPr="00277D6F">
                        <w:rPr>
                          <w:lang w:val="en-GB"/>
                        </w:rPr>
                        <w:t>OECD data managers</w:t>
                      </w:r>
                      <w:r w:rsidR="00D8724B">
                        <w:rPr>
                          <w:lang w:val="en-GB"/>
                        </w:rPr>
                        <w:t>, IT staff, Publishing staff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7D6F" w:rsidRPr="002972F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8083C4" wp14:editId="7F505945">
                <wp:simplePos x="0" y="0"/>
                <wp:positionH relativeFrom="margin">
                  <wp:posOffset>2447925</wp:posOffset>
                </wp:positionH>
                <wp:positionV relativeFrom="paragraph">
                  <wp:posOffset>1292860</wp:posOffset>
                </wp:positionV>
                <wp:extent cx="1019175" cy="523875"/>
                <wp:effectExtent l="0" t="0" r="28575" b="28575"/>
                <wp:wrapNone/>
                <wp:docPr id="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5238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5E163" w14:textId="00C19859" w:rsidR="00E36FC9" w:rsidRPr="00277D6F" w:rsidRDefault="00E36FC9" w:rsidP="00E36FC9">
                            <w:r w:rsidRPr="00C80164">
                              <w:rPr>
                                <w:b/>
                                <w:bCs/>
                              </w:rPr>
                              <w:t>Chair</w:t>
                            </w:r>
                            <w:r w:rsidRPr="00277D6F">
                              <w:t>:SDD-SDPS</w:t>
                            </w:r>
                            <w:r w:rsidR="005B1E5E" w:rsidRPr="00277D6F">
                              <w:t xml:space="preserve"> Practice team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083C4" id="_x0000_s1042" type="#_x0000_t202" style="position:absolute;left:0;text-align:left;margin-left:192.75pt;margin-top:101.8pt;width:80.25pt;height:41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2+QAIAAMUEAAAOAAAAZHJzL2Uyb0RvYy54bWysVNuO0zAQfUfiHyy/06RdtSxR09XSBYS0&#10;XMTCB7iO3Vg4HmO7TcrXM7bTbAUrHhB5sDy258yZMzNZ3wydJkfhvAJT0/mspEQYDo0y+5p++/r2&#10;xTUlPjDTMA1G1PQkPL3ZPH+27m0lFtCCboQjCGJ81duatiHYqig8b0XH/AysMHgpwXUsoOn2ReNY&#10;j+idLhZluSp6cI11wIX3eHqXL+km4UspePgkpReB6Joit5BWl9ZdXIvNmlV7x2yr+EiD/QOLjimD&#10;QSeoOxYYOTj1B1SnuAMPMsw4dAVIqbhIOWA28/K3bB5aZkXKBcXxdpLJ/z9Y/vH4YD87EobXMGAB&#10;UxLe3gP/7omBbcvMXtw6B30rWIOB51Gyore+Gl2j1L7yEWTXf4AGi8wOARLQIF0XVcE8CaJjAU6T&#10;6GIIhMeQ5fzV/OWSEo53y8XVNe5jCFadva3z4Z2AjsRNTR0WNaGz470P+en5SQymTVwj3TemSfUN&#10;TOm8R9R4nfhHyiP5cNIiu34RkqgGaS2yErEPxVY7cmTYQYxzYcIqX7WsEfl4WeI3kk6dGz1SCtog&#10;YESWSusJe1T5aeyc0Pg+uorUxpNz+Tdi2XnySJHBhMm5UwbcUwA65MIi0/z+LFKWJpY4DLsBtcGK&#10;rWKu8WgHzQnr7iDPFf4HcNOC+0lJjzNVU//jwJygRL832DtXq6gTCZeGuzR2lwYzHKFqGijJ221I&#10;gxuTMnCLPSZVKv8jk5E0zkpSf5zrOIyXdnr1+PfZ/AIAAP//AwBQSwMEFAAGAAgAAAAhAA7Uxkfc&#10;AAAACwEAAA8AAABkcnMvZG93bnJldi54bWxMj8FOwzAMhu9Ie4fIk7ixdFtbqtJ0mjYQZ8a4Z41p&#10;KxqnSrKuvD3mBEfbvz5/f7Wb7SAm9KF3pGC9SkAgNc701Co4v788FCBC1GT04AgVfGOAXb24q3Rp&#10;3I3ecDrFVjCEQqkVdDGOpZSh6dDqsHIjEt8+nbc68uhbaby+MdwOcpMkubS6J/7Q6REPHTZfp6tl&#10;ittP88fj8dxjjEU6evmcvkql7pfz/glExDn+heFXn9WhZqeLu5IJYlCwLbKMowo2yTYHwYkszbnd&#10;hTdFvgZZV/J/h/oHAAD//wMAUEsBAi0AFAAGAAgAAAAhALaDOJL+AAAA4QEAABMAAAAAAAAAAAAA&#10;AAAAAAAAAFtDb250ZW50X1R5cGVzXS54bWxQSwECLQAUAAYACAAAACEAOP0h/9YAAACUAQAACwAA&#10;AAAAAAAAAAAAAAAvAQAAX3JlbHMvLnJlbHNQSwECLQAUAAYACAAAACEAz0cNvkACAADFBAAADgAA&#10;AAAAAAAAAAAAAAAuAgAAZHJzL2Uyb0RvYy54bWxQSwECLQAUAAYACAAAACEADtTGR9wAAAALAQAA&#10;DwAAAAAAAAAAAAAAAACaBAAAZHJzL2Rvd25yZXYueG1sUEsFBgAAAAAEAAQA8wAAAKMFAAAAAA==&#10;" fillcolor="#f79646 [3209]" strokecolor="#974706 [1609]" strokeweight="2pt">
                <v:stroke endcap="round"/>
                <v:textbox inset="1mm,1mm,1mm,1mm">
                  <w:txbxContent>
                    <w:p w14:paraId="5CD5E163" w14:textId="00C19859" w:rsidR="00E36FC9" w:rsidRPr="00277D6F" w:rsidRDefault="00E36FC9" w:rsidP="00E36FC9">
                      <w:r w:rsidRPr="00C80164">
                        <w:rPr>
                          <w:b/>
                          <w:bCs/>
                        </w:rPr>
                        <w:t>Chair</w:t>
                      </w:r>
                      <w:r w:rsidRPr="00277D6F">
                        <w:t>:SDD-SDPS</w:t>
                      </w:r>
                      <w:r w:rsidR="005B1E5E" w:rsidRPr="00277D6F">
                        <w:t xml:space="preserve"> Practice team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407D" w:rsidRPr="00BE753E">
        <w:rPr>
          <w:noProof/>
        </w:rPr>
        <w:drawing>
          <wp:inline distT="0" distB="0" distL="0" distR="0" wp14:anchorId="7A68F867" wp14:editId="7F4020F7">
            <wp:extent cx="7931693" cy="4448175"/>
            <wp:effectExtent l="0" t="0" r="8890" b="0"/>
            <wp:docPr id="65" name="Picture 4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B5F12C0-B86F-4998-946B-510944DB71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1B5F12C0-B86F-4998-946B-510944DB71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693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87876" w14:textId="389C94FD" w:rsidR="00B3116F" w:rsidRDefault="006E3A98" w:rsidP="00002173">
      <w:pPr>
        <w:pStyle w:val="Caption"/>
        <w:ind w:left="360"/>
        <w:jc w:val="center"/>
        <w:rPr>
          <w:rFonts w:ascii="Calibri" w:eastAsia="Calibri" w:hAnsi="Calibri" w:cs="Arial"/>
        </w:rPr>
      </w:pPr>
      <w:r>
        <w:t xml:space="preserve">Figure </w:t>
      </w:r>
      <w:fldSimple w:instr=" SEQ Figure \* ARABIC ">
        <w:r>
          <w:rPr>
            <w:noProof/>
          </w:rPr>
          <w:t>3</w:t>
        </w:r>
      </w:fldSimple>
      <w:r>
        <w:t xml:space="preserve"> Example of OECD's governance architecture implementation</w:t>
      </w:r>
    </w:p>
    <w:p w14:paraId="7AAFE5B9" w14:textId="4832E583" w:rsidR="006E3A98" w:rsidRDefault="00002173" w:rsidP="00972A80">
      <w:pPr>
        <w:pStyle w:val="Heading3"/>
        <w:spacing w:before="100" w:beforeAutospacing="1" w:after="120"/>
        <w:ind w:left="1080"/>
      </w:pPr>
      <w:r>
        <w:lastRenderedPageBreak/>
        <w:t>Explanation of OECD’s institutional setting</w:t>
      </w:r>
      <w:r w:rsidR="009E0037">
        <w:t xml:space="preserve"> using the “</w:t>
      </w:r>
      <w:r w:rsidR="009E0037" w:rsidRPr="001F0834">
        <w:t>Balanced decisions and authority</w:t>
      </w:r>
      <w:r w:rsidR="009E0037">
        <w:t>” architecture</w:t>
      </w:r>
    </w:p>
    <w:p w14:paraId="39B02779" w14:textId="6A0C734B" w:rsidR="00ED13EA" w:rsidRPr="00ED13EA" w:rsidRDefault="00ED13EA" w:rsidP="00972A80">
      <w:pPr>
        <w:pStyle w:val="ListParagraph"/>
        <w:numPr>
          <w:ilvl w:val="0"/>
          <w:numId w:val="22"/>
        </w:numPr>
        <w:spacing w:before="100" w:beforeAutospacing="1" w:after="120"/>
        <w:ind w:left="714" w:hanging="357"/>
        <w:contextualSpacing w:val="0"/>
      </w:pPr>
      <w:r w:rsidRPr="001735AD">
        <w:rPr>
          <w:b/>
          <w:bCs/>
        </w:rPr>
        <w:t>Ste</w:t>
      </w:r>
      <w:r w:rsidR="000006DF" w:rsidRPr="001735AD">
        <w:rPr>
          <w:b/>
          <w:bCs/>
        </w:rPr>
        <w:t>e</w:t>
      </w:r>
      <w:r w:rsidRPr="001735AD">
        <w:rPr>
          <w:b/>
          <w:bCs/>
        </w:rPr>
        <w:t>ring group:</w:t>
      </w:r>
      <w:r>
        <w:t xml:space="preserve"> </w:t>
      </w:r>
      <w:r w:rsidR="000006DF">
        <w:t xml:space="preserve">There is </w:t>
      </w:r>
      <w:r w:rsidR="00EC7BBD">
        <w:t xml:space="preserve">no </w:t>
      </w:r>
      <w:r w:rsidR="000006DF">
        <w:t>ste</w:t>
      </w:r>
      <w:r w:rsidR="00FB1D9B">
        <w:t>e</w:t>
      </w:r>
      <w:r w:rsidR="000006DF">
        <w:t xml:space="preserve">ring group </w:t>
      </w:r>
      <w:r w:rsidR="00FB1D9B">
        <w:t xml:space="preserve">in the OECD implementation </w:t>
      </w:r>
      <w:r w:rsidR="000006DF">
        <w:t xml:space="preserve">because </w:t>
      </w:r>
      <w:r w:rsidR="00FB1D9B">
        <w:t xml:space="preserve">the Practices advisory team </w:t>
      </w:r>
      <w:r w:rsidR="00B43AC1">
        <w:t xml:space="preserve">already </w:t>
      </w:r>
      <w:r w:rsidR="00FB1D9B">
        <w:t xml:space="preserve">contains </w:t>
      </w:r>
      <w:r w:rsidR="00F070DB">
        <w:t>several levels of management</w:t>
      </w:r>
      <w:r w:rsidR="00B777B0">
        <w:t xml:space="preserve">. It </w:t>
      </w:r>
      <w:r w:rsidR="004A0D01">
        <w:t>escalates issues internally</w:t>
      </w:r>
      <w:r w:rsidR="00B777B0">
        <w:t xml:space="preserve"> and i</w:t>
      </w:r>
      <w:r w:rsidR="00A14100">
        <w:t xml:space="preserve">f issues need to be further </w:t>
      </w:r>
      <w:r w:rsidR="00BE744E">
        <w:t>escalated,</w:t>
      </w:r>
      <w:r w:rsidR="00A14100">
        <w:t xml:space="preserve"> they are to the direct manager </w:t>
      </w:r>
      <w:r w:rsidR="00730E97">
        <w:t xml:space="preserve">of the </w:t>
      </w:r>
      <w:r w:rsidR="00B777B0">
        <w:t>Practices advisory team.</w:t>
      </w:r>
    </w:p>
    <w:p w14:paraId="0181C090" w14:textId="49374209" w:rsidR="00464FF2" w:rsidRDefault="00464FF2" w:rsidP="00972A80">
      <w:pPr>
        <w:pStyle w:val="ListParagraph"/>
        <w:numPr>
          <w:ilvl w:val="0"/>
          <w:numId w:val="22"/>
        </w:numPr>
        <w:spacing w:before="100" w:beforeAutospacing="1" w:after="120"/>
        <w:ind w:left="714" w:hanging="357"/>
        <w:contextualSpacing w:val="0"/>
      </w:pPr>
      <w:r w:rsidRPr="001735AD">
        <w:rPr>
          <w:b/>
          <w:bCs/>
        </w:rPr>
        <w:t>Practices advisory team</w:t>
      </w:r>
      <w:r>
        <w:t xml:space="preserve">: </w:t>
      </w:r>
      <w:r w:rsidR="005B1E5E">
        <w:t xml:space="preserve">The Practice </w:t>
      </w:r>
      <w:r w:rsidR="00533A94">
        <w:t xml:space="preserve">team in the </w:t>
      </w:r>
      <w:r w:rsidR="00583ACA">
        <w:t xml:space="preserve">OECD’s </w:t>
      </w:r>
      <w:r w:rsidR="00533A94">
        <w:t xml:space="preserve">Statistics </w:t>
      </w:r>
      <w:r w:rsidR="00583ACA">
        <w:t>D</w:t>
      </w:r>
      <w:r w:rsidR="00533A94">
        <w:t xml:space="preserve">irectorate’s </w:t>
      </w:r>
      <w:r w:rsidR="00583ACA">
        <w:t xml:space="preserve">(SDD) </w:t>
      </w:r>
      <w:r w:rsidR="00533A94">
        <w:t xml:space="preserve">Smart Data </w:t>
      </w:r>
      <w:r w:rsidR="00147E6F">
        <w:t>Practices and Solutions division</w:t>
      </w:r>
      <w:r w:rsidR="00583ACA">
        <w:t xml:space="preserve"> (SDPS)</w:t>
      </w:r>
      <w:r w:rsidR="00147E6F">
        <w:t xml:space="preserve">. Team members have a </w:t>
      </w:r>
      <w:r w:rsidR="0054648C">
        <w:t xml:space="preserve">cross-section of </w:t>
      </w:r>
      <w:r w:rsidR="00F070DB">
        <w:t xml:space="preserve">management, </w:t>
      </w:r>
      <w:r w:rsidR="0054648C">
        <w:t>Economics, Statistics, Metadata and data management, and IT</w:t>
      </w:r>
      <w:r w:rsidR="00DE30CA">
        <w:t xml:space="preserve"> skills. They have a high level of SDMX skills and participate in the SDMX standard’s working groups.</w:t>
      </w:r>
      <w:r w:rsidR="00F93AA5">
        <w:t xml:space="preserve"> The team manager organizes and chairs the CoP</w:t>
      </w:r>
      <w:r w:rsidR="004809F9">
        <w:t xml:space="preserve">. This team maintain the </w:t>
      </w:r>
      <w:r w:rsidR="00BE744E">
        <w:t>policy;</w:t>
      </w:r>
      <w:r w:rsidR="004A504C">
        <w:t xml:space="preserve"> </w:t>
      </w:r>
      <w:r w:rsidR="00BE744E">
        <w:t>however,</w:t>
      </w:r>
      <w:r w:rsidR="004A504C">
        <w:t xml:space="preserve"> it is decided in conjunction with SDD higher-level management.</w:t>
      </w:r>
    </w:p>
    <w:p w14:paraId="1E3D796E" w14:textId="589FD8B1" w:rsidR="00F93AA5" w:rsidRDefault="00F93AA5" w:rsidP="00972A80">
      <w:pPr>
        <w:pStyle w:val="ListParagraph"/>
        <w:numPr>
          <w:ilvl w:val="0"/>
          <w:numId w:val="22"/>
        </w:numPr>
        <w:spacing w:before="100" w:beforeAutospacing="1" w:after="120"/>
        <w:ind w:left="714" w:hanging="357"/>
        <w:contextualSpacing w:val="0"/>
      </w:pPr>
      <w:r w:rsidRPr="001735AD">
        <w:rPr>
          <w:b/>
          <w:bCs/>
        </w:rPr>
        <w:t>CoP</w:t>
      </w:r>
      <w:r>
        <w:t xml:space="preserve">: </w:t>
      </w:r>
      <w:r w:rsidR="00E14D7C">
        <w:t>Any OECD staff responsible for statistical d</w:t>
      </w:r>
      <w:r w:rsidR="009F76F7">
        <w:t xml:space="preserve">ata </w:t>
      </w:r>
      <w:r w:rsidR="00E14D7C">
        <w:t>management</w:t>
      </w:r>
      <w:r w:rsidR="00D8724B">
        <w:t xml:space="preserve"> and activities related to it (</w:t>
      </w:r>
      <w:r w:rsidR="008B7405">
        <w:t>e.g.,</w:t>
      </w:r>
      <w:r w:rsidR="00D8724B">
        <w:t xml:space="preserve"> Publishing, IT)</w:t>
      </w:r>
      <w:r w:rsidR="00E14D7C">
        <w:t xml:space="preserve"> </w:t>
      </w:r>
      <w:r w:rsidR="009F76F7">
        <w:t xml:space="preserve">may participate in the CoP. </w:t>
      </w:r>
      <w:r w:rsidR="00651122">
        <w:t xml:space="preserve">In-person meetings are held every 2-3 months to communicate new developments, ask for feedback, and draw attention to </w:t>
      </w:r>
      <w:r w:rsidR="00DC6CFF">
        <w:t>items requiring agreement. The</w:t>
      </w:r>
      <w:r w:rsidR="001F6DC6">
        <w:t>re</w:t>
      </w:r>
      <w:r w:rsidR="00DC6CFF">
        <w:t xml:space="preserve"> </w:t>
      </w:r>
      <w:r w:rsidR="00092B73">
        <w:t xml:space="preserve">is a </w:t>
      </w:r>
      <w:r w:rsidR="00DC6CFF">
        <w:t xml:space="preserve">collaboration platform where </w:t>
      </w:r>
      <w:r w:rsidR="00E44069">
        <w:t xml:space="preserve">any member can </w:t>
      </w:r>
      <w:r w:rsidR="00DC6CFF">
        <w:t xml:space="preserve">post </w:t>
      </w:r>
      <w:r w:rsidR="00E44069">
        <w:t xml:space="preserve">and </w:t>
      </w:r>
      <w:r w:rsidR="00DC6CFF">
        <w:t>comment</w:t>
      </w:r>
      <w:r w:rsidR="00E44069">
        <w:t xml:space="preserve"> on items </w:t>
      </w:r>
      <w:r w:rsidR="00494AF1">
        <w:t xml:space="preserve">open for feedback. Items are closed </w:t>
      </w:r>
      <w:r w:rsidR="00DC6CFF">
        <w:t>on a lapse-of-time basis</w:t>
      </w:r>
      <w:r w:rsidR="00494AF1">
        <w:t xml:space="preserve"> if there are no </w:t>
      </w:r>
      <w:r w:rsidR="00092B73">
        <w:t xml:space="preserve">comments </w:t>
      </w:r>
      <w:r w:rsidR="00494AF1">
        <w:t>against them</w:t>
      </w:r>
      <w:r w:rsidR="00DC6CFF">
        <w:t xml:space="preserve">. </w:t>
      </w:r>
      <w:r w:rsidR="00494AF1">
        <w:t>The CoP operates by consensus (rather than majority vote).</w:t>
      </w:r>
    </w:p>
    <w:p w14:paraId="1E7A8D58" w14:textId="3461E73B" w:rsidR="00202C89" w:rsidRDefault="0048720A" w:rsidP="00972A80">
      <w:pPr>
        <w:pStyle w:val="ListParagraph"/>
        <w:numPr>
          <w:ilvl w:val="0"/>
          <w:numId w:val="22"/>
        </w:numPr>
        <w:spacing w:before="100" w:beforeAutospacing="1" w:after="120"/>
        <w:ind w:left="714" w:hanging="357"/>
        <w:contextualSpacing w:val="0"/>
        <w:sectPr w:rsidR="00202C89" w:rsidSect="00122A4C">
          <w:pgSz w:w="16840" w:h="11907" w:orient="landscape" w:code="9"/>
          <w:pgMar w:top="720" w:right="720" w:bottom="720" w:left="720" w:header="1247" w:footer="1247" w:gutter="0"/>
          <w:cols w:space="720"/>
          <w:docGrid w:linePitch="360"/>
        </w:sectPr>
      </w:pPr>
      <w:r w:rsidRPr="001735AD">
        <w:rPr>
          <w:b/>
          <w:bCs/>
        </w:rPr>
        <w:t>Working groups</w:t>
      </w:r>
      <w:r w:rsidRPr="0048720A">
        <w:t>:</w:t>
      </w:r>
      <w:r>
        <w:t xml:space="preserve"> The working groups are formed of members of the CoP and at least one member of the Practices advisory team.</w:t>
      </w:r>
      <w:r w:rsidR="00E73672">
        <w:t xml:space="preserve"> The chair is usually a CoP member with subject-matter expertise</w:t>
      </w:r>
      <w:r w:rsidR="00980764">
        <w:t>;</w:t>
      </w:r>
      <w:r w:rsidR="00770E98">
        <w:t xml:space="preserve"> for example, </w:t>
      </w:r>
      <w:r w:rsidR="00D37685">
        <w:t xml:space="preserve">the </w:t>
      </w:r>
      <w:r w:rsidR="00583ACA">
        <w:t xml:space="preserve">cross-domain codelist for </w:t>
      </w:r>
      <w:r w:rsidR="00770E98">
        <w:t>Industrial activity</w:t>
      </w:r>
      <w:r w:rsidR="00583ACA">
        <w:t xml:space="preserve"> is chaired by a statistician from the </w:t>
      </w:r>
      <w:r w:rsidR="00D37685">
        <w:t>Trade and Productivity Statistics</w:t>
      </w:r>
      <w:r w:rsidR="00583ACA">
        <w:t xml:space="preserve"> d</w:t>
      </w:r>
      <w:r w:rsidR="00D37685">
        <w:t>ivisio</w:t>
      </w:r>
      <w:r w:rsidR="00583ACA">
        <w:t>n.</w:t>
      </w:r>
      <w:r w:rsidR="0099343E">
        <w:t xml:space="preserve"> Other </w:t>
      </w:r>
      <w:r w:rsidR="006D2747">
        <w:t>experts may be in the working group such as IT, Legal and Publishing directorate staff.</w:t>
      </w:r>
    </w:p>
    <w:p w14:paraId="57CEBA6B" w14:textId="1C52EFBB" w:rsidR="00A546F5" w:rsidRDefault="00D04F9F" w:rsidP="00187F92">
      <w:pPr>
        <w:pStyle w:val="Heading2"/>
      </w:pPr>
      <w:bookmarkStart w:id="45" w:name="_Toc130896597"/>
      <w:r>
        <w:lastRenderedPageBreak/>
        <w:t xml:space="preserve">Annex 3: </w:t>
      </w:r>
      <w:r w:rsidR="00711ABF">
        <w:t xml:space="preserve">Using the reference framework </w:t>
      </w:r>
      <w:r w:rsidR="00A546F5">
        <w:t xml:space="preserve">with </w:t>
      </w:r>
      <w:r w:rsidR="00711ABF">
        <w:t xml:space="preserve">the </w:t>
      </w:r>
      <w:r w:rsidR="00164044" w:rsidRPr="00164044">
        <w:t xml:space="preserve">Generic Activity Model for Statistical </w:t>
      </w:r>
      <w:proofErr w:type="spellStart"/>
      <w:r w:rsidR="00164044" w:rsidRPr="00164044">
        <w:t>Organisations</w:t>
      </w:r>
      <w:proofErr w:type="spellEnd"/>
      <w:r w:rsidR="00164044">
        <w:t xml:space="preserve"> (GAMSO)</w:t>
      </w:r>
      <w:r w:rsidR="00063168">
        <w:t xml:space="preserve"> 1.2</w:t>
      </w:r>
      <w:r w:rsidR="00164044">
        <w:t xml:space="preserve"> </w:t>
      </w:r>
      <w:r w:rsidR="00A546F5">
        <w:t xml:space="preserve">and </w:t>
      </w:r>
      <w:r w:rsidR="00A7355B" w:rsidRPr="00A7355B">
        <w:t xml:space="preserve">Generic Statistical Business Process Model </w:t>
      </w:r>
      <w:r w:rsidR="00A7355B">
        <w:t>(</w:t>
      </w:r>
      <w:r w:rsidR="00A546F5">
        <w:t>GSBPM</w:t>
      </w:r>
      <w:r w:rsidR="00A7355B">
        <w:t>)</w:t>
      </w:r>
      <w:r w:rsidR="00063168">
        <w:t xml:space="preserve"> 5.1</w:t>
      </w:r>
      <w:bookmarkEnd w:id="45"/>
    </w:p>
    <w:p w14:paraId="6F5733FB" w14:textId="77777777" w:rsidR="00A546F5" w:rsidRDefault="00A546F5" w:rsidP="00A546F5">
      <w:pPr>
        <w:pStyle w:val="ListBullet"/>
        <w:numPr>
          <w:ilvl w:val="0"/>
          <w:numId w:val="0"/>
        </w:numPr>
        <w:ind w:left="360"/>
      </w:pPr>
    </w:p>
    <w:p w14:paraId="05AFB346" w14:textId="5E8FA476" w:rsidR="00B40B69" w:rsidRDefault="00B40B69" w:rsidP="00A546F5">
      <w:pPr>
        <w:pStyle w:val="ListBullet"/>
        <w:numPr>
          <w:ilvl w:val="0"/>
          <w:numId w:val="0"/>
        </w:numPr>
      </w:pPr>
      <w:r>
        <w:t xml:space="preserve">The implementation of a structural metadata governance </w:t>
      </w:r>
      <w:r w:rsidR="00AA232E">
        <w:t xml:space="preserve">architecture </w:t>
      </w:r>
      <w:r>
        <w:t xml:space="preserve">can be </w:t>
      </w:r>
      <w:r w:rsidR="001A1B02">
        <w:t xml:space="preserve">integrated into an architecture that is compatible with GAMSO </w:t>
      </w:r>
      <w:r w:rsidR="00E36BBA">
        <w:t xml:space="preserve">1.2 </w:t>
      </w:r>
      <w:r w:rsidR="001A1B02">
        <w:t>and GSBPM</w:t>
      </w:r>
      <w:r w:rsidR="00E36BBA">
        <w:t xml:space="preserve"> 5.1</w:t>
      </w:r>
      <w:r w:rsidR="001A1B02">
        <w:t>.</w:t>
      </w:r>
    </w:p>
    <w:p w14:paraId="597B4C09" w14:textId="400ACD19" w:rsidR="007960B3" w:rsidRDefault="007960B3" w:rsidP="002C63B8">
      <w:pPr>
        <w:pStyle w:val="Heading3"/>
      </w:pPr>
      <w:r>
        <w:t>GAMSO</w:t>
      </w:r>
    </w:p>
    <w:p w14:paraId="75B34B30" w14:textId="0951173C" w:rsidR="007C169D" w:rsidRDefault="00C7006C" w:rsidP="00A546F5">
      <w:pPr>
        <w:pStyle w:val="ListBullet"/>
        <w:numPr>
          <w:ilvl w:val="0"/>
          <w:numId w:val="0"/>
        </w:numPr>
      </w:pPr>
      <w:r>
        <w:t>The implementation of a</w:t>
      </w:r>
      <w:r w:rsidR="000407D0">
        <w:t>n architecture</w:t>
      </w:r>
      <w:r>
        <w:t xml:space="preserve"> is in the context of these </w:t>
      </w:r>
      <w:r w:rsidR="002251B7">
        <w:t xml:space="preserve">GAMSO activities </w:t>
      </w:r>
      <w:r w:rsidR="00F9404D">
        <w:t xml:space="preserve">under </w:t>
      </w:r>
      <w:hyperlink r:id="rId32" w:anchor="StrategyandLeadership-GAMSOv1.2GovernandLead" w:history="1">
        <w:r w:rsidR="004639D1" w:rsidRPr="007C169D">
          <w:rPr>
            <w:rStyle w:val="Hyperlink"/>
          </w:rPr>
          <w:t>Strategy and Leadership</w:t>
        </w:r>
      </w:hyperlink>
      <w:r w:rsidR="00C36998">
        <w:rPr>
          <w:rStyle w:val="Hyperlink"/>
        </w:rPr>
        <w:t>.</w:t>
      </w:r>
    </w:p>
    <w:p w14:paraId="56D5773E" w14:textId="1A67CA3F" w:rsidR="00074A0D" w:rsidRPr="00575A68" w:rsidRDefault="00074A0D" w:rsidP="00C36998">
      <w:pPr>
        <w:ind w:left="360"/>
        <w:rPr>
          <w:b/>
          <w:bCs/>
        </w:rPr>
      </w:pPr>
      <w:r w:rsidRPr="00575A68">
        <w:rPr>
          <w:b/>
          <w:bCs/>
        </w:rPr>
        <w:t>Govern and Lead</w:t>
      </w:r>
    </w:p>
    <w:p w14:paraId="6F65247B" w14:textId="38637A75" w:rsidR="00074A0D" w:rsidRPr="00775D08" w:rsidRDefault="00074A0D" w:rsidP="00C36998">
      <w:pPr>
        <w:numPr>
          <w:ilvl w:val="0"/>
          <w:numId w:val="19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</w:pPr>
      <w:r w:rsidRPr="00074A0D">
        <w:t>Ensure general coordination and alignment</w:t>
      </w:r>
    </w:p>
    <w:p w14:paraId="0C60BAA7" w14:textId="77777777" w:rsidR="000236FA" w:rsidRPr="00775D08" w:rsidRDefault="000236FA" w:rsidP="00C36998">
      <w:pPr>
        <w:numPr>
          <w:ilvl w:val="0"/>
          <w:numId w:val="19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</w:pPr>
      <w:r w:rsidRPr="00775D08">
        <w:t xml:space="preserve">Define general </w:t>
      </w:r>
      <w:proofErr w:type="spellStart"/>
      <w:r w:rsidRPr="00775D08">
        <w:t>organisational</w:t>
      </w:r>
      <w:proofErr w:type="spellEnd"/>
      <w:r w:rsidRPr="00775D08">
        <w:t xml:space="preserve"> policies</w:t>
      </w:r>
    </w:p>
    <w:p w14:paraId="75E55847" w14:textId="36F55FDE" w:rsidR="000236FA" w:rsidRDefault="000236FA" w:rsidP="00C36998">
      <w:pPr>
        <w:numPr>
          <w:ilvl w:val="0"/>
          <w:numId w:val="19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</w:pPr>
      <w:r w:rsidRPr="00775D08">
        <w:t xml:space="preserve">Publish policies, </w:t>
      </w:r>
      <w:r w:rsidR="008B7405" w:rsidRPr="00775D08">
        <w:t>guidelines,</w:t>
      </w:r>
      <w:r w:rsidRPr="00775D08">
        <w:t xml:space="preserve"> and normative documents</w:t>
      </w:r>
    </w:p>
    <w:p w14:paraId="7767455C" w14:textId="04A6068F" w:rsidR="002C7ED6" w:rsidRPr="00575A68" w:rsidRDefault="002C7ED6" w:rsidP="00C36998">
      <w:pPr>
        <w:ind w:left="360"/>
        <w:rPr>
          <w:b/>
          <w:bCs/>
        </w:rPr>
      </w:pPr>
      <w:r w:rsidRPr="00575A68">
        <w:rPr>
          <w:b/>
          <w:bCs/>
        </w:rPr>
        <w:t>Manage Strategic Collaboration and Cooperation</w:t>
      </w:r>
    </w:p>
    <w:p w14:paraId="681B8919" w14:textId="3F23DF08" w:rsidR="00E86221" w:rsidRDefault="00E86221" w:rsidP="00C36998">
      <w:pPr>
        <w:numPr>
          <w:ilvl w:val="0"/>
          <w:numId w:val="20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172B4D"/>
          <w:sz w:val="21"/>
          <w:szCs w:val="21"/>
          <w:lang w:val="en-GB" w:eastAsia="en-GB"/>
        </w:rPr>
      </w:pPr>
      <w:r w:rsidRPr="00E86221">
        <w:rPr>
          <w:rFonts w:ascii="Segoe UI" w:eastAsia="Times New Roman" w:hAnsi="Segoe UI" w:cs="Segoe UI"/>
          <w:color w:val="172B4D"/>
          <w:sz w:val="21"/>
          <w:szCs w:val="21"/>
          <w:lang w:val="en-GB" w:eastAsia="en-GB"/>
        </w:rPr>
        <w:t>Coordinate the national statistical system</w:t>
      </w:r>
    </w:p>
    <w:p w14:paraId="3C03C104" w14:textId="2F7A7E6E" w:rsidR="008A3C97" w:rsidRDefault="00E8266F" w:rsidP="001B6E0B">
      <w:pPr>
        <w:pStyle w:val="ListBullet"/>
        <w:numPr>
          <w:ilvl w:val="0"/>
          <w:numId w:val="0"/>
        </w:numPr>
      </w:pPr>
      <w:r>
        <w:t xml:space="preserve">The implementation of an architecture </w:t>
      </w:r>
      <w:r w:rsidR="005A3616">
        <w:t xml:space="preserve">is in the context of these GAMSO activities under </w:t>
      </w:r>
      <w:hyperlink r:id="rId33" w:anchor="CorporateSupport-GAMSOv1.2ManageStatisticalMethodology" w:history="1">
        <w:r w:rsidR="008A3C97" w:rsidRPr="008A3C97">
          <w:rPr>
            <w:rStyle w:val="Hyperlink"/>
          </w:rPr>
          <w:t>Corporate Support</w:t>
        </w:r>
      </w:hyperlink>
      <w:r w:rsidR="00C36998">
        <w:rPr>
          <w:rStyle w:val="Hyperlink"/>
        </w:rPr>
        <w:t>.</w:t>
      </w:r>
    </w:p>
    <w:p w14:paraId="2752005C" w14:textId="570A93CC" w:rsidR="005A28E8" w:rsidRPr="00575A68" w:rsidRDefault="003D617B" w:rsidP="00C36998">
      <w:pPr>
        <w:ind w:left="360"/>
        <w:rPr>
          <w:b/>
          <w:bCs/>
        </w:rPr>
      </w:pPr>
      <w:r w:rsidRPr="00575A68">
        <w:rPr>
          <w:b/>
          <w:bCs/>
        </w:rPr>
        <w:t>Manage Quality</w:t>
      </w:r>
    </w:p>
    <w:p w14:paraId="1CC1DE6B" w14:textId="77777777" w:rsidR="00057649" w:rsidRPr="00057649" w:rsidRDefault="00057649" w:rsidP="00C36998">
      <w:pPr>
        <w:pStyle w:val="ListBullet"/>
        <w:tabs>
          <w:tab w:val="clear" w:pos="360"/>
          <w:tab w:val="num" w:pos="720"/>
        </w:tabs>
        <w:ind w:left="720"/>
      </w:pPr>
      <w:r w:rsidRPr="00057649">
        <w:t>Manage quality framework</w:t>
      </w:r>
    </w:p>
    <w:p w14:paraId="547E65A5" w14:textId="77777777" w:rsidR="00057649" w:rsidRPr="00057649" w:rsidRDefault="00057649" w:rsidP="00C36998">
      <w:pPr>
        <w:pStyle w:val="ListBullet"/>
        <w:ind w:left="720"/>
      </w:pPr>
      <w:r w:rsidRPr="00057649">
        <w:t>Manage quality assurance tools</w:t>
      </w:r>
    </w:p>
    <w:p w14:paraId="4BD4E41B" w14:textId="100E3C51" w:rsidR="000C4010" w:rsidRDefault="00057649" w:rsidP="00C36998">
      <w:pPr>
        <w:pStyle w:val="ListBullet"/>
        <w:ind w:left="720"/>
      </w:pPr>
      <w:r w:rsidRPr="00057649">
        <w:t>Manage quality documentation</w:t>
      </w:r>
    </w:p>
    <w:p w14:paraId="2554F3D4" w14:textId="656C0C96" w:rsidR="003D617B" w:rsidRPr="00575A68" w:rsidRDefault="003D617B" w:rsidP="00C36998">
      <w:pPr>
        <w:ind w:left="360"/>
        <w:rPr>
          <w:b/>
          <w:bCs/>
        </w:rPr>
      </w:pPr>
      <w:r w:rsidRPr="00575A68">
        <w:rPr>
          <w:b/>
          <w:bCs/>
        </w:rPr>
        <w:t>Manage Information and Knowledge</w:t>
      </w:r>
    </w:p>
    <w:p w14:paraId="3C39C657" w14:textId="77777777" w:rsidR="00235CC0" w:rsidRPr="00235CC0" w:rsidRDefault="00235CC0" w:rsidP="00C36998">
      <w:pPr>
        <w:pStyle w:val="ListBullet"/>
        <w:ind w:left="720"/>
      </w:pPr>
      <w:r w:rsidRPr="00235CC0">
        <w:t>Manage knowledge</w:t>
      </w:r>
    </w:p>
    <w:p w14:paraId="0F7AD917" w14:textId="77777777" w:rsidR="00235CC0" w:rsidRPr="00235CC0" w:rsidRDefault="00235CC0" w:rsidP="00C36998">
      <w:pPr>
        <w:pStyle w:val="ListBullet"/>
        <w:ind w:left="720"/>
      </w:pPr>
      <w:r w:rsidRPr="00235CC0">
        <w:t>Manage information standards and access rights</w:t>
      </w:r>
    </w:p>
    <w:p w14:paraId="7D2BB1D4" w14:textId="76E706E4" w:rsidR="00057649" w:rsidRPr="003D617B" w:rsidRDefault="00235CC0" w:rsidP="00C36998">
      <w:pPr>
        <w:pStyle w:val="ListBullet"/>
        <w:ind w:left="720"/>
      </w:pPr>
      <w:r w:rsidRPr="00235CC0">
        <w:t>Manage metadata and data</w:t>
      </w:r>
    </w:p>
    <w:p w14:paraId="56137C81" w14:textId="275D5BDA" w:rsidR="00A546F5" w:rsidRDefault="00A7355B" w:rsidP="00A546F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FCB735" wp14:editId="3AB4D352">
                <wp:simplePos x="0" y="0"/>
                <wp:positionH relativeFrom="column">
                  <wp:posOffset>2893060</wp:posOffset>
                </wp:positionH>
                <wp:positionV relativeFrom="paragraph">
                  <wp:posOffset>1283611</wp:posOffset>
                </wp:positionV>
                <wp:extent cx="990765" cy="625006"/>
                <wp:effectExtent l="19050" t="19050" r="38100" b="41910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765" cy="625006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F266D2" id="Oval 73" o:spid="_x0000_s1026" style="position:absolute;margin-left:227.8pt;margin-top:101.05pt;width:78pt;height:4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b4swIAAPEFAAAOAAAAZHJzL2Uyb0RvYy54bWysVNtuEzEQfUfiHyy/002ipqVRN1XUUIRU&#10;lYoW9XnitbOWbI+xnRtfz9i7SQoFiSJedseei2fOzJnLq601bC1D1OhqPjwZcCadwEa7Zc2/Pt68&#10;e89ZTOAaMOhkzXcy8qvp2zeXGz+RI2zRNDIwCuLiZONr3qbkJ1UVRSstxBP00pFSYbCQ6BiWVRNg&#10;Q9GtqUaDwVm1wdD4gELGSLfzTsmnJb5SUqTPSkWZmKk55ZbKN5TvIn+r6SVMlgF8q0WfBvxDFha0&#10;o0cPoeaQgK2CfhHKahEwokonAm2FSmkhSw1UzXDwSzUPLXhZaiFwoj/AFP9fWHG3fvD3gWDY+DiJ&#10;JOYqtirY/Kf82LaAtTuAJbeJCbq8uBicn405E6Q6G42pFxnM6ujsQ0wfJVqWhZpLY7SPuRyYwPo2&#10;ps56b5WvHd5oY0pLjGObmo/Ph2PqmgCaDGUgkWh9U/PolpyBWdLIiRRKyIhGN9k9ByrjI69NYGug&#10;xoMQ0qVhn99Plvn5OcS2M4y7OMfUDUXAlWtKLq2E5oNrWNp5mmBHc8xzclY2nBlJOWSpWCbQ5m8s&#10;CSXjCKwj5kVKOyNz+sZ9kYrppkDf1ROWi1xON7lELUJlP78lGDlkQ0UAvNK3d8neshDmlf4Hp/I+&#10;unTwt9ph35xM5z/1Q3U+ezg6EDIeC2x291QzdqyNXtxoatctxHQPgWhKINDqSZ/powxSS7CXOGsx&#10;fP/dfbYn9pCWeki0p1n6toJAHTWfHPHqYnh6mvdEOZyOz0d0CM81i+cat7LXSAM2pCXnRRGzfTJ7&#10;UQW0T7ShZvlVUoET9HY3tf3hOnVNpR0n5GxWzGg3eEi37sGLHDwjmwf1cfsEwfd8SkTEO9yviBec&#10;6myzp8PZKqHShXBHXHu8aa8U1vY7MC+u5+diddzU0x8AAAD//wMAUEsDBBQABgAIAAAAIQCtZhSH&#10;4AAAAAsBAAAPAAAAZHJzL2Rvd25yZXYueG1sTI/BTsMwDIbvSLxDZCRuLGm7VKg0nSYYp0lIrBx2&#10;zBqvLTRO1WRbefuFEzva/vT7+8vVbAd2xsn3jhQkCwEMqXGmp1bBV/3+9AzMB01GD45QwS96WFX3&#10;d6UujLvQJ553oWUxhHyhFXQhjAXnvunQar9wI1K8Hd1kdYjj1HIz6UsMtwNPhci51T3FD50e8bXD&#10;5md3sgo2x+81hQ9828p6WWdZtpebZK/U48O8fgEWcA7/MPzpR3WootPBnch4NihYSplHVEEq0gRY&#10;JPIkiZuDgkwICbwq+W2H6goAAP//AwBQSwECLQAUAAYACAAAACEAtoM4kv4AAADhAQAAEwAAAAAA&#10;AAAAAAAAAAAAAAAAW0NvbnRlbnRfVHlwZXNdLnhtbFBLAQItABQABgAIAAAAIQA4/SH/1gAAAJQB&#10;AAALAAAAAAAAAAAAAAAAAC8BAABfcmVscy8ucmVsc1BLAQItABQABgAIAAAAIQBjSwb4swIAAPEF&#10;AAAOAAAAAAAAAAAAAAAAAC4CAABkcnMvZTJvRG9jLnhtbFBLAQItABQABgAIAAAAIQCtZhSH4AAA&#10;AAsBAAAPAAAAAAAAAAAAAAAAAA0FAABkcnMvZG93bnJldi54bWxQSwUGAAAAAAQABADzAAAAGgYA&#10;AAAA&#10;" filled="f" strokecolor="#4f81bd [3204]" strokeweight="4.5pt">
                <v:stroke dashstyle="1 1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2CF931" wp14:editId="134A683B">
                <wp:simplePos x="0" y="0"/>
                <wp:positionH relativeFrom="column">
                  <wp:posOffset>2128520</wp:posOffset>
                </wp:positionH>
                <wp:positionV relativeFrom="paragraph">
                  <wp:posOffset>391464</wp:posOffset>
                </wp:positionV>
                <wp:extent cx="1634490" cy="476885"/>
                <wp:effectExtent l="19050" t="19050" r="41910" b="37465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90" cy="47688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85CB0A" id="Oval 72" o:spid="_x0000_s1026" style="position:absolute;margin-left:167.6pt;margin-top:30.8pt;width:128.7pt;height:3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EjtAIAAPIFAAAOAAAAZHJzL2Uyb0RvYy54bWysVNtu2zAMfR+wfxD0vjrukl6COkXQrMOA&#10;oi3aDn1WZCkWIIuaxNz29aNkJ+nWDViHvdiUeBF5yMOLy01r2UqFaMBVvDwacKachNq4RcW/Pl1/&#10;OOMsonC1sOBUxbcq8svJ+3cXaz9Wx9CArVVgFMTF8dpXvEH046KIslGtiEfglSOlhtAKpGNYFHUQ&#10;a4re2uJ4MDgp1hBqH0CqGOl21in5JMfXWkm80zoqZLbilBvmb8jfefoWkwsxXgThGyP7NMQ/ZNEK&#10;4+jRfaiZQMGWwbwK1RoZIILGIwltAVobqXINVE05+KWax0Z4lWshcKLfwxT/X1h5u3r094FgWPs4&#10;jiSmKjY6tOlP+bFNBmu7B0ttkEm6LE8+DofnhKkk3fD05OxslNAsDt4+RPysoGVJqLiy1viY6hFj&#10;sbqJ2FnvrNK1g2tjbe6JdWxd8dFpOUpPCBoNbQWS2Pq64tEtOBN2QTMnMeSQEaypk3sKlOdHXdnA&#10;VoI6L6RUDss+v58s0/MzEZvOMG7jDLCbigBLV+dcGiXqT65muPU0wo4GmafkWlVzZhXlkKRsicLY&#10;v7EklKwjsA6gZwm3VqX0rXtQmpk6Y9/VExbzVE43usQtQmU3wDkYOSRDTQC80bd3Sd4qM+aN/nun&#10;/D443Pu3xkHfnMTnP/VDdz47ODoQEh5zqLf3VDN0tI1eXhtq142IeC8C8ZRAoN2Dd/TRFqgl0Euc&#10;NRC+/+4+2RN9SEs9JN7TLH1bikAdtV8cEeu8HA4pLObDcHR6TIfwUjN/qXHL9gpowEracl5mMdmj&#10;3Yk6QPtMK2qaXiWVcJLe7qa2P1xh11RaclJNp9mMloMXeOMevUzBE7JpUJ82zyL4nk9ITLyF3Y54&#10;xanONnk6mC4RtMmEO+Da402LJbO2X4Jpc708Z6vDqp78AAAA//8DAFBLAwQUAAYACAAAACEAU4D/&#10;1d8AAAAKAQAADwAAAGRycy9kb3ducmV2LnhtbEyPwU6DQBCG7ya+w2ZMvNkFVlCRpWm0nkxMLB56&#10;3MIUUHaWsNsW377Tk95mMl/++f5iOdtBHHHyvSMN8SICgVS7pqdWw1f1dvcIwgdDjRkcoYZf9LAs&#10;r68KkzfuRJ943IRWcAj53GjoQhhzKX3doTV+4UYkvu3dZE3gdWplM5kTh9tBJlGUSWt64g+dGfGl&#10;w/pnc7Aa1vvvFYUPfH1Pq/tKKbVN1/FW69ubefUMIuAc/mC46LM6lOy0cwdqvBg0KJUmjGrI4gwE&#10;A+lTwsOOSZU9gCwL+b9CeQYAAP//AwBQSwECLQAUAAYACAAAACEAtoM4kv4AAADhAQAAEwAAAAAA&#10;AAAAAAAAAAAAAAAAW0NvbnRlbnRfVHlwZXNdLnhtbFBLAQItABQABgAIAAAAIQA4/SH/1gAAAJQB&#10;AAALAAAAAAAAAAAAAAAAAC8BAABfcmVscy8ucmVsc1BLAQItABQABgAIAAAAIQBJOeEjtAIAAPIF&#10;AAAOAAAAAAAAAAAAAAAAAC4CAABkcnMvZTJvRG9jLnhtbFBLAQItABQABgAIAAAAIQBTgP/V3wAA&#10;AAoBAAAPAAAAAAAAAAAAAAAAAA4FAABkcnMvZG93bnJldi54bWxQSwUGAAAAAAQABADzAAAAGgYA&#10;AAAA&#10;" filled="f" strokecolor="#4f81bd [3204]" strokeweight="4.5pt">
                <v:stroke dashstyle="1 1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3DA51F" wp14:editId="12E7E1A2">
                <wp:simplePos x="0" y="0"/>
                <wp:positionH relativeFrom="column">
                  <wp:posOffset>3863119</wp:posOffset>
                </wp:positionH>
                <wp:positionV relativeFrom="paragraph">
                  <wp:posOffset>395826</wp:posOffset>
                </wp:positionV>
                <wp:extent cx="2191412" cy="476967"/>
                <wp:effectExtent l="19050" t="19050" r="37465" b="37465"/>
                <wp:wrapNone/>
                <wp:docPr id="75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412" cy="476967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538F84" id="Oval 75" o:spid="_x0000_s1026" style="position:absolute;margin-left:304.2pt;margin-top:31.15pt;width:172.55pt;height:3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SBtAIAAPIFAAAOAAAAZHJzL2Uyb0RvYy54bWysVNtu2zAMfR+wfxD0vjoO0mYN6hRBsw4D&#10;irZoO/SZkaVYgCxqknLb14+SnaRbN2Ad9mJT4kXkIQ8vLretYWvpg0Zb8fJkwJm0AmttlxX/+nT9&#10;4SNnIYKtwaCVFd/JwC+n799dbNxEDrFBU0vPKIgNk42reBOjmxRFEI1sIZygk5aUCn0LkY5+WdQe&#10;NhS9NcVwMDgrNuhr51HIEOh23in5NMdXSop4p1SQkZmKU24xf33+LtK3mF7AZOnBNVr0acA/ZNGC&#10;tvToIdQcIrCV169CtVp4DKjiicC2QKW0kLkGqqYc/FLNYwNO5loInOAOMIX/F1bcrh/dvScYNi5M&#10;Aompiq3ybfpTfmybwdodwJLbyARdDsvzclQOOROkG43Pzs/GCc3i6O18iJ8ltiwJFZfGaBdSPTCB&#10;9U2InfXeKl1bvNbG5J4YyzYVPx2Xp9Q2ATQaykAksXV1xYNdcgZmSTMnos8hAxpdJ/cUKM+PvDKe&#10;rYE6D0JIG8s+v58s0/NzCE1nGHZhjrGbCo8rW+dcGgn1J1uzuHM0wpYGmafkWllzZiTlkKRsGUGb&#10;v7EklIwlsI6gZynujEzpG/sgFdN1xr6rxy8XqZxudIlbhMp+gHMwckiGigB4o2/vkrxlZswb/Q9O&#10;+X208eDfaot9cxKf/9QP1fns4ehASHgssN7dU83Y0TY4ca2pXTcQ4j144imBQLsn3tFHGaSWYC9x&#10;1qD//rv7ZE/0IS31kHhPs/RtBZ46ar5YIhYN9SgtinwYnY6HdPAvNYuXGrtqr5AGrKQt50QWk300&#10;e1F5bJ9pRc3Sq6QCK+jtbmr7w1XsmkpLTsjZLJvRcnAQb+yjEyl4QjYN6tP2Gbzr+RSJibe43xGv&#10;ONXZJk+Ls1VEpTPhjrj2eNNiyaztl2DaXC/P2eq4qqc/AAAA//8DAFBLAwQUAAYACAAAACEAOElS&#10;SN8AAAAKAQAADwAAAGRycy9kb3ducmV2LnhtbEyPwU7DMAyG70i8Q2Qkbizd0o5Rmk4TjBMSEiuH&#10;HbPGawuNUzXZVt4ec4KbLX/6/f3FenK9OOMYOk8a5rMEBFLtbUeNho/q5W4FIkRD1vSeUMM3BliX&#10;11eFya2/0Dued7ERHEIhNxraGIdcylC36EyY+QGJb0c/OhN5HRtpR3PhcNfLRZIspTMd8YfWDPjU&#10;Yv21OzkN2+PnhuIbPr9mVVoppfbZdr7X+vZm2jyCiDjFPxh+9VkdSnY6+BPZIHoNy2SVMsrDQoFg&#10;4CFTGYgDk+o+BVkW8n+F8gcAAP//AwBQSwECLQAUAAYACAAAACEAtoM4kv4AAADhAQAAEwAAAAAA&#10;AAAAAAAAAAAAAAAAW0NvbnRlbnRfVHlwZXNdLnhtbFBLAQItABQABgAIAAAAIQA4/SH/1gAAAJQB&#10;AAALAAAAAAAAAAAAAAAAAC8BAABfcmVscy8ucmVsc1BLAQItABQABgAIAAAAIQCDdiSBtAIAAPIF&#10;AAAOAAAAAAAAAAAAAAAAAC4CAABkcnMvZTJvRG9jLnhtbFBLAQItABQABgAIAAAAIQA4SVJI3wAA&#10;AAoBAAAPAAAAAAAAAAAAAAAAAA4FAABkcnMvZG93bnJldi54bWxQSwUGAAAAAAQABADzAAAAGgYA&#10;AAAA&#10;" filled="f" strokecolor="#4f81bd [3204]" strokeweight="4.5pt">
                <v:stroke dashstyle="1 1"/>
              </v:oval>
            </w:pict>
          </mc:Fallback>
        </mc:AlternateContent>
      </w:r>
      <w:r w:rsidR="00A546F5">
        <w:rPr>
          <w:noProof/>
        </w:rPr>
        <w:drawing>
          <wp:inline distT="0" distB="0" distL="0" distR="0" wp14:anchorId="1F864542" wp14:editId="30E3C186">
            <wp:extent cx="6019137" cy="2826178"/>
            <wp:effectExtent l="0" t="0" r="127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859" cy="287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18F25" w14:textId="528BDDCB" w:rsidR="00EF2E31" w:rsidRDefault="00EF2E31" w:rsidP="002C63B8">
      <w:pPr>
        <w:pStyle w:val="Heading3"/>
      </w:pPr>
      <w:r>
        <w:br w:type="page"/>
      </w:r>
      <w:r w:rsidR="00A7355B" w:rsidRPr="00A7355B">
        <w:lastRenderedPageBreak/>
        <w:t>GENERIC STATISTICAL BUSINESS PROCESS MODEL (GSBPM)</w:t>
      </w:r>
      <w:r w:rsidR="00544407">
        <w:t xml:space="preserve"> 5.1</w:t>
      </w:r>
    </w:p>
    <w:p w14:paraId="5CE3BBA3" w14:textId="51B8AF6B" w:rsidR="00D3213F" w:rsidRDefault="00E8266F" w:rsidP="00EF2E31">
      <w:r>
        <w:t xml:space="preserve">The implementation of an architecture </w:t>
      </w:r>
      <w:r w:rsidR="00C7006C">
        <w:t xml:space="preserve">is in the context of </w:t>
      </w:r>
      <w:r w:rsidR="00D3213F">
        <w:t>the</w:t>
      </w:r>
      <w:r w:rsidR="00C7006C">
        <w:t>se</w:t>
      </w:r>
      <w:r w:rsidR="002200AA">
        <w:t xml:space="preserve"> activities in the</w:t>
      </w:r>
      <w:r w:rsidR="00D3213F">
        <w:t xml:space="preserve"> </w:t>
      </w:r>
      <w:hyperlink r:id="rId36" w:history="1">
        <w:r w:rsidR="00D3213F" w:rsidRPr="00070E1D">
          <w:rPr>
            <w:rStyle w:val="Hyperlink"/>
          </w:rPr>
          <w:t>GSBPM overarching processes</w:t>
        </w:r>
      </w:hyperlink>
      <w:r w:rsidR="00D3213F">
        <w:t>:</w:t>
      </w:r>
    </w:p>
    <w:p w14:paraId="7CC5900E" w14:textId="55D27118" w:rsidR="00E150E0" w:rsidRDefault="00E150E0" w:rsidP="002200AA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2200AA">
        <w:rPr>
          <w:b/>
          <w:bCs/>
        </w:rPr>
        <w:t>Quality Management</w:t>
      </w:r>
    </w:p>
    <w:p w14:paraId="6C397660" w14:textId="77777777" w:rsidR="00C7006C" w:rsidRPr="00C7006C" w:rsidRDefault="00C7006C" w:rsidP="00C7006C">
      <w:pPr>
        <w:pStyle w:val="ListBullet"/>
        <w:rPr>
          <w:lang w:val="en-GB" w:eastAsia="en-GB"/>
        </w:rPr>
      </w:pPr>
      <w:r w:rsidRPr="00C7006C">
        <w:rPr>
          <w:lang w:val="en-GB" w:eastAsia="en-GB"/>
        </w:rPr>
        <w:t>Assessing risks and implementing risk treatments to ensure fit-for-purpose quality;</w:t>
      </w:r>
    </w:p>
    <w:p w14:paraId="737F3E14" w14:textId="77777777" w:rsidR="00C7006C" w:rsidRPr="00C7006C" w:rsidRDefault="00C7006C" w:rsidP="00C7006C">
      <w:pPr>
        <w:pStyle w:val="ListBullet"/>
        <w:rPr>
          <w:lang w:val="en-GB" w:eastAsia="en-GB"/>
        </w:rPr>
      </w:pPr>
      <w:r w:rsidRPr="00C7006C">
        <w:rPr>
          <w:lang w:val="en-GB" w:eastAsia="en-GB"/>
        </w:rPr>
        <w:t>Setting quality criteria to be used in the process;</w:t>
      </w:r>
    </w:p>
    <w:p w14:paraId="307369FB" w14:textId="2B6C28ED" w:rsidR="00C7006C" w:rsidRDefault="00C7006C" w:rsidP="00C7006C">
      <w:pPr>
        <w:pStyle w:val="ListBullet"/>
        <w:rPr>
          <w:lang w:val="en-GB" w:eastAsia="en-GB"/>
        </w:rPr>
      </w:pPr>
      <w:r w:rsidRPr="00C7006C">
        <w:rPr>
          <w:lang w:val="en-GB" w:eastAsia="en-GB"/>
        </w:rPr>
        <w:t>Seeking and analysing user feedback</w:t>
      </w:r>
      <w:r w:rsidR="005F5396">
        <w:rPr>
          <w:lang w:val="en-GB" w:eastAsia="en-GB"/>
        </w:rPr>
        <w:t>;</w:t>
      </w:r>
    </w:p>
    <w:p w14:paraId="76420009" w14:textId="270F264B" w:rsidR="00B3116F" w:rsidRDefault="00BE0145" w:rsidP="00B3116F">
      <w:pPr>
        <w:rPr>
          <w:rFonts w:ascii="Calibri" w:eastAsia="Calibri" w:hAnsi="Calibri" w:cs="Arial"/>
          <w:b/>
          <w:bCs/>
        </w:rPr>
      </w:pPr>
      <w:r w:rsidRPr="00BE0145">
        <w:rPr>
          <w:rFonts w:ascii="Calibri" w:eastAsia="Calibri" w:hAnsi="Calibri" w:cs="Arial"/>
          <w:b/>
          <w:bCs/>
        </w:rPr>
        <w:t>Metadata Management</w:t>
      </w:r>
    </w:p>
    <w:p w14:paraId="0B3CE071" w14:textId="0F605515" w:rsidR="00293CDA" w:rsidRDefault="0092158E" w:rsidP="00293CDA">
      <w:pPr>
        <w:pStyle w:val="ListBullet"/>
      </w:pPr>
      <w:r>
        <w:t>Metadata handling</w:t>
      </w:r>
    </w:p>
    <w:p w14:paraId="7DACBB00" w14:textId="0FDDFB88" w:rsidR="0092158E" w:rsidRDefault="0092158E" w:rsidP="00293CDA">
      <w:pPr>
        <w:pStyle w:val="ListBullet"/>
      </w:pPr>
      <w:r w:rsidRPr="0092158E">
        <w:t>Metadata Authority</w:t>
      </w:r>
    </w:p>
    <w:p w14:paraId="520743BB" w14:textId="1834BD74" w:rsidR="0092158E" w:rsidRDefault="00DB465B" w:rsidP="00293CDA">
      <w:pPr>
        <w:pStyle w:val="ListBullet"/>
      </w:pPr>
      <w:r w:rsidRPr="00DB465B">
        <w:t>Relationship to Statistical Cycle / Processes</w:t>
      </w:r>
    </w:p>
    <w:p w14:paraId="3A54D864" w14:textId="0CF23AD0" w:rsidR="00DB465B" w:rsidRDefault="00DB465B" w:rsidP="00293CDA">
      <w:pPr>
        <w:pStyle w:val="ListBullet"/>
      </w:pPr>
      <w:r>
        <w:t>Users</w:t>
      </w:r>
    </w:p>
    <w:p w14:paraId="43C6EFEA" w14:textId="40165B3E" w:rsidR="00DB465B" w:rsidRDefault="00DB465B" w:rsidP="00DB465B">
      <w:pPr>
        <w:rPr>
          <w:b/>
          <w:bCs/>
        </w:rPr>
      </w:pPr>
      <w:r w:rsidRPr="00DB465B">
        <w:rPr>
          <w:b/>
          <w:bCs/>
        </w:rPr>
        <w:t>Data Management</w:t>
      </w:r>
    </w:p>
    <w:p w14:paraId="0058B47A" w14:textId="77777777" w:rsidR="00731A49" w:rsidRPr="00731A49" w:rsidRDefault="00731A49" w:rsidP="00731A49">
      <w:pPr>
        <w:pStyle w:val="ListBullet"/>
      </w:pPr>
      <w:r w:rsidRPr="00731A49">
        <w:t xml:space="preserve">Establishing a governance structure and assigning data stewardship </w:t>
      </w:r>
      <w:proofErr w:type="gramStart"/>
      <w:r w:rsidRPr="00731A49">
        <w:t>responsibilities;</w:t>
      </w:r>
      <w:proofErr w:type="gramEnd"/>
    </w:p>
    <w:p w14:paraId="66104E7C" w14:textId="3B866734" w:rsidR="00731A49" w:rsidRPr="00731A49" w:rsidRDefault="00403AFB" w:rsidP="00731A49">
      <w:pPr>
        <w:pStyle w:val="ListBulle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7DD917" wp14:editId="03FD78F8">
                <wp:simplePos x="0" y="0"/>
                <wp:positionH relativeFrom="column">
                  <wp:posOffset>2416810</wp:posOffset>
                </wp:positionH>
                <wp:positionV relativeFrom="paragraph">
                  <wp:posOffset>279069</wp:posOffset>
                </wp:positionV>
                <wp:extent cx="1634490" cy="476885"/>
                <wp:effectExtent l="19050" t="19050" r="41910" b="37465"/>
                <wp:wrapNone/>
                <wp:docPr id="77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90" cy="47688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70CB2" id="Oval 77" o:spid="_x0000_s1026" style="position:absolute;margin-left:190.3pt;margin-top:21.95pt;width:128.7pt;height:3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EjtAIAAPIFAAAOAAAAZHJzL2Uyb0RvYy54bWysVNtu2zAMfR+wfxD0vjrukl6COkXQrMOA&#10;oi3aDn1WZCkWIIuaxNz29aNkJ+nWDViHvdiUeBF5yMOLy01r2UqFaMBVvDwacKachNq4RcW/Pl1/&#10;OOMsonC1sOBUxbcq8svJ+3cXaz9Wx9CArVVgFMTF8dpXvEH046KIslGtiEfglSOlhtAKpGNYFHUQ&#10;a4re2uJ4MDgp1hBqH0CqGOl21in5JMfXWkm80zoqZLbilBvmb8jfefoWkwsxXgThGyP7NMQ/ZNEK&#10;4+jRfaiZQMGWwbwK1RoZIILGIwltAVobqXINVE05+KWax0Z4lWshcKLfwxT/X1h5u3r094FgWPs4&#10;jiSmKjY6tOlP+bFNBmu7B0ttkEm6LE8+DofnhKkk3fD05OxslNAsDt4+RPysoGVJqLiy1viY6hFj&#10;sbqJ2FnvrNK1g2tjbe6JdWxd8dFpOUpPCBoNbQWS2Pq64tEtOBN2QTMnMeSQEaypk3sKlOdHXdnA&#10;VoI6L6RUDss+v58s0/MzEZvOMG7jDLCbigBLV+dcGiXqT65muPU0wo4GmafkWlVzZhXlkKRsicLY&#10;v7EklKwjsA6gZwm3VqX0rXtQmpk6Y9/VExbzVE43usQtQmU3wDkYOSRDTQC80bd3Sd4qM+aN/nun&#10;/D443Pu3xkHfnMTnP/VDdz47ODoQEh5zqLf3VDN0tI1eXhtq142IeC8C8ZRAoN2Dd/TRFqgl0Euc&#10;NRC+/+4+2RN9SEs9JN7TLH1bikAdtV8cEeu8HA4pLObDcHR6TIfwUjN/qXHL9gpowEracl5mMdmj&#10;3Yk6QPtMK2qaXiWVcJLe7qa2P1xh11RaclJNp9mMloMXeOMevUzBE7JpUJ82zyL4nk9ITLyF3Y54&#10;xanONnk6mC4RtMmEO+Da402LJbO2X4Jpc708Z6vDqp78AAAA//8DAFBLAwQUAAYACAAAACEAnN54&#10;ct8AAAAKAQAADwAAAGRycy9kb3ducmV2LnhtbEyPwU7DMAyG70i8Q2Qkbiwp3aqtNJ0mGCckJFYO&#10;O2aN1xYap2qyrbw95jSOtj/9/v5iPblenHEMnScNyUyBQKq97ajR8Fm9PixBhGjImt4TavjBAOvy&#10;9qYwufUX+sDzLjaCQyjkRkMb45BLGeoWnQkzPyDx7ehHZyKPYyPtaC4c7nr5qFQmnemIP7RmwOcW&#10;6+/dyWnYHr82FN/x5W1Rzas0TfeLbbLX+v5u2jyBiDjFKwx/+qwOJTsd/IlsEL2GdKkyRjXM0xUI&#10;BjLegDgwmawUyLKQ/yuUvwAAAP//AwBQSwECLQAUAAYACAAAACEAtoM4kv4AAADhAQAAEwAAAAAA&#10;AAAAAAAAAAAAAAAAW0NvbnRlbnRfVHlwZXNdLnhtbFBLAQItABQABgAIAAAAIQA4/SH/1gAAAJQB&#10;AAALAAAAAAAAAAAAAAAAAC8BAABfcmVscy8ucmVsc1BLAQItABQABgAIAAAAIQBJOeEjtAIAAPIF&#10;AAAOAAAAAAAAAAAAAAAAAC4CAABkcnMvZTJvRG9jLnhtbFBLAQItABQABgAIAAAAIQCc3nhy3wAA&#10;AAoBAAAPAAAAAAAAAAAAAAAAAA4FAABkcnMvZG93bnJldi54bWxQSwUGAAAAAAQABADzAAAAGgYA&#10;AAAA&#10;" filled="f" strokecolor="#4f81bd [3204]" strokeweight="4.5pt">
                <v:stroke dashstyle="1 1"/>
              </v:oval>
            </w:pict>
          </mc:Fallback>
        </mc:AlternateContent>
      </w:r>
      <w:r w:rsidR="00731A49" w:rsidRPr="00731A49">
        <w:t>Designing data structures and associated data sets, and the flow of data through the statistical business process</w:t>
      </w:r>
    </w:p>
    <w:p w14:paraId="220483CF" w14:textId="1E69F405" w:rsidR="00463667" w:rsidRDefault="00403AFB">
      <w:r w:rsidRPr="00403AFB">
        <w:rPr>
          <w:noProof/>
        </w:rPr>
        <w:drawing>
          <wp:inline distT="0" distB="0" distL="0" distR="0" wp14:anchorId="34BBCF23" wp14:editId="0A512FE7">
            <wp:extent cx="6646545" cy="389382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667" w:rsidSect="00376C8D">
      <w:pgSz w:w="11907" w:h="16840" w:code="9"/>
      <w:pgMar w:top="720" w:right="720" w:bottom="720" w:left="720" w:header="1247" w:footer="1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9237" w14:textId="77777777" w:rsidR="00AB4DAA" w:rsidRDefault="00AB4DAA">
      <w:r>
        <w:separator/>
      </w:r>
    </w:p>
  </w:endnote>
  <w:endnote w:type="continuationSeparator" w:id="0">
    <w:p w14:paraId="2FB75C93" w14:textId="77777777" w:rsidR="00AB4DAA" w:rsidRDefault="00AB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73547"/>
      <w:docPartObj>
        <w:docPartGallery w:val="Page Numbers (Bottom of Page)"/>
        <w:docPartUnique/>
      </w:docPartObj>
    </w:sdtPr>
    <w:sdtContent>
      <w:p w14:paraId="145DBB7A" w14:textId="0215F7BE" w:rsidR="00DA24E6" w:rsidRDefault="00DA24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6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EDE732" w14:textId="77777777" w:rsidR="00DA24E6" w:rsidRDefault="00DA2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1920" w14:textId="77777777" w:rsidR="00AB4DAA" w:rsidRDefault="00AB4DAA">
      <w:r>
        <w:separator/>
      </w:r>
    </w:p>
  </w:footnote>
  <w:footnote w:type="continuationSeparator" w:id="0">
    <w:p w14:paraId="45F190F5" w14:textId="77777777" w:rsidR="00AB4DAA" w:rsidRDefault="00AB4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2B4D3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584991"/>
    <w:multiLevelType w:val="hybridMultilevel"/>
    <w:tmpl w:val="CEECEEF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8C1D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923EF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38BD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16A2EF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AD654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0C0A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1F091D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D3CC9B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8AE2986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7854C9C"/>
    <w:multiLevelType w:val="multilevel"/>
    <w:tmpl w:val="9632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983A16"/>
    <w:multiLevelType w:val="multilevel"/>
    <w:tmpl w:val="408A7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F05A1A"/>
    <w:multiLevelType w:val="hybridMultilevel"/>
    <w:tmpl w:val="AE50D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C2DA4"/>
    <w:multiLevelType w:val="multilevel"/>
    <w:tmpl w:val="3A7E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D329BA"/>
    <w:multiLevelType w:val="multilevel"/>
    <w:tmpl w:val="DFB8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CD5F98"/>
    <w:multiLevelType w:val="multilevel"/>
    <w:tmpl w:val="3E801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596AF1"/>
    <w:multiLevelType w:val="hybridMultilevel"/>
    <w:tmpl w:val="CD4A1A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0B01B0"/>
    <w:multiLevelType w:val="hybridMultilevel"/>
    <w:tmpl w:val="0EBCA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6062E"/>
    <w:multiLevelType w:val="multilevel"/>
    <w:tmpl w:val="1B12DC1C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36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upperRoman"/>
      <w:lvlRestart w:val="0"/>
      <w:suff w:val="space"/>
      <w:lvlText w:val="Part 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Annex 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6"/>
      <w:suff w:val="space"/>
      <w:lvlText w:val="Annex %6.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1"/>
      <w:suff w:val="space"/>
      <w:lvlText w:val="Annex %1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76957D2"/>
    <w:multiLevelType w:val="hybridMultilevel"/>
    <w:tmpl w:val="DD7C7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C67FA"/>
    <w:multiLevelType w:val="multilevel"/>
    <w:tmpl w:val="82A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5607279">
    <w:abstractNumId w:val="1"/>
  </w:num>
  <w:num w:numId="2" w16cid:durableId="1619407592">
    <w:abstractNumId w:val="11"/>
  </w:num>
  <w:num w:numId="3" w16cid:durableId="53235024">
    <w:abstractNumId w:val="9"/>
  </w:num>
  <w:num w:numId="4" w16cid:durableId="1825197771">
    <w:abstractNumId w:val="3"/>
  </w:num>
  <w:num w:numId="5" w16cid:durableId="112526309">
    <w:abstractNumId w:val="7"/>
  </w:num>
  <w:num w:numId="6" w16cid:durableId="35157024">
    <w:abstractNumId w:val="5"/>
  </w:num>
  <w:num w:numId="7" w16cid:durableId="1088846250">
    <w:abstractNumId w:val="2"/>
  </w:num>
  <w:num w:numId="8" w16cid:durableId="1449204601">
    <w:abstractNumId w:val="2"/>
  </w:num>
  <w:num w:numId="9" w16cid:durableId="1032805483">
    <w:abstractNumId w:val="2"/>
  </w:num>
  <w:num w:numId="10" w16cid:durableId="1596480914">
    <w:abstractNumId w:val="2"/>
  </w:num>
  <w:num w:numId="11" w16cid:durableId="1179154705">
    <w:abstractNumId w:val="2"/>
  </w:num>
  <w:num w:numId="12" w16cid:durableId="377971740">
    <w:abstractNumId w:val="2"/>
  </w:num>
  <w:num w:numId="13" w16cid:durableId="419758282">
    <w:abstractNumId w:val="2"/>
  </w:num>
  <w:num w:numId="14" w16cid:durableId="291638214">
    <w:abstractNumId w:val="2"/>
  </w:num>
  <w:num w:numId="15" w16cid:durableId="401873610">
    <w:abstractNumId w:val="2"/>
  </w:num>
  <w:num w:numId="16" w16cid:durableId="1643846879">
    <w:abstractNumId w:val="2"/>
  </w:num>
  <w:num w:numId="17" w16cid:durableId="1437554338">
    <w:abstractNumId w:val="0"/>
  </w:num>
  <w:num w:numId="18" w16cid:durableId="359821712">
    <w:abstractNumId w:val="10"/>
  </w:num>
  <w:num w:numId="19" w16cid:durableId="1953828425">
    <w:abstractNumId w:val="8"/>
  </w:num>
  <w:num w:numId="20" w16cid:durableId="1754232651">
    <w:abstractNumId w:val="4"/>
  </w:num>
  <w:num w:numId="21" w16cid:durableId="12151171">
    <w:abstractNumId w:val="13"/>
  </w:num>
  <w:num w:numId="22" w16cid:durableId="730924371">
    <w:abstractNumId w:val="12"/>
  </w:num>
  <w:num w:numId="23" w16cid:durableId="1452016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2MDcxMDIxMzI3t7BU0lEKTi0uzszPAykwrAUAcTEbNiwAAAA="/>
  </w:docVars>
  <w:rsids>
    <w:rsidRoot w:val="00B3116F"/>
    <w:rsid w:val="000003ED"/>
    <w:rsid w:val="000006DF"/>
    <w:rsid w:val="000019FB"/>
    <w:rsid w:val="00002173"/>
    <w:rsid w:val="000043F7"/>
    <w:rsid w:val="00010496"/>
    <w:rsid w:val="0001186F"/>
    <w:rsid w:val="00012254"/>
    <w:rsid w:val="00014FEE"/>
    <w:rsid w:val="000154AA"/>
    <w:rsid w:val="00020282"/>
    <w:rsid w:val="00022673"/>
    <w:rsid w:val="000236FA"/>
    <w:rsid w:val="000241B1"/>
    <w:rsid w:val="00027A26"/>
    <w:rsid w:val="00031D7C"/>
    <w:rsid w:val="0003379F"/>
    <w:rsid w:val="00034E8C"/>
    <w:rsid w:val="00034F1B"/>
    <w:rsid w:val="000407D0"/>
    <w:rsid w:val="00043930"/>
    <w:rsid w:val="00044A54"/>
    <w:rsid w:val="00050165"/>
    <w:rsid w:val="00052AD6"/>
    <w:rsid w:val="00054D35"/>
    <w:rsid w:val="00057649"/>
    <w:rsid w:val="00063168"/>
    <w:rsid w:val="00064F3E"/>
    <w:rsid w:val="00070396"/>
    <w:rsid w:val="00070E1D"/>
    <w:rsid w:val="00071C87"/>
    <w:rsid w:val="00074A0D"/>
    <w:rsid w:val="00076A14"/>
    <w:rsid w:val="00077D86"/>
    <w:rsid w:val="0008566A"/>
    <w:rsid w:val="000866D7"/>
    <w:rsid w:val="00087B28"/>
    <w:rsid w:val="00090D40"/>
    <w:rsid w:val="00090E0D"/>
    <w:rsid w:val="00091BA7"/>
    <w:rsid w:val="00092B73"/>
    <w:rsid w:val="0009407D"/>
    <w:rsid w:val="0009672A"/>
    <w:rsid w:val="00096748"/>
    <w:rsid w:val="000A04FA"/>
    <w:rsid w:val="000A27B7"/>
    <w:rsid w:val="000A4282"/>
    <w:rsid w:val="000A4FEC"/>
    <w:rsid w:val="000A574A"/>
    <w:rsid w:val="000A5BE4"/>
    <w:rsid w:val="000A62AF"/>
    <w:rsid w:val="000A6DA5"/>
    <w:rsid w:val="000A76BC"/>
    <w:rsid w:val="000B3D24"/>
    <w:rsid w:val="000B5809"/>
    <w:rsid w:val="000B61CA"/>
    <w:rsid w:val="000B74A0"/>
    <w:rsid w:val="000C4010"/>
    <w:rsid w:val="000C7EC4"/>
    <w:rsid w:val="000D055C"/>
    <w:rsid w:val="000D2771"/>
    <w:rsid w:val="000D4A63"/>
    <w:rsid w:val="000E10D1"/>
    <w:rsid w:val="000E2221"/>
    <w:rsid w:val="000E4C43"/>
    <w:rsid w:val="000F0BB9"/>
    <w:rsid w:val="000F0C4D"/>
    <w:rsid w:val="00100F70"/>
    <w:rsid w:val="0010150B"/>
    <w:rsid w:val="00103870"/>
    <w:rsid w:val="00104BAB"/>
    <w:rsid w:val="0010645D"/>
    <w:rsid w:val="001110EE"/>
    <w:rsid w:val="00111BD9"/>
    <w:rsid w:val="00115CC5"/>
    <w:rsid w:val="00122A4C"/>
    <w:rsid w:val="00122E5F"/>
    <w:rsid w:val="00124473"/>
    <w:rsid w:val="001277A5"/>
    <w:rsid w:val="00130217"/>
    <w:rsid w:val="001350F0"/>
    <w:rsid w:val="00136A65"/>
    <w:rsid w:val="00137334"/>
    <w:rsid w:val="001409C5"/>
    <w:rsid w:val="00141729"/>
    <w:rsid w:val="0014260A"/>
    <w:rsid w:val="001447EF"/>
    <w:rsid w:val="00147E6F"/>
    <w:rsid w:val="00152BC7"/>
    <w:rsid w:val="0015326A"/>
    <w:rsid w:val="00154F72"/>
    <w:rsid w:val="0015552D"/>
    <w:rsid w:val="00157E93"/>
    <w:rsid w:val="00157EB3"/>
    <w:rsid w:val="00160F6B"/>
    <w:rsid w:val="001621B0"/>
    <w:rsid w:val="00162A37"/>
    <w:rsid w:val="00164044"/>
    <w:rsid w:val="001655F1"/>
    <w:rsid w:val="001667F8"/>
    <w:rsid w:val="00170388"/>
    <w:rsid w:val="001706A8"/>
    <w:rsid w:val="001715CE"/>
    <w:rsid w:val="001735AD"/>
    <w:rsid w:val="00175D9C"/>
    <w:rsid w:val="00176943"/>
    <w:rsid w:val="0018034C"/>
    <w:rsid w:val="00181545"/>
    <w:rsid w:val="00184A74"/>
    <w:rsid w:val="00184EA3"/>
    <w:rsid w:val="00185881"/>
    <w:rsid w:val="00185DE7"/>
    <w:rsid w:val="0018796A"/>
    <w:rsid w:val="00187F92"/>
    <w:rsid w:val="0019122E"/>
    <w:rsid w:val="00193061"/>
    <w:rsid w:val="0019344E"/>
    <w:rsid w:val="00196C72"/>
    <w:rsid w:val="001A162C"/>
    <w:rsid w:val="001A1B02"/>
    <w:rsid w:val="001A1BBA"/>
    <w:rsid w:val="001A1C0A"/>
    <w:rsid w:val="001A244E"/>
    <w:rsid w:val="001A4CE8"/>
    <w:rsid w:val="001B3A56"/>
    <w:rsid w:val="001B6E0B"/>
    <w:rsid w:val="001B7802"/>
    <w:rsid w:val="001C0F0E"/>
    <w:rsid w:val="001C50EC"/>
    <w:rsid w:val="001D23B1"/>
    <w:rsid w:val="001D2A37"/>
    <w:rsid w:val="001D35D8"/>
    <w:rsid w:val="001D5348"/>
    <w:rsid w:val="001D6549"/>
    <w:rsid w:val="001D7401"/>
    <w:rsid w:val="001E1744"/>
    <w:rsid w:val="001E3114"/>
    <w:rsid w:val="001E5C85"/>
    <w:rsid w:val="001E6489"/>
    <w:rsid w:val="001F061D"/>
    <w:rsid w:val="001F0834"/>
    <w:rsid w:val="001F22D9"/>
    <w:rsid w:val="001F2DF1"/>
    <w:rsid w:val="001F4806"/>
    <w:rsid w:val="001F6DC6"/>
    <w:rsid w:val="00202C89"/>
    <w:rsid w:val="00204D43"/>
    <w:rsid w:val="0020627D"/>
    <w:rsid w:val="00211B0B"/>
    <w:rsid w:val="00212C0B"/>
    <w:rsid w:val="00213169"/>
    <w:rsid w:val="00214B59"/>
    <w:rsid w:val="002200AA"/>
    <w:rsid w:val="002211C6"/>
    <w:rsid w:val="002219E7"/>
    <w:rsid w:val="002251B7"/>
    <w:rsid w:val="0023201C"/>
    <w:rsid w:val="00233083"/>
    <w:rsid w:val="00235CC0"/>
    <w:rsid w:val="0025469A"/>
    <w:rsid w:val="00254B9A"/>
    <w:rsid w:val="002572AD"/>
    <w:rsid w:val="00260959"/>
    <w:rsid w:val="00261BF3"/>
    <w:rsid w:val="002636C4"/>
    <w:rsid w:val="00265277"/>
    <w:rsid w:val="002707FC"/>
    <w:rsid w:val="002724BA"/>
    <w:rsid w:val="0027629D"/>
    <w:rsid w:val="00277D6F"/>
    <w:rsid w:val="00277E05"/>
    <w:rsid w:val="00283151"/>
    <w:rsid w:val="00283420"/>
    <w:rsid w:val="00293CDA"/>
    <w:rsid w:val="002943A8"/>
    <w:rsid w:val="002961A0"/>
    <w:rsid w:val="0029646F"/>
    <w:rsid w:val="002972FF"/>
    <w:rsid w:val="002A367E"/>
    <w:rsid w:val="002A7640"/>
    <w:rsid w:val="002B0606"/>
    <w:rsid w:val="002B2F3E"/>
    <w:rsid w:val="002B6A5D"/>
    <w:rsid w:val="002B74B4"/>
    <w:rsid w:val="002C0503"/>
    <w:rsid w:val="002C1076"/>
    <w:rsid w:val="002C15F3"/>
    <w:rsid w:val="002C2D47"/>
    <w:rsid w:val="002C2F02"/>
    <w:rsid w:val="002C3032"/>
    <w:rsid w:val="002C4041"/>
    <w:rsid w:val="002C4133"/>
    <w:rsid w:val="002C63B8"/>
    <w:rsid w:val="002C7D8B"/>
    <w:rsid w:val="002C7ED6"/>
    <w:rsid w:val="002D224C"/>
    <w:rsid w:val="002D2446"/>
    <w:rsid w:val="002D2E0B"/>
    <w:rsid w:val="002D360C"/>
    <w:rsid w:val="002D3BC9"/>
    <w:rsid w:val="002D61E9"/>
    <w:rsid w:val="002D6F74"/>
    <w:rsid w:val="002D7DB2"/>
    <w:rsid w:val="002E09E1"/>
    <w:rsid w:val="002E16CC"/>
    <w:rsid w:val="002E3D92"/>
    <w:rsid w:val="002E4DA2"/>
    <w:rsid w:val="002E547F"/>
    <w:rsid w:val="002F1837"/>
    <w:rsid w:val="002F59D6"/>
    <w:rsid w:val="002F6D39"/>
    <w:rsid w:val="00307E1E"/>
    <w:rsid w:val="00313054"/>
    <w:rsid w:val="00313E12"/>
    <w:rsid w:val="0031422B"/>
    <w:rsid w:val="00314D29"/>
    <w:rsid w:val="00316C48"/>
    <w:rsid w:val="00321990"/>
    <w:rsid w:val="00322669"/>
    <w:rsid w:val="00322A48"/>
    <w:rsid w:val="00322B78"/>
    <w:rsid w:val="003264C2"/>
    <w:rsid w:val="00330061"/>
    <w:rsid w:val="00333E64"/>
    <w:rsid w:val="00333EC2"/>
    <w:rsid w:val="00336C30"/>
    <w:rsid w:val="00336CA8"/>
    <w:rsid w:val="00337186"/>
    <w:rsid w:val="00341885"/>
    <w:rsid w:val="00345A09"/>
    <w:rsid w:val="00345A70"/>
    <w:rsid w:val="00346AC8"/>
    <w:rsid w:val="00350C15"/>
    <w:rsid w:val="00351CDE"/>
    <w:rsid w:val="00353212"/>
    <w:rsid w:val="0036191B"/>
    <w:rsid w:val="00365F08"/>
    <w:rsid w:val="00367D12"/>
    <w:rsid w:val="003731FF"/>
    <w:rsid w:val="00373210"/>
    <w:rsid w:val="00373F8D"/>
    <w:rsid w:val="003742CE"/>
    <w:rsid w:val="00376C8D"/>
    <w:rsid w:val="00377619"/>
    <w:rsid w:val="00377CB5"/>
    <w:rsid w:val="0038328A"/>
    <w:rsid w:val="00383311"/>
    <w:rsid w:val="0038336B"/>
    <w:rsid w:val="003835A9"/>
    <w:rsid w:val="00386DD8"/>
    <w:rsid w:val="00390450"/>
    <w:rsid w:val="00391165"/>
    <w:rsid w:val="00392B8F"/>
    <w:rsid w:val="0039613A"/>
    <w:rsid w:val="0039735F"/>
    <w:rsid w:val="003978FB"/>
    <w:rsid w:val="00397E57"/>
    <w:rsid w:val="003A0989"/>
    <w:rsid w:val="003A6458"/>
    <w:rsid w:val="003B09FD"/>
    <w:rsid w:val="003B0F4B"/>
    <w:rsid w:val="003B1B99"/>
    <w:rsid w:val="003B21DF"/>
    <w:rsid w:val="003B2C3D"/>
    <w:rsid w:val="003B4EE3"/>
    <w:rsid w:val="003B5349"/>
    <w:rsid w:val="003B5B15"/>
    <w:rsid w:val="003B610A"/>
    <w:rsid w:val="003B688C"/>
    <w:rsid w:val="003B71B8"/>
    <w:rsid w:val="003B7B9F"/>
    <w:rsid w:val="003C1789"/>
    <w:rsid w:val="003D152F"/>
    <w:rsid w:val="003D20FA"/>
    <w:rsid w:val="003D380B"/>
    <w:rsid w:val="003D3FD9"/>
    <w:rsid w:val="003D617B"/>
    <w:rsid w:val="003D6D72"/>
    <w:rsid w:val="003D7B80"/>
    <w:rsid w:val="003E163F"/>
    <w:rsid w:val="003E5468"/>
    <w:rsid w:val="003E5A4A"/>
    <w:rsid w:val="003E65FF"/>
    <w:rsid w:val="003F18B4"/>
    <w:rsid w:val="003F4A6E"/>
    <w:rsid w:val="003F6488"/>
    <w:rsid w:val="003F7590"/>
    <w:rsid w:val="003F76B4"/>
    <w:rsid w:val="00403AFB"/>
    <w:rsid w:val="00413247"/>
    <w:rsid w:val="004135A6"/>
    <w:rsid w:val="004135B6"/>
    <w:rsid w:val="00413CC6"/>
    <w:rsid w:val="004160D6"/>
    <w:rsid w:val="0042035E"/>
    <w:rsid w:val="0042217C"/>
    <w:rsid w:val="00424B76"/>
    <w:rsid w:val="00432525"/>
    <w:rsid w:val="004337B7"/>
    <w:rsid w:val="00433CB5"/>
    <w:rsid w:val="00434261"/>
    <w:rsid w:val="0043560C"/>
    <w:rsid w:val="00436477"/>
    <w:rsid w:val="004367C3"/>
    <w:rsid w:val="0043710A"/>
    <w:rsid w:val="004379BB"/>
    <w:rsid w:val="00441ED0"/>
    <w:rsid w:val="004421B8"/>
    <w:rsid w:val="00442FF0"/>
    <w:rsid w:val="00447FB6"/>
    <w:rsid w:val="0045051C"/>
    <w:rsid w:val="00452169"/>
    <w:rsid w:val="004537FD"/>
    <w:rsid w:val="00453D9C"/>
    <w:rsid w:val="00454A9B"/>
    <w:rsid w:val="0045C1CA"/>
    <w:rsid w:val="00461FF8"/>
    <w:rsid w:val="00463667"/>
    <w:rsid w:val="004639D1"/>
    <w:rsid w:val="00464FF2"/>
    <w:rsid w:val="00472E4E"/>
    <w:rsid w:val="00473164"/>
    <w:rsid w:val="00473328"/>
    <w:rsid w:val="004771FB"/>
    <w:rsid w:val="00480524"/>
    <w:rsid w:val="004809CE"/>
    <w:rsid w:val="004809F9"/>
    <w:rsid w:val="004818D3"/>
    <w:rsid w:val="00484B45"/>
    <w:rsid w:val="00485714"/>
    <w:rsid w:val="0048720A"/>
    <w:rsid w:val="00487618"/>
    <w:rsid w:val="00494AF1"/>
    <w:rsid w:val="00496F52"/>
    <w:rsid w:val="00497DA4"/>
    <w:rsid w:val="004A0D01"/>
    <w:rsid w:val="004A504C"/>
    <w:rsid w:val="004A56A3"/>
    <w:rsid w:val="004B1060"/>
    <w:rsid w:val="004B19A6"/>
    <w:rsid w:val="004B2B09"/>
    <w:rsid w:val="004C160F"/>
    <w:rsid w:val="004C2208"/>
    <w:rsid w:val="004C4A84"/>
    <w:rsid w:val="004C5439"/>
    <w:rsid w:val="004C5605"/>
    <w:rsid w:val="004C6C32"/>
    <w:rsid w:val="004D07B6"/>
    <w:rsid w:val="004D185D"/>
    <w:rsid w:val="004D1A31"/>
    <w:rsid w:val="004D1A5E"/>
    <w:rsid w:val="004D4285"/>
    <w:rsid w:val="004D503A"/>
    <w:rsid w:val="004D5439"/>
    <w:rsid w:val="004D5BCC"/>
    <w:rsid w:val="004E2F92"/>
    <w:rsid w:val="004E39B1"/>
    <w:rsid w:val="004E76F3"/>
    <w:rsid w:val="004E77BD"/>
    <w:rsid w:val="004F3031"/>
    <w:rsid w:val="004F6A50"/>
    <w:rsid w:val="004F7B77"/>
    <w:rsid w:val="005018BA"/>
    <w:rsid w:val="00504F4A"/>
    <w:rsid w:val="005065A8"/>
    <w:rsid w:val="005105F3"/>
    <w:rsid w:val="005120B0"/>
    <w:rsid w:val="005142C2"/>
    <w:rsid w:val="00516501"/>
    <w:rsid w:val="005174CF"/>
    <w:rsid w:val="005217B6"/>
    <w:rsid w:val="00522575"/>
    <w:rsid w:val="005248DF"/>
    <w:rsid w:val="00526F37"/>
    <w:rsid w:val="00530274"/>
    <w:rsid w:val="005320EF"/>
    <w:rsid w:val="0053284C"/>
    <w:rsid w:val="00533A0A"/>
    <w:rsid w:val="00533A94"/>
    <w:rsid w:val="00534404"/>
    <w:rsid w:val="00536F80"/>
    <w:rsid w:val="005374AD"/>
    <w:rsid w:val="00540796"/>
    <w:rsid w:val="00540F5D"/>
    <w:rsid w:val="00544407"/>
    <w:rsid w:val="00544FA1"/>
    <w:rsid w:val="0054648C"/>
    <w:rsid w:val="00552618"/>
    <w:rsid w:val="005541B3"/>
    <w:rsid w:val="00555B83"/>
    <w:rsid w:val="005567C2"/>
    <w:rsid w:val="00556E84"/>
    <w:rsid w:val="00556ED2"/>
    <w:rsid w:val="00562A48"/>
    <w:rsid w:val="00565D6B"/>
    <w:rsid w:val="00567C12"/>
    <w:rsid w:val="00567E91"/>
    <w:rsid w:val="00572F84"/>
    <w:rsid w:val="00575A68"/>
    <w:rsid w:val="00580EB2"/>
    <w:rsid w:val="005816A8"/>
    <w:rsid w:val="00583ACA"/>
    <w:rsid w:val="00587887"/>
    <w:rsid w:val="0059112D"/>
    <w:rsid w:val="00591769"/>
    <w:rsid w:val="005930D0"/>
    <w:rsid w:val="005A08EA"/>
    <w:rsid w:val="005A28E8"/>
    <w:rsid w:val="005A3616"/>
    <w:rsid w:val="005A40B8"/>
    <w:rsid w:val="005A66C5"/>
    <w:rsid w:val="005A696F"/>
    <w:rsid w:val="005B0565"/>
    <w:rsid w:val="005B1E5E"/>
    <w:rsid w:val="005B409E"/>
    <w:rsid w:val="005B6A74"/>
    <w:rsid w:val="005C39B3"/>
    <w:rsid w:val="005D02EC"/>
    <w:rsid w:val="005D16A2"/>
    <w:rsid w:val="005D3635"/>
    <w:rsid w:val="005D40A3"/>
    <w:rsid w:val="005E0CB5"/>
    <w:rsid w:val="005E4D49"/>
    <w:rsid w:val="005E6691"/>
    <w:rsid w:val="005E68E5"/>
    <w:rsid w:val="005E7FAE"/>
    <w:rsid w:val="005F27CF"/>
    <w:rsid w:val="005F5396"/>
    <w:rsid w:val="005F6666"/>
    <w:rsid w:val="005F72B6"/>
    <w:rsid w:val="00604A70"/>
    <w:rsid w:val="0060767E"/>
    <w:rsid w:val="00607D79"/>
    <w:rsid w:val="00612837"/>
    <w:rsid w:val="00613647"/>
    <w:rsid w:val="00613B2F"/>
    <w:rsid w:val="00617FC4"/>
    <w:rsid w:val="00622738"/>
    <w:rsid w:val="00624B34"/>
    <w:rsid w:val="00627A27"/>
    <w:rsid w:val="00635B48"/>
    <w:rsid w:val="00637167"/>
    <w:rsid w:val="0064025D"/>
    <w:rsid w:val="00641658"/>
    <w:rsid w:val="00643749"/>
    <w:rsid w:val="006443D7"/>
    <w:rsid w:val="00645232"/>
    <w:rsid w:val="00645341"/>
    <w:rsid w:val="006457A0"/>
    <w:rsid w:val="00650BB4"/>
    <w:rsid w:val="00651122"/>
    <w:rsid w:val="006512AF"/>
    <w:rsid w:val="00652ADE"/>
    <w:rsid w:val="00653DE6"/>
    <w:rsid w:val="006540B3"/>
    <w:rsid w:val="00654332"/>
    <w:rsid w:val="00656C59"/>
    <w:rsid w:val="0065705F"/>
    <w:rsid w:val="00663B14"/>
    <w:rsid w:val="00670D1E"/>
    <w:rsid w:val="00673752"/>
    <w:rsid w:val="00675E86"/>
    <w:rsid w:val="006858B8"/>
    <w:rsid w:val="00685E34"/>
    <w:rsid w:val="00694D16"/>
    <w:rsid w:val="006A7369"/>
    <w:rsid w:val="006B028C"/>
    <w:rsid w:val="006B4B09"/>
    <w:rsid w:val="006B5DD8"/>
    <w:rsid w:val="006C022B"/>
    <w:rsid w:val="006C1200"/>
    <w:rsid w:val="006C201E"/>
    <w:rsid w:val="006C315E"/>
    <w:rsid w:val="006C3D62"/>
    <w:rsid w:val="006C6F3F"/>
    <w:rsid w:val="006D25C6"/>
    <w:rsid w:val="006D2747"/>
    <w:rsid w:val="006D2DAC"/>
    <w:rsid w:val="006D6039"/>
    <w:rsid w:val="006D6CE0"/>
    <w:rsid w:val="006D707D"/>
    <w:rsid w:val="006E0709"/>
    <w:rsid w:val="006E2853"/>
    <w:rsid w:val="006E3A98"/>
    <w:rsid w:val="006E7618"/>
    <w:rsid w:val="006F0A54"/>
    <w:rsid w:val="006F1D1E"/>
    <w:rsid w:val="006F2E0D"/>
    <w:rsid w:val="006F40CE"/>
    <w:rsid w:val="006F49D1"/>
    <w:rsid w:val="006F4E37"/>
    <w:rsid w:val="006F51D8"/>
    <w:rsid w:val="006F524D"/>
    <w:rsid w:val="006F62E6"/>
    <w:rsid w:val="0070192D"/>
    <w:rsid w:val="0070212F"/>
    <w:rsid w:val="00702159"/>
    <w:rsid w:val="0070581C"/>
    <w:rsid w:val="00707C91"/>
    <w:rsid w:val="00711ABF"/>
    <w:rsid w:val="0071224A"/>
    <w:rsid w:val="007124DD"/>
    <w:rsid w:val="007134AF"/>
    <w:rsid w:val="00715C10"/>
    <w:rsid w:val="00721330"/>
    <w:rsid w:val="00721525"/>
    <w:rsid w:val="00722313"/>
    <w:rsid w:val="007226E3"/>
    <w:rsid w:val="00723573"/>
    <w:rsid w:val="0072532F"/>
    <w:rsid w:val="0072564C"/>
    <w:rsid w:val="0072783C"/>
    <w:rsid w:val="00730E97"/>
    <w:rsid w:val="00731A49"/>
    <w:rsid w:val="00734507"/>
    <w:rsid w:val="00743BF0"/>
    <w:rsid w:val="00753CD0"/>
    <w:rsid w:val="00754E4B"/>
    <w:rsid w:val="007562F5"/>
    <w:rsid w:val="007572AE"/>
    <w:rsid w:val="00762959"/>
    <w:rsid w:val="00763AB0"/>
    <w:rsid w:val="00765FC6"/>
    <w:rsid w:val="007701DA"/>
    <w:rsid w:val="00770D84"/>
    <w:rsid w:val="00770E98"/>
    <w:rsid w:val="00771478"/>
    <w:rsid w:val="0077179C"/>
    <w:rsid w:val="0077341A"/>
    <w:rsid w:val="00774FA5"/>
    <w:rsid w:val="00775442"/>
    <w:rsid w:val="007757AC"/>
    <w:rsid w:val="00775D08"/>
    <w:rsid w:val="007762EF"/>
    <w:rsid w:val="00780B56"/>
    <w:rsid w:val="007819EF"/>
    <w:rsid w:val="00785BE6"/>
    <w:rsid w:val="0078730B"/>
    <w:rsid w:val="0079111C"/>
    <w:rsid w:val="00791938"/>
    <w:rsid w:val="0079253B"/>
    <w:rsid w:val="007955F7"/>
    <w:rsid w:val="007960B3"/>
    <w:rsid w:val="00796D1C"/>
    <w:rsid w:val="007972E2"/>
    <w:rsid w:val="00797A07"/>
    <w:rsid w:val="007A0814"/>
    <w:rsid w:val="007A1961"/>
    <w:rsid w:val="007A3D15"/>
    <w:rsid w:val="007A59CE"/>
    <w:rsid w:val="007B158F"/>
    <w:rsid w:val="007B2B88"/>
    <w:rsid w:val="007B3238"/>
    <w:rsid w:val="007B4D2B"/>
    <w:rsid w:val="007C169D"/>
    <w:rsid w:val="007C1820"/>
    <w:rsid w:val="007C4EE1"/>
    <w:rsid w:val="007D0053"/>
    <w:rsid w:val="007D19A3"/>
    <w:rsid w:val="007D2753"/>
    <w:rsid w:val="007D3FBE"/>
    <w:rsid w:val="007E3F30"/>
    <w:rsid w:val="007E4033"/>
    <w:rsid w:val="007E5247"/>
    <w:rsid w:val="007E6AF5"/>
    <w:rsid w:val="007E748C"/>
    <w:rsid w:val="007F063E"/>
    <w:rsid w:val="007F10DC"/>
    <w:rsid w:val="007F22B6"/>
    <w:rsid w:val="007F3F4A"/>
    <w:rsid w:val="007F4322"/>
    <w:rsid w:val="00810040"/>
    <w:rsid w:val="0081042B"/>
    <w:rsid w:val="00810986"/>
    <w:rsid w:val="00812656"/>
    <w:rsid w:val="00813B44"/>
    <w:rsid w:val="0081559B"/>
    <w:rsid w:val="00817C7E"/>
    <w:rsid w:val="008208A7"/>
    <w:rsid w:val="00826632"/>
    <w:rsid w:val="00827A0D"/>
    <w:rsid w:val="00827D15"/>
    <w:rsid w:val="00831E6E"/>
    <w:rsid w:val="008344B1"/>
    <w:rsid w:val="008346DD"/>
    <w:rsid w:val="00834BA2"/>
    <w:rsid w:val="00842025"/>
    <w:rsid w:val="00842A45"/>
    <w:rsid w:val="00844EAB"/>
    <w:rsid w:val="00845334"/>
    <w:rsid w:val="008462BA"/>
    <w:rsid w:val="00850929"/>
    <w:rsid w:val="0085289E"/>
    <w:rsid w:val="00856650"/>
    <w:rsid w:val="00860AD3"/>
    <w:rsid w:val="00860C75"/>
    <w:rsid w:val="00861AD0"/>
    <w:rsid w:val="00861C97"/>
    <w:rsid w:val="008657D9"/>
    <w:rsid w:val="00866225"/>
    <w:rsid w:val="00870CAE"/>
    <w:rsid w:val="00871B15"/>
    <w:rsid w:val="00876909"/>
    <w:rsid w:val="00877145"/>
    <w:rsid w:val="00883FCE"/>
    <w:rsid w:val="00884A37"/>
    <w:rsid w:val="00885A22"/>
    <w:rsid w:val="00885F6A"/>
    <w:rsid w:val="0089356C"/>
    <w:rsid w:val="00894EAF"/>
    <w:rsid w:val="00895700"/>
    <w:rsid w:val="00897B5F"/>
    <w:rsid w:val="008A137D"/>
    <w:rsid w:val="008A319D"/>
    <w:rsid w:val="008A3C97"/>
    <w:rsid w:val="008A51C1"/>
    <w:rsid w:val="008A5A4A"/>
    <w:rsid w:val="008B307C"/>
    <w:rsid w:val="008B52E2"/>
    <w:rsid w:val="008B7405"/>
    <w:rsid w:val="008B7B1E"/>
    <w:rsid w:val="008C3C6F"/>
    <w:rsid w:val="008C6188"/>
    <w:rsid w:val="008D1447"/>
    <w:rsid w:val="008D1EF4"/>
    <w:rsid w:val="008D2AAE"/>
    <w:rsid w:val="008D42F8"/>
    <w:rsid w:val="008D7BE3"/>
    <w:rsid w:val="008E0A4B"/>
    <w:rsid w:val="008E453E"/>
    <w:rsid w:val="008E4A3F"/>
    <w:rsid w:val="008E5DF6"/>
    <w:rsid w:val="008E6140"/>
    <w:rsid w:val="008F1E77"/>
    <w:rsid w:val="008F202B"/>
    <w:rsid w:val="008F2135"/>
    <w:rsid w:val="008F4A91"/>
    <w:rsid w:val="008F4AFF"/>
    <w:rsid w:val="008F6CD0"/>
    <w:rsid w:val="009024BC"/>
    <w:rsid w:val="0090412E"/>
    <w:rsid w:val="00907AC3"/>
    <w:rsid w:val="00911448"/>
    <w:rsid w:val="0091206E"/>
    <w:rsid w:val="009121B3"/>
    <w:rsid w:val="009146D3"/>
    <w:rsid w:val="00916A18"/>
    <w:rsid w:val="00920A96"/>
    <w:rsid w:val="0092158E"/>
    <w:rsid w:val="009218F9"/>
    <w:rsid w:val="00926E01"/>
    <w:rsid w:val="00931021"/>
    <w:rsid w:val="00931821"/>
    <w:rsid w:val="009319F8"/>
    <w:rsid w:val="00935480"/>
    <w:rsid w:val="00937464"/>
    <w:rsid w:val="00937A53"/>
    <w:rsid w:val="00940D9C"/>
    <w:rsid w:val="009432B0"/>
    <w:rsid w:val="0095024E"/>
    <w:rsid w:val="00950524"/>
    <w:rsid w:val="00954E9A"/>
    <w:rsid w:val="00961C2E"/>
    <w:rsid w:val="00962C6F"/>
    <w:rsid w:val="00963D86"/>
    <w:rsid w:val="00965C7F"/>
    <w:rsid w:val="00966229"/>
    <w:rsid w:val="009676C0"/>
    <w:rsid w:val="00971FFC"/>
    <w:rsid w:val="00972A80"/>
    <w:rsid w:val="00980764"/>
    <w:rsid w:val="00980BEF"/>
    <w:rsid w:val="00983140"/>
    <w:rsid w:val="00984BEF"/>
    <w:rsid w:val="00986BCC"/>
    <w:rsid w:val="00990435"/>
    <w:rsid w:val="0099343E"/>
    <w:rsid w:val="009942CA"/>
    <w:rsid w:val="009952DA"/>
    <w:rsid w:val="009A0670"/>
    <w:rsid w:val="009A0B71"/>
    <w:rsid w:val="009A3A78"/>
    <w:rsid w:val="009B0B34"/>
    <w:rsid w:val="009B1C3F"/>
    <w:rsid w:val="009B1EA5"/>
    <w:rsid w:val="009B21D7"/>
    <w:rsid w:val="009B5F35"/>
    <w:rsid w:val="009C23B1"/>
    <w:rsid w:val="009C37D7"/>
    <w:rsid w:val="009C4CF7"/>
    <w:rsid w:val="009C57B4"/>
    <w:rsid w:val="009D14B5"/>
    <w:rsid w:val="009D15F7"/>
    <w:rsid w:val="009D27A1"/>
    <w:rsid w:val="009D35BF"/>
    <w:rsid w:val="009D3A04"/>
    <w:rsid w:val="009D49BD"/>
    <w:rsid w:val="009D74A6"/>
    <w:rsid w:val="009E0037"/>
    <w:rsid w:val="009E11DE"/>
    <w:rsid w:val="009E19E2"/>
    <w:rsid w:val="009E4166"/>
    <w:rsid w:val="009E6C0B"/>
    <w:rsid w:val="009E7EA4"/>
    <w:rsid w:val="009F76F7"/>
    <w:rsid w:val="00A009E0"/>
    <w:rsid w:val="00A00C0F"/>
    <w:rsid w:val="00A033E6"/>
    <w:rsid w:val="00A045FE"/>
    <w:rsid w:val="00A05DF0"/>
    <w:rsid w:val="00A060AD"/>
    <w:rsid w:val="00A07047"/>
    <w:rsid w:val="00A14100"/>
    <w:rsid w:val="00A20AC5"/>
    <w:rsid w:val="00A2311D"/>
    <w:rsid w:val="00A2521D"/>
    <w:rsid w:val="00A26F4B"/>
    <w:rsid w:val="00A32A25"/>
    <w:rsid w:val="00A34DAE"/>
    <w:rsid w:val="00A34DB5"/>
    <w:rsid w:val="00A4378B"/>
    <w:rsid w:val="00A46149"/>
    <w:rsid w:val="00A4779B"/>
    <w:rsid w:val="00A5027C"/>
    <w:rsid w:val="00A546F5"/>
    <w:rsid w:val="00A55F6C"/>
    <w:rsid w:val="00A6654F"/>
    <w:rsid w:val="00A71399"/>
    <w:rsid w:val="00A716FD"/>
    <w:rsid w:val="00A72295"/>
    <w:rsid w:val="00A7355B"/>
    <w:rsid w:val="00A73923"/>
    <w:rsid w:val="00A7411B"/>
    <w:rsid w:val="00A7589D"/>
    <w:rsid w:val="00A77AB9"/>
    <w:rsid w:val="00A80735"/>
    <w:rsid w:val="00A82210"/>
    <w:rsid w:val="00A87665"/>
    <w:rsid w:val="00A902C7"/>
    <w:rsid w:val="00A94618"/>
    <w:rsid w:val="00A946E0"/>
    <w:rsid w:val="00A968A0"/>
    <w:rsid w:val="00A96991"/>
    <w:rsid w:val="00A970D9"/>
    <w:rsid w:val="00A97CAC"/>
    <w:rsid w:val="00AA0E77"/>
    <w:rsid w:val="00AA101B"/>
    <w:rsid w:val="00AA1807"/>
    <w:rsid w:val="00AA232E"/>
    <w:rsid w:val="00AA450E"/>
    <w:rsid w:val="00AB06A2"/>
    <w:rsid w:val="00AB12D8"/>
    <w:rsid w:val="00AB4DAA"/>
    <w:rsid w:val="00AB52BD"/>
    <w:rsid w:val="00AB60D9"/>
    <w:rsid w:val="00AB6160"/>
    <w:rsid w:val="00AC0397"/>
    <w:rsid w:val="00AC1DB0"/>
    <w:rsid w:val="00AC4569"/>
    <w:rsid w:val="00AC61AD"/>
    <w:rsid w:val="00AC6C78"/>
    <w:rsid w:val="00AD2197"/>
    <w:rsid w:val="00AD31AE"/>
    <w:rsid w:val="00AD4268"/>
    <w:rsid w:val="00AD4867"/>
    <w:rsid w:val="00AD5D62"/>
    <w:rsid w:val="00AD76AA"/>
    <w:rsid w:val="00AE1BBE"/>
    <w:rsid w:val="00AF1E91"/>
    <w:rsid w:val="00AF4F0E"/>
    <w:rsid w:val="00AF5045"/>
    <w:rsid w:val="00AF6FF8"/>
    <w:rsid w:val="00B00638"/>
    <w:rsid w:val="00B00810"/>
    <w:rsid w:val="00B02628"/>
    <w:rsid w:val="00B046C6"/>
    <w:rsid w:val="00B06AAA"/>
    <w:rsid w:val="00B15C40"/>
    <w:rsid w:val="00B1745A"/>
    <w:rsid w:val="00B2710E"/>
    <w:rsid w:val="00B3116F"/>
    <w:rsid w:val="00B323C4"/>
    <w:rsid w:val="00B343CE"/>
    <w:rsid w:val="00B40958"/>
    <w:rsid w:val="00B40B69"/>
    <w:rsid w:val="00B43AC1"/>
    <w:rsid w:val="00B518AC"/>
    <w:rsid w:val="00B52627"/>
    <w:rsid w:val="00B539C5"/>
    <w:rsid w:val="00B64F09"/>
    <w:rsid w:val="00B72D40"/>
    <w:rsid w:val="00B73F31"/>
    <w:rsid w:val="00B75E26"/>
    <w:rsid w:val="00B777B0"/>
    <w:rsid w:val="00B915DC"/>
    <w:rsid w:val="00B91C03"/>
    <w:rsid w:val="00B93D69"/>
    <w:rsid w:val="00B95987"/>
    <w:rsid w:val="00BA482C"/>
    <w:rsid w:val="00BB09FE"/>
    <w:rsid w:val="00BB3909"/>
    <w:rsid w:val="00BB521B"/>
    <w:rsid w:val="00BB56C3"/>
    <w:rsid w:val="00BB7939"/>
    <w:rsid w:val="00BC2980"/>
    <w:rsid w:val="00BC3158"/>
    <w:rsid w:val="00BC5696"/>
    <w:rsid w:val="00BD1128"/>
    <w:rsid w:val="00BD4485"/>
    <w:rsid w:val="00BD4C62"/>
    <w:rsid w:val="00BE0145"/>
    <w:rsid w:val="00BE1407"/>
    <w:rsid w:val="00BE283F"/>
    <w:rsid w:val="00BE3700"/>
    <w:rsid w:val="00BE6972"/>
    <w:rsid w:val="00BE744E"/>
    <w:rsid w:val="00BE753E"/>
    <w:rsid w:val="00BF00E9"/>
    <w:rsid w:val="00BF2722"/>
    <w:rsid w:val="00BF3E7A"/>
    <w:rsid w:val="00BF41DB"/>
    <w:rsid w:val="00C07D80"/>
    <w:rsid w:val="00C1101E"/>
    <w:rsid w:val="00C1269F"/>
    <w:rsid w:val="00C2461C"/>
    <w:rsid w:val="00C250C6"/>
    <w:rsid w:val="00C336CF"/>
    <w:rsid w:val="00C352FB"/>
    <w:rsid w:val="00C36998"/>
    <w:rsid w:val="00C41C57"/>
    <w:rsid w:val="00C41C8E"/>
    <w:rsid w:val="00C44687"/>
    <w:rsid w:val="00C463B7"/>
    <w:rsid w:val="00C47042"/>
    <w:rsid w:val="00C52710"/>
    <w:rsid w:val="00C533D6"/>
    <w:rsid w:val="00C55E6F"/>
    <w:rsid w:val="00C563A1"/>
    <w:rsid w:val="00C64DDF"/>
    <w:rsid w:val="00C6577B"/>
    <w:rsid w:val="00C7006C"/>
    <w:rsid w:val="00C7180B"/>
    <w:rsid w:val="00C73E65"/>
    <w:rsid w:val="00C772FA"/>
    <w:rsid w:val="00C80164"/>
    <w:rsid w:val="00C80A45"/>
    <w:rsid w:val="00C84089"/>
    <w:rsid w:val="00C85FB4"/>
    <w:rsid w:val="00C86077"/>
    <w:rsid w:val="00C86EA9"/>
    <w:rsid w:val="00C875A3"/>
    <w:rsid w:val="00C93B67"/>
    <w:rsid w:val="00C94946"/>
    <w:rsid w:val="00C95A33"/>
    <w:rsid w:val="00CA7E5C"/>
    <w:rsid w:val="00CB0456"/>
    <w:rsid w:val="00CB764F"/>
    <w:rsid w:val="00CC295D"/>
    <w:rsid w:val="00CC31F0"/>
    <w:rsid w:val="00CC5CBE"/>
    <w:rsid w:val="00CC7202"/>
    <w:rsid w:val="00CD4992"/>
    <w:rsid w:val="00CD6DDA"/>
    <w:rsid w:val="00CE2132"/>
    <w:rsid w:val="00CE29CA"/>
    <w:rsid w:val="00CE6037"/>
    <w:rsid w:val="00CF015A"/>
    <w:rsid w:val="00CF1DE8"/>
    <w:rsid w:val="00CF50EB"/>
    <w:rsid w:val="00CF5291"/>
    <w:rsid w:val="00D01F5A"/>
    <w:rsid w:val="00D02B80"/>
    <w:rsid w:val="00D032C8"/>
    <w:rsid w:val="00D04F9F"/>
    <w:rsid w:val="00D06594"/>
    <w:rsid w:val="00D06AD9"/>
    <w:rsid w:val="00D11336"/>
    <w:rsid w:val="00D1174F"/>
    <w:rsid w:val="00D15B72"/>
    <w:rsid w:val="00D164E6"/>
    <w:rsid w:val="00D20AA4"/>
    <w:rsid w:val="00D25ACE"/>
    <w:rsid w:val="00D3213F"/>
    <w:rsid w:val="00D332CF"/>
    <w:rsid w:val="00D34D8E"/>
    <w:rsid w:val="00D37685"/>
    <w:rsid w:val="00D37906"/>
    <w:rsid w:val="00D4191F"/>
    <w:rsid w:val="00D54A60"/>
    <w:rsid w:val="00D5563C"/>
    <w:rsid w:val="00D566B9"/>
    <w:rsid w:val="00D567B3"/>
    <w:rsid w:val="00D6040A"/>
    <w:rsid w:val="00D63714"/>
    <w:rsid w:val="00D64877"/>
    <w:rsid w:val="00D66167"/>
    <w:rsid w:val="00D675DE"/>
    <w:rsid w:val="00D75C5F"/>
    <w:rsid w:val="00D83542"/>
    <w:rsid w:val="00D835E2"/>
    <w:rsid w:val="00D83E0C"/>
    <w:rsid w:val="00D84002"/>
    <w:rsid w:val="00D8441B"/>
    <w:rsid w:val="00D84E56"/>
    <w:rsid w:val="00D8724B"/>
    <w:rsid w:val="00D94490"/>
    <w:rsid w:val="00DA24E6"/>
    <w:rsid w:val="00DA2514"/>
    <w:rsid w:val="00DA262B"/>
    <w:rsid w:val="00DA3243"/>
    <w:rsid w:val="00DA36F6"/>
    <w:rsid w:val="00DA4ADD"/>
    <w:rsid w:val="00DA55B2"/>
    <w:rsid w:val="00DA6697"/>
    <w:rsid w:val="00DA6F0F"/>
    <w:rsid w:val="00DB0EDF"/>
    <w:rsid w:val="00DB465B"/>
    <w:rsid w:val="00DB486E"/>
    <w:rsid w:val="00DB48B9"/>
    <w:rsid w:val="00DB6946"/>
    <w:rsid w:val="00DC6CFF"/>
    <w:rsid w:val="00DC75BE"/>
    <w:rsid w:val="00DC779A"/>
    <w:rsid w:val="00DD0FFD"/>
    <w:rsid w:val="00DD28D3"/>
    <w:rsid w:val="00DD52A9"/>
    <w:rsid w:val="00DD6F88"/>
    <w:rsid w:val="00DE07D7"/>
    <w:rsid w:val="00DE2007"/>
    <w:rsid w:val="00DE30CA"/>
    <w:rsid w:val="00DE3B24"/>
    <w:rsid w:val="00DE4D8D"/>
    <w:rsid w:val="00DE4ECD"/>
    <w:rsid w:val="00DE4F1D"/>
    <w:rsid w:val="00DE5311"/>
    <w:rsid w:val="00DE5B74"/>
    <w:rsid w:val="00DF026E"/>
    <w:rsid w:val="00DF2209"/>
    <w:rsid w:val="00DF2CB6"/>
    <w:rsid w:val="00DF434A"/>
    <w:rsid w:val="00DF49C0"/>
    <w:rsid w:val="00DF58B4"/>
    <w:rsid w:val="00DF635D"/>
    <w:rsid w:val="00DF6F16"/>
    <w:rsid w:val="00DF7217"/>
    <w:rsid w:val="00E00D5A"/>
    <w:rsid w:val="00E04B82"/>
    <w:rsid w:val="00E0755D"/>
    <w:rsid w:val="00E109C9"/>
    <w:rsid w:val="00E1314A"/>
    <w:rsid w:val="00E14D7C"/>
    <w:rsid w:val="00E150E0"/>
    <w:rsid w:val="00E20F57"/>
    <w:rsid w:val="00E2110E"/>
    <w:rsid w:val="00E22819"/>
    <w:rsid w:val="00E26CC5"/>
    <w:rsid w:val="00E31677"/>
    <w:rsid w:val="00E32403"/>
    <w:rsid w:val="00E3646B"/>
    <w:rsid w:val="00E36BBA"/>
    <w:rsid w:val="00E36FC9"/>
    <w:rsid w:val="00E3775E"/>
    <w:rsid w:val="00E41B17"/>
    <w:rsid w:val="00E438B1"/>
    <w:rsid w:val="00E44069"/>
    <w:rsid w:val="00E44F11"/>
    <w:rsid w:val="00E456A4"/>
    <w:rsid w:val="00E45CE9"/>
    <w:rsid w:val="00E473CD"/>
    <w:rsid w:val="00E503B3"/>
    <w:rsid w:val="00E5197E"/>
    <w:rsid w:val="00E628F4"/>
    <w:rsid w:val="00E62F8E"/>
    <w:rsid w:val="00E64291"/>
    <w:rsid w:val="00E660E4"/>
    <w:rsid w:val="00E67F40"/>
    <w:rsid w:val="00E71862"/>
    <w:rsid w:val="00E72209"/>
    <w:rsid w:val="00E728A6"/>
    <w:rsid w:val="00E732E3"/>
    <w:rsid w:val="00E73672"/>
    <w:rsid w:val="00E75723"/>
    <w:rsid w:val="00E775EB"/>
    <w:rsid w:val="00E80E57"/>
    <w:rsid w:val="00E81A6F"/>
    <w:rsid w:val="00E8266F"/>
    <w:rsid w:val="00E86221"/>
    <w:rsid w:val="00E94A49"/>
    <w:rsid w:val="00E95748"/>
    <w:rsid w:val="00E97779"/>
    <w:rsid w:val="00EA04C5"/>
    <w:rsid w:val="00EA0C15"/>
    <w:rsid w:val="00EA0F46"/>
    <w:rsid w:val="00EA1F50"/>
    <w:rsid w:val="00EA33F4"/>
    <w:rsid w:val="00EA5E28"/>
    <w:rsid w:val="00EA5E64"/>
    <w:rsid w:val="00EA6FF0"/>
    <w:rsid w:val="00EA77AB"/>
    <w:rsid w:val="00EB10A9"/>
    <w:rsid w:val="00EB1188"/>
    <w:rsid w:val="00EB50E5"/>
    <w:rsid w:val="00EB63C9"/>
    <w:rsid w:val="00EC7BBD"/>
    <w:rsid w:val="00ED058B"/>
    <w:rsid w:val="00ED13EA"/>
    <w:rsid w:val="00ED1D62"/>
    <w:rsid w:val="00ED70A7"/>
    <w:rsid w:val="00EE09D1"/>
    <w:rsid w:val="00EE1663"/>
    <w:rsid w:val="00EE1917"/>
    <w:rsid w:val="00EE1FE9"/>
    <w:rsid w:val="00EE2E3F"/>
    <w:rsid w:val="00EE4101"/>
    <w:rsid w:val="00EE4998"/>
    <w:rsid w:val="00EE6BDB"/>
    <w:rsid w:val="00EE7E0D"/>
    <w:rsid w:val="00EF02F2"/>
    <w:rsid w:val="00EF0A83"/>
    <w:rsid w:val="00EF15A9"/>
    <w:rsid w:val="00EF2E31"/>
    <w:rsid w:val="00EF4DD7"/>
    <w:rsid w:val="00EF5C5C"/>
    <w:rsid w:val="00EF5E03"/>
    <w:rsid w:val="00EF5FF9"/>
    <w:rsid w:val="00F00912"/>
    <w:rsid w:val="00F01B79"/>
    <w:rsid w:val="00F01DD3"/>
    <w:rsid w:val="00F070DB"/>
    <w:rsid w:val="00F07B96"/>
    <w:rsid w:val="00F11540"/>
    <w:rsid w:val="00F12966"/>
    <w:rsid w:val="00F135EB"/>
    <w:rsid w:val="00F168D0"/>
    <w:rsid w:val="00F16CB9"/>
    <w:rsid w:val="00F214E6"/>
    <w:rsid w:val="00F30348"/>
    <w:rsid w:val="00F404B1"/>
    <w:rsid w:val="00F40F09"/>
    <w:rsid w:val="00F51C8B"/>
    <w:rsid w:val="00F54F0B"/>
    <w:rsid w:val="00F55767"/>
    <w:rsid w:val="00F625F9"/>
    <w:rsid w:val="00F63328"/>
    <w:rsid w:val="00F64D3F"/>
    <w:rsid w:val="00F70708"/>
    <w:rsid w:val="00F70B8A"/>
    <w:rsid w:val="00F73741"/>
    <w:rsid w:val="00F756AF"/>
    <w:rsid w:val="00F858FF"/>
    <w:rsid w:val="00F87819"/>
    <w:rsid w:val="00F93AA5"/>
    <w:rsid w:val="00F9404D"/>
    <w:rsid w:val="00F95180"/>
    <w:rsid w:val="00F968E5"/>
    <w:rsid w:val="00FA1FF9"/>
    <w:rsid w:val="00FA2C53"/>
    <w:rsid w:val="00FA4D77"/>
    <w:rsid w:val="00FA61EA"/>
    <w:rsid w:val="00FB058B"/>
    <w:rsid w:val="00FB1D9B"/>
    <w:rsid w:val="00FB22FD"/>
    <w:rsid w:val="00FB34B6"/>
    <w:rsid w:val="00FB4B27"/>
    <w:rsid w:val="00FB4EEA"/>
    <w:rsid w:val="00FD0242"/>
    <w:rsid w:val="00FD2F6E"/>
    <w:rsid w:val="00FD36B0"/>
    <w:rsid w:val="00FD3D89"/>
    <w:rsid w:val="00FD72A6"/>
    <w:rsid w:val="00FE11BF"/>
    <w:rsid w:val="00FE2474"/>
    <w:rsid w:val="00FE31A0"/>
    <w:rsid w:val="00FE3C95"/>
    <w:rsid w:val="00FE402B"/>
    <w:rsid w:val="00FE57B3"/>
    <w:rsid w:val="00FE6159"/>
    <w:rsid w:val="00FE7D16"/>
    <w:rsid w:val="00FE7DF0"/>
    <w:rsid w:val="00FF15A1"/>
    <w:rsid w:val="00FF1B00"/>
    <w:rsid w:val="00FF1F63"/>
    <w:rsid w:val="00FF280F"/>
    <w:rsid w:val="00FF2F16"/>
    <w:rsid w:val="00FF3939"/>
    <w:rsid w:val="00FF4FE0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28D7"/>
  <w15:chartTrackingRefBased/>
  <w15:docId w15:val="{2AB903D7-08EA-4FC7-B6EA-9757E867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63"/>
  </w:style>
  <w:style w:type="paragraph" w:styleId="Heading1">
    <w:name w:val="heading 1"/>
    <w:basedOn w:val="Normal"/>
    <w:next w:val="Normal"/>
    <w:link w:val="Heading1Char"/>
    <w:uiPriority w:val="9"/>
    <w:qFormat/>
    <w:rsid w:val="00FF1F63"/>
    <w:pPr>
      <w:keepNext/>
      <w:keepLines/>
      <w:numPr>
        <w:numId w:val="1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F63"/>
    <w:pPr>
      <w:keepNext/>
      <w:keepLines/>
      <w:numPr>
        <w:ilvl w:val="1"/>
        <w:numId w:val="1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3B8"/>
    <w:pPr>
      <w:keepNext/>
      <w:keepLines/>
      <w:numPr>
        <w:ilvl w:val="2"/>
        <w:numId w:val="1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1F63"/>
    <w:pPr>
      <w:keepNext/>
      <w:keepLines/>
      <w:numPr>
        <w:ilvl w:val="3"/>
        <w:numId w:val="1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1F63"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1F63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F1F63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F1F63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F1F63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F6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F1F6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63B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F1F6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FF1F63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F1F63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FF1F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F1F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F1F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uiPriority w:val="39"/>
    <w:rsid w:val="00DD52A9"/>
    <w:pPr>
      <w:tabs>
        <w:tab w:val="right" w:leader="dot" w:pos="6803"/>
      </w:tabs>
      <w:spacing w:before="120" w:after="120"/>
    </w:pPr>
    <w:rPr>
      <w:caps/>
    </w:rPr>
  </w:style>
  <w:style w:type="paragraph" w:styleId="TOC2">
    <w:name w:val="toc 2"/>
    <w:basedOn w:val="Normal"/>
    <w:next w:val="Normal"/>
    <w:uiPriority w:val="39"/>
    <w:rsid w:val="00DD52A9"/>
    <w:pPr>
      <w:tabs>
        <w:tab w:val="right" w:leader="dot" w:pos="6803"/>
      </w:tabs>
      <w:ind w:left="198"/>
    </w:pPr>
  </w:style>
  <w:style w:type="paragraph" w:styleId="TOC3">
    <w:name w:val="toc 3"/>
    <w:basedOn w:val="Normal"/>
    <w:next w:val="Normal"/>
    <w:uiPriority w:val="39"/>
    <w:rsid w:val="00DD52A9"/>
    <w:pPr>
      <w:tabs>
        <w:tab w:val="right" w:leader="dot" w:pos="6803"/>
      </w:tabs>
      <w:ind w:left="397"/>
    </w:pPr>
  </w:style>
  <w:style w:type="paragraph" w:styleId="TOC4">
    <w:name w:val="toc 4"/>
    <w:basedOn w:val="Normal"/>
    <w:next w:val="Normal"/>
    <w:rsid w:val="00DD52A9"/>
    <w:pPr>
      <w:tabs>
        <w:tab w:val="right" w:leader="dot" w:pos="6803"/>
      </w:tabs>
      <w:ind w:left="595"/>
    </w:pPr>
    <w:rPr>
      <w:noProof/>
    </w:rPr>
  </w:style>
  <w:style w:type="paragraph" w:styleId="TOC5">
    <w:name w:val="toc 5"/>
    <w:basedOn w:val="Normal"/>
    <w:next w:val="Normal"/>
    <w:rsid w:val="00DD52A9"/>
    <w:pPr>
      <w:tabs>
        <w:tab w:val="right" w:leader="dot" w:pos="6803"/>
      </w:tabs>
      <w:ind w:left="794"/>
    </w:pPr>
    <w:rPr>
      <w:noProof/>
    </w:rPr>
  </w:style>
  <w:style w:type="paragraph" w:styleId="TOC6">
    <w:name w:val="toc 6"/>
    <w:basedOn w:val="Normal"/>
    <w:next w:val="Normal"/>
    <w:rsid w:val="00DD52A9"/>
    <w:pPr>
      <w:ind w:left="1100"/>
    </w:pPr>
  </w:style>
  <w:style w:type="paragraph" w:styleId="TOC7">
    <w:name w:val="toc 7"/>
    <w:basedOn w:val="Normal"/>
    <w:next w:val="Normal"/>
    <w:rsid w:val="00DD52A9"/>
    <w:pPr>
      <w:ind w:left="1320"/>
    </w:pPr>
  </w:style>
  <w:style w:type="paragraph" w:styleId="TOC8">
    <w:name w:val="toc 8"/>
    <w:basedOn w:val="Normal"/>
    <w:next w:val="Normal"/>
    <w:rsid w:val="00DD52A9"/>
    <w:pPr>
      <w:ind w:left="1540"/>
    </w:pPr>
  </w:style>
  <w:style w:type="paragraph" w:styleId="TOC9">
    <w:name w:val="toc 9"/>
    <w:basedOn w:val="Normal"/>
    <w:next w:val="Normal"/>
    <w:rsid w:val="00DD52A9"/>
    <w:pPr>
      <w:ind w:left="1760"/>
    </w:pPr>
  </w:style>
  <w:style w:type="paragraph" w:styleId="Caption">
    <w:name w:val="caption"/>
    <w:basedOn w:val="Normal"/>
    <w:next w:val="Normal"/>
    <w:uiPriority w:val="35"/>
    <w:unhideWhenUsed/>
    <w:qFormat/>
    <w:rsid w:val="00FF1F6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F1F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F63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F63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F1F63"/>
    <w:rPr>
      <w:color w:val="5A5A5A" w:themeColor="text1" w:themeTint="A5"/>
      <w:spacing w:val="10"/>
    </w:rPr>
  </w:style>
  <w:style w:type="paragraph" w:styleId="Header">
    <w:name w:val="header"/>
    <w:basedOn w:val="Normal"/>
    <w:link w:val="HeaderChar"/>
    <w:uiPriority w:val="99"/>
    <w:semiHidden/>
    <w:unhideWhenUsed/>
    <w:rsid w:val="006D6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039"/>
    <w:rPr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6D6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039"/>
    <w:rPr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B311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1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16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16F"/>
    <w:rPr>
      <w:rFonts w:asciiTheme="minorHAnsi" w:hAnsiTheme="minorHAnsi" w:cstheme="minorBidi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F1F63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F1F63"/>
    <w:rPr>
      <w:i/>
      <w:iCs/>
      <w:color w:val="000000" w:themeColor="text1"/>
    </w:rPr>
  </w:style>
  <w:style w:type="table" w:styleId="GridTable2-Accent1">
    <w:name w:val="Grid Table 2 Accent 1"/>
    <w:basedOn w:val="TableNormal"/>
    <w:uiPriority w:val="47"/>
    <w:rsid w:val="00B3116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FF1F63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FF1F63"/>
    <w:rPr>
      <w:i/>
      <w:iCs/>
      <w:color w:val="auto"/>
    </w:rPr>
  </w:style>
  <w:style w:type="paragraph" w:styleId="NoSpacing">
    <w:name w:val="No Spacing"/>
    <w:uiPriority w:val="1"/>
    <w:qFormat/>
    <w:rsid w:val="00FF1F6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F6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F63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FF1F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F1F63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FF1F6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F1F6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F1F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F1F6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452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0F0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FB22FD"/>
    <w:pPr>
      <w:numPr>
        <w:numId w:val="17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18F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B1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3B1B9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40B6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0B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0B"/>
    <w:rPr>
      <w:rFonts w:asciiTheme="minorHAnsi" w:hAnsiTheme="minorHAnsi" w:cstheme="minorBidi"/>
      <w:b/>
      <w:bCs/>
      <w:sz w:val="20"/>
      <w:szCs w:val="20"/>
      <w:lang w:val="en-GB"/>
    </w:rPr>
  </w:style>
  <w:style w:type="table" w:styleId="TableGridLight">
    <w:name w:val="Grid Table Light"/>
    <w:basedOn w:val="TableNormal"/>
    <w:uiPriority w:val="40"/>
    <w:rsid w:val="00EA0F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EA0F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Revision">
    <w:name w:val="Revision"/>
    <w:hidden/>
    <w:uiPriority w:val="99"/>
    <w:semiHidden/>
    <w:rsid w:val="00092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9905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39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616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037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125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1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9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6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306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image" Target="media/image4.png"/><Relationship Id="rId39" Type="http://schemas.openxmlformats.org/officeDocument/2006/relationships/theme" Target="theme/theme1.xml"/><Relationship Id="rId21" Type="http://schemas.openxmlformats.org/officeDocument/2006/relationships/diagramColors" Target="diagrams/colors2.xml"/><Relationship Id="rId34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hyperlink" Target="https://statswiki.unece.org/display/SDMXPM/Checklist+for+SDMX+Design+Projects+Home" TargetMode="External"/><Relationship Id="rId17" Type="http://schemas.microsoft.com/office/2007/relationships/diagramDrawing" Target="diagrams/drawing1.xml"/><Relationship Id="rId25" Type="http://schemas.openxmlformats.org/officeDocument/2006/relationships/image" Target="media/image3.png"/><Relationship Id="rId33" Type="http://schemas.openxmlformats.org/officeDocument/2006/relationships/hyperlink" Target="https://statswiki.unece.org/display/GAMSO/Corporate+Support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2.png"/><Relationship Id="rId32" Type="http://schemas.openxmlformats.org/officeDocument/2006/relationships/hyperlink" Target="https://statswiki.unece.org/display/GAMSO/Strategy+and+Leadership" TargetMode="External"/><Relationship Id="rId37" Type="http://schemas.openxmlformats.org/officeDocument/2006/relationships/image" Target="media/image11.png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1.xml"/><Relationship Id="rId28" Type="http://schemas.openxmlformats.org/officeDocument/2006/relationships/image" Target="media/image6.png"/><Relationship Id="rId36" Type="http://schemas.openxmlformats.org/officeDocument/2006/relationships/hyperlink" Target="https://statswiki.unece.org/display/GSBPM/VI.+Overarching+Processes" TargetMode="External"/><Relationship Id="rId10" Type="http://schemas.openxmlformats.org/officeDocument/2006/relationships/endnotes" Target="endnotes.xml"/><Relationship Id="rId19" Type="http://schemas.openxmlformats.org/officeDocument/2006/relationships/diagramLayout" Target="diagrams/layout2.xml"/><Relationship Id="rId31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image" Target="cid:image005.png@01D90E4F.53E93D20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AF8553-A451-4658-BC83-FFAB79F4FBAA}" type="doc">
      <dgm:prSet loTypeId="urn:microsoft.com/office/officeart/2005/8/layout/venn1" loCatId="relationship" qsTypeId="urn:microsoft.com/office/officeart/2005/8/quickstyle/simple2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B26F2BDA-81E1-41E8-95DC-37DB427C6C82}">
      <dgm:prSet phldrT="[Text]"/>
      <dgm:spPr/>
      <dgm:t>
        <a:bodyPr/>
        <a:lstStyle/>
        <a:p>
          <a:r>
            <a:rPr lang="en-GB"/>
            <a:t>Labour</a:t>
          </a:r>
        </a:p>
      </dgm:t>
    </dgm:pt>
    <dgm:pt modelId="{CD2528A5-FDA9-4C0D-8CD8-F076D14CA9A8}" type="parTrans" cxnId="{B20F9A8B-47EA-4018-9A6F-BF6E3F1C04E0}">
      <dgm:prSet/>
      <dgm:spPr/>
      <dgm:t>
        <a:bodyPr/>
        <a:lstStyle/>
        <a:p>
          <a:endParaRPr lang="en-GB"/>
        </a:p>
      </dgm:t>
    </dgm:pt>
    <dgm:pt modelId="{CC7BBA40-C0DB-4E88-B816-0F46ED70561F}" type="sibTrans" cxnId="{B20F9A8B-47EA-4018-9A6F-BF6E3F1C04E0}">
      <dgm:prSet/>
      <dgm:spPr/>
      <dgm:t>
        <a:bodyPr/>
        <a:lstStyle/>
        <a:p>
          <a:endParaRPr lang="en-GB"/>
        </a:p>
      </dgm:t>
    </dgm:pt>
    <dgm:pt modelId="{384D9D0B-6033-46BB-9CCB-3FC53A0C5218}">
      <dgm:prSet phldrT="[Text]"/>
      <dgm:spPr/>
      <dgm:t>
        <a:bodyPr/>
        <a:lstStyle/>
        <a:p>
          <a:r>
            <a:rPr lang="en-GB"/>
            <a:t>National accounts</a:t>
          </a:r>
        </a:p>
      </dgm:t>
    </dgm:pt>
    <dgm:pt modelId="{D8894648-FD06-4C6D-B7DE-FE5457A1D548}" type="parTrans" cxnId="{5FFB2D60-B8C3-42CE-88BE-4056EE37E119}">
      <dgm:prSet/>
      <dgm:spPr/>
      <dgm:t>
        <a:bodyPr/>
        <a:lstStyle/>
        <a:p>
          <a:endParaRPr lang="en-GB"/>
        </a:p>
      </dgm:t>
    </dgm:pt>
    <dgm:pt modelId="{2D4CA8F8-DE32-4429-891C-491E104FEA59}" type="sibTrans" cxnId="{5FFB2D60-B8C3-42CE-88BE-4056EE37E119}">
      <dgm:prSet/>
      <dgm:spPr/>
      <dgm:t>
        <a:bodyPr/>
        <a:lstStyle/>
        <a:p>
          <a:endParaRPr lang="en-GB"/>
        </a:p>
      </dgm:t>
    </dgm:pt>
    <dgm:pt modelId="{352A1B37-88BE-4F62-AFCC-6950D296B303}">
      <dgm:prSet phldrT="[Text]"/>
      <dgm:spPr/>
      <dgm:t>
        <a:bodyPr/>
        <a:lstStyle/>
        <a:p>
          <a:r>
            <a:rPr lang="en-GB"/>
            <a:t>Health</a:t>
          </a:r>
        </a:p>
      </dgm:t>
    </dgm:pt>
    <dgm:pt modelId="{333066A9-E099-4821-A666-5262A76D21E6}" type="parTrans" cxnId="{EB98004C-3B9C-445F-A66E-5EBB40A2BC2D}">
      <dgm:prSet/>
      <dgm:spPr/>
      <dgm:t>
        <a:bodyPr/>
        <a:lstStyle/>
        <a:p>
          <a:endParaRPr lang="en-GB"/>
        </a:p>
      </dgm:t>
    </dgm:pt>
    <dgm:pt modelId="{037BA273-9945-4CA0-B930-7A31202C0142}" type="sibTrans" cxnId="{EB98004C-3B9C-445F-A66E-5EBB40A2BC2D}">
      <dgm:prSet/>
      <dgm:spPr/>
      <dgm:t>
        <a:bodyPr/>
        <a:lstStyle/>
        <a:p>
          <a:endParaRPr lang="en-GB"/>
        </a:p>
      </dgm:t>
    </dgm:pt>
    <dgm:pt modelId="{0874F7CD-9BAA-4727-8C0E-E604CD6AD64D}" type="pres">
      <dgm:prSet presAssocID="{15AF8553-A451-4658-BC83-FFAB79F4FBAA}" presName="compositeShape" presStyleCnt="0">
        <dgm:presLayoutVars>
          <dgm:chMax val="7"/>
          <dgm:dir/>
          <dgm:resizeHandles val="exact"/>
        </dgm:presLayoutVars>
      </dgm:prSet>
      <dgm:spPr/>
    </dgm:pt>
    <dgm:pt modelId="{DFB389D0-0E11-432C-B4D3-012BD60FD5D1}" type="pres">
      <dgm:prSet presAssocID="{B26F2BDA-81E1-41E8-95DC-37DB427C6C82}" presName="circ1" presStyleLbl="vennNode1" presStyleIdx="0" presStyleCnt="3"/>
      <dgm:spPr/>
    </dgm:pt>
    <dgm:pt modelId="{87D7721D-030F-46A3-B3BB-E37B86628DB5}" type="pres">
      <dgm:prSet presAssocID="{B26F2BDA-81E1-41E8-95DC-37DB427C6C82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860A7199-F3D9-4B3F-BC4C-A2FD96A4E586}" type="pres">
      <dgm:prSet presAssocID="{384D9D0B-6033-46BB-9CCB-3FC53A0C5218}" presName="circ2" presStyleLbl="vennNode1" presStyleIdx="1" presStyleCnt="3"/>
      <dgm:spPr/>
    </dgm:pt>
    <dgm:pt modelId="{FB227264-5F65-4B01-97F0-2EA942804508}" type="pres">
      <dgm:prSet presAssocID="{384D9D0B-6033-46BB-9CCB-3FC53A0C5218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2342DF39-0CE3-4BA2-AE2A-B73C0B9BC368}" type="pres">
      <dgm:prSet presAssocID="{352A1B37-88BE-4F62-AFCC-6950D296B303}" presName="circ3" presStyleLbl="vennNode1" presStyleIdx="2" presStyleCnt="3"/>
      <dgm:spPr/>
    </dgm:pt>
    <dgm:pt modelId="{9AD46274-01A0-4D53-BD38-183EBFFDF3BC}" type="pres">
      <dgm:prSet presAssocID="{352A1B37-88BE-4F62-AFCC-6950D296B303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97926121-1621-4A0D-9054-FCDAE6BAB316}" type="presOf" srcId="{B26F2BDA-81E1-41E8-95DC-37DB427C6C82}" destId="{DFB389D0-0E11-432C-B4D3-012BD60FD5D1}" srcOrd="0" destOrd="0" presId="urn:microsoft.com/office/officeart/2005/8/layout/venn1"/>
    <dgm:cxn modelId="{4BF95B29-9506-4840-87AA-16A0614AB8F0}" type="presOf" srcId="{384D9D0B-6033-46BB-9CCB-3FC53A0C5218}" destId="{FB227264-5F65-4B01-97F0-2EA942804508}" srcOrd="1" destOrd="0" presId="urn:microsoft.com/office/officeart/2005/8/layout/venn1"/>
    <dgm:cxn modelId="{4713F73A-08CC-4785-937C-4C13CA57B89E}" type="presOf" srcId="{352A1B37-88BE-4F62-AFCC-6950D296B303}" destId="{2342DF39-0CE3-4BA2-AE2A-B73C0B9BC368}" srcOrd="0" destOrd="0" presId="urn:microsoft.com/office/officeart/2005/8/layout/venn1"/>
    <dgm:cxn modelId="{5FFB2D60-B8C3-42CE-88BE-4056EE37E119}" srcId="{15AF8553-A451-4658-BC83-FFAB79F4FBAA}" destId="{384D9D0B-6033-46BB-9CCB-3FC53A0C5218}" srcOrd="1" destOrd="0" parTransId="{D8894648-FD06-4C6D-B7DE-FE5457A1D548}" sibTransId="{2D4CA8F8-DE32-4429-891C-491E104FEA59}"/>
    <dgm:cxn modelId="{51AC9C4A-54E8-4E96-9C24-D8F1AF358426}" type="presOf" srcId="{352A1B37-88BE-4F62-AFCC-6950D296B303}" destId="{9AD46274-01A0-4D53-BD38-183EBFFDF3BC}" srcOrd="1" destOrd="0" presId="urn:microsoft.com/office/officeart/2005/8/layout/venn1"/>
    <dgm:cxn modelId="{EB98004C-3B9C-445F-A66E-5EBB40A2BC2D}" srcId="{15AF8553-A451-4658-BC83-FFAB79F4FBAA}" destId="{352A1B37-88BE-4F62-AFCC-6950D296B303}" srcOrd="2" destOrd="0" parTransId="{333066A9-E099-4821-A666-5262A76D21E6}" sibTransId="{037BA273-9945-4CA0-B930-7A31202C0142}"/>
    <dgm:cxn modelId="{59FCBA71-5E6C-43EF-9A98-6F1E6078AE47}" type="presOf" srcId="{384D9D0B-6033-46BB-9CCB-3FC53A0C5218}" destId="{860A7199-F3D9-4B3F-BC4C-A2FD96A4E586}" srcOrd="0" destOrd="0" presId="urn:microsoft.com/office/officeart/2005/8/layout/venn1"/>
    <dgm:cxn modelId="{D1FEF78A-5B96-4508-990F-F0BEB09A9B22}" type="presOf" srcId="{15AF8553-A451-4658-BC83-FFAB79F4FBAA}" destId="{0874F7CD-9BAA-4727-8C0E-E604CD6AD64D}" srcOrd="0" destOrd="0" presId="urn:microsoft.com/office/officeart/2005/8/layout/venn1"/>
    <dgm:cxn modelId="{B20F9A8B-47EA-4018-9A6F-BF6E3F1C04E0}" srcId="{15AF8553-A451-4658-BC83-FFAB79F4FBAA}" destId="{B26F2BDA-81E1-41E8-95DC-37DB427C6C82}" srcOrd="0" destOrd="0" parTransId="{CD2528A5-FDA9-4C0D-8CD8-F076D14CA9A8}" sibTransId="{CC7BBA40-C0DB-4E88-B816-0F46ED70561F}"/>
    <dgm:cxn modelId="{BFBC9C8F-1BE5-452A-B5D5-26F14FB76C03}" type="presOf" srcId="{B26F2BDA-81E1-41E8-95DC-37DB427C6C82}" destId="{87D7721D-030F-46A3-B3BB-E37B86628DB5}" srcOrd="1" destOrd="0" presId="urn:microsoft.com/office/officeart/2005/8/layout/venn1"/>
    <dgm:cxn modelId="{C5159AE0-5D3C-409B-A21A-85E2B82DD878}" type="presParOf" srcId="{0874F7CD-9BAA-4727-8C0E-E604CD6AD64D}" destId="{DFB389D0-0E11-432C-B4D3-012BD60FD5D1}" srcOrd="0" destOrd="0" presId="urn:microsoft.com/office/officeart/2005/8/layout/venn1"/>
    <dgm:cxn modelId="{96B63D7C-4304-437D-A1C4-A0F8262C878D}" type="presParOf" srcId="{0874F7CD-9BAA-4727-8C0E-E604CD6AD64D}" destId="{87D7721D-030F-46A3-B3BB-E37B86628DB5}" srcOrd="1" destOrd="0" presId="urn:microsoft.com/office/officeart/2005/8/layout/venn1"/>
    <dgm:cxn modelId="{93BF784D-CACE-40A5-B689-1B89909BF2E5}" type="presParOf" srcId="{0874F7CD-9BAA-4727-8C0E-E604CD6AD64D}" destId="{860A7199-F3D9-4B3F-BC4C-A2FD96A4E586}" srcOrd="2" destOrd="0" presId="urn:microsoft.com/office/officeart/2005/8/layout/venn1"/>
    <dgm:cxn modelId="{F086C843-65E5-441F-91AC-4C879860047C}" type="presParOf" srcId="{0874F7CD-9BAA-4727-8C0E-E604CD6AD64D}" destId="{FB227264-5F65-4B01-97F0-2EA942804508}" srcOrd="3" destOrd="0" presId="urn:microsoft.com/office/officeart/2005/8/layout/venn1"/>
    <dgm:cxn modelId="{05497D2E-CDA6-4EE0-BA80-DD972C95A1B3}" type="presParOf" srcId="{0874F7CD-9BAA-4727-8C0E-E604CD6AD64D}" destId="{2342DF39-0CE3-4BA2-AE2A-B73C0B9BC368}" srcOrd="4" destOrd="0" presId="urn:microsoft.com/office/officeart/2005/8/layout/venn1"/>
    <dgm:cxn modelId="{80EB5BA1-E04F-47CD-AEDA-4C980123228D}" type="presParOf" srcId="{0874F7CD-9BAA-4727-8C0E-E604CD6AD64D}" destId="{9AD46274-01A0-4D53-BD38-183EBFFDF3BC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7311548-FB21-4963-8AB1-FBF6780DBE33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49A9315E-4B3E-46A7-82E1-448388151B1F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GB"/>
            <a:t>Labour force status</a:t>
          </a:r>
        </a:p>
      </dgm:t>
    </dgm:pt>
    <dgm:pt modelId="{AFA2DCF1-D967-4EF1-91E2-A814B603BEA5}" type="parTrans" cxnId="{F7E94523-9F73-4011-A0CB-26AD5DCC6327}">
      <dgm:prSet/>
      <dgm:spPr/>
      <dgm:t>
        <a:bodyPr/>
        <a:lstStyle/>
        <a:p>
          <a:endParaRPr lang="en-GB"/>
        </a:p>
      </dgm:t>
    </dgm:pt>
    <dgm:pt modelId="{1F470BF9-2563-46FE-84ED-D15B13F2F8B1}" type="sibTrans" cxnId="{F7E94523-9F73-4011-A0CB-26AD5DCC6327}">
      <dgm:prSet/>
      <dgm:spPr/>
      <dgm:t>
        <a:bodyPr/>
        <a:lstStyle/>
        <a:p>
          <a:endParaRPr lang="en-GB"/>
        </a:p>
      </dgm:t>
    </dgm:pt>
    <dgm:pt modelId="{C4E5DCF5-580C-4526-8CCE-01FC7DFAC868}">
      <dgm:prSet phldrT="[Text]"/>
      <dgm:spPr/>
      <dgm:t>
        <a:bodyPr/>
        <a:lstStyle/>
        <a:p>
          <a:r>
            <a:rPr lang="en-GB"/>
            <a:t>Labour</a:t>
          </a:r>
        </a:p>
      </dgm:t>
    </dgm:pt>
    <dgm:pt modelId="{26E0C304-B16A-4BB4-AF8F-8449E55FF359}" type="parTrans" cxnId="{E5D57F41-A481-42EB-A585-7248B175D257}">
      <dgm:prSet/>
      <dgm:spPr/>
      <dgm:t>
        <a:bodyPr/>
        <a:lstStyle/>
        <a:p>
          <a:endParaRPr lang="en-GB"/>
        </a:p>
      </dgm:t>
    </dgm:pt>
    <dgm:pt modelId="{CFB7C859-BAE0-4D94-801F-039557A423F2}" type="sibTrans" cxnId="{E5D57F41-A481-42EB-A585-7248B175D257}">
      <dgm:prSet/>
      <dgm:spPr/>
      <dgm:t>
        <a:bodyPr/>
        <a:lstStyle/>
        <a:p>
          <a:endParaRPr lang="en-GB"/>
        </a:p>
      </dgm:t>
    </dgm:pt>
    <dgm:pt modelId="{5EDE8FAA-99FB-44D9-A32D-EF8AED438407}">
      <dgm:prSet phldrT="[Text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en-GB"/>
            <a:t>Labour force status</a:t>
          </a:r>
        </a:p>
      </dgm:t>
    </dgm:pt>
    <dgm:pt modelId="{12C8A447-C7B0-4B50-B441-B030ECEE1A30}" type="parTrans" cxnId="{3D750670-4349-4467-8253-7ABE19D97AD5}">
      <dgm:prSet/>
      <dgm:spPr/>
      <dgm:t>
        <a:bodyPr/>
        <a:lstStyle/>
        <a:p>
          <a:endParaRPr lang="en-GB"/>
        </a:p>
      </dgm:t>
    </dgm:pt>
    <dgm:pt modelId="{5D1032A6-DF2B-427F-B039-9D20E50E2F20}" type="sibTrans" cxnId="{3D750670-4349-4467-8253-7ABE19D97AD5}">
      <dgm:prSet/>
      <dgm:spPr/>
      <dgm:t>
        <a:bodyPr/>
        <a:lstStyle/>
        <a:p>
          <a:endParaRPr lang="en-GB"/>
        </a:p>
      </dgm:t>
    </dgm:pt>
    <dgm:pt modelId="{4C3ED5A4-249E-4A7C-98DA-43E62317F48E}">
      <dgm:prSet phldrT="[Text]"/>
      <dgm:spPr/>
      <dgm:t>
        <a:bodyPr/>
        <a:lstStyle/>
        <a:p>
          <a:r>
            <a:rPr lang="en-GB"/>
            <a:t>Labour</a:t>
          </a:r>
        </a:p>
      </dgm:t>
    </dgm:pt>
    <dgm:pt modelId="{B528A8DE-C9B6-4ADF-B959-212167468324}" type="parTrans" cxnId="{7880EE6C-DA9C-4492-B316-9854DC8AF496}">
      <dgm:prSet/>
      <dgm:spPr/>
      <dgm:t>
        <a:bodyPr/>
        <a:lstStyle/>
        <a:p>
          <a:endParaRPr lang="en-GB"/>
        </a:p>
      </dgm:t>
    </dgm:pt>
    <dgm:pt modelId="{B0F57AA7-84AE-4FEF-8F7B-A6614608F862}" type="sibTrans" cxnId="{7880EE6C-DA9C-4492-B316-9854DC8AF496}">
      <dgm:prSet/>
      <dgm:spPr/>
      <dgm:t>
        <a:bodyPr/>
        <a:lstStyle/>
        <a:p>
          <a:endParaRPr lang="en-GB"/>
        </a:p>
      </dgm:t>
    </dgm:pt>
    <dgm:pt modelId="{5C542E8D-E4DD-4E73-BBEE-9BE0B26AC3FA}">
      <dgm:prSet phldrT="[Text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en-GB"/>
            <a:t>Labour force status</a:t>
          </a:r>
        </a:p>
      </dgm:t>
    </dgm:pt>
    <dgm:pt modelId="{70E06D3F-0542-41F3-B12D-1AA3000D2D12}" type="parTrans" cxnId="{2B874461-EBDE-4531-BA2B-1708C3DAE3F5}">
      <dgm:prSet/>
      <dgm:spPr/>
      <dgm:t>
        <a:bodyPr/>
        <a:lstStyle/>
        <a:p>
          <a:endParaRPr lang="en-GB"/>
        </a:p>
      </dgm:t>
    </dgm:pt>
    <dgm:pt modelId="{9F73A5A0-1285-40FF-879F-F3707AC92B19}" type="sibTrans" cxnId="{2B874461-EBDE-4531-BA2B-1708C3DAE3F5}">
      <dgm:prSet/>
      <dgm:spPr/>
      <dgm:t>
        <a:bodyPr/>
        <a:lstStyle/>
        <a:p>
          <a:endParaRPr lang="en-GB"/>
        </a:p>
      </dgm:t>
    </dgm:pt>
    <dgm:pt modelId="{04BF9122-B021-4A6C-BD3A-A2B18802CB1C}">
      <dgm:prSet phldrT="[Text]"/>
      <dgm:spPr/>
      <dgm:t>
        <a:bodyPr/>
        <a:lstStyle/>
        <a:p>
          <a:r>
            <a:rPr lang="en-GB"/>
            <a:t>Labour</a:t>
          </a:r>
        </a:p>
      </dgm:t>
    </dgm:pt>
    <dgm:pt modelId="{DB8CEEC0-5CF2-4606-A004-6D5795E07108}" type="parTrans" cxnId="{D5BCEB24-4597-45F0-9C8C-19A3A4E1365C}">
      <dgm:prSet/>
      <dgm:spPr/>
      <dgm:t>
        <a:bodyPr/>
        <a:lstStyle/>
        <a:p>
          <a:endParaRPr lang="en-GB"/>
        </a:p>
      </dgm:t>
    </dgm:pt>
    <dgm:pt modelId="{8703BB13-6C73-444C-B0C6-A21063638388}" type="sibTrans" cxnId="{D5BCEB24-4597-45F0-9C8C-19A3A4E1365C}">
      <dgm:prSet/>
      <dgm:spPr/>
      <dgm:t>
        <a:bodyPr/>
        <a:lstStyle/>
        <a:p>
          <a:endParaRPr lang="en-GB"/>
        </a:p>
      </dgm:t>
    </dgm:pt>
    <dgm:pt modelId="{5D7128CC-DCC5-4A1A-A6F7-2098376B8ED1}">
      <dgm:prSet phldrT="[Text]"/>
      <dgm:spPr/>
      <dgm:t>
        <a:bodyPr/>
        <a:lstStyle/>
        <a:p>
          <a:r>
            <a:rPr lang="en-GB"/>
            <a:t>Education</a:t>
          </a:r>
        </a:p>
      </dgm:t>
    </dgm:pt>
    <dgm:pt modelId="{192306BE-49F4-47F1-AAA9-B69788DC5535}" type="parTrans" cxnId="{F17B4163-DC18-44BA-9023-98383721A232}">
      <dgm:prSet/>
      <dgm:spPr/>
      <dgm:t>
        <a:bodyPr/>
        <a:lstStyle/>
        <a:p>
          <a:endParaRPr lang="en-GB"/>
        </a:p>
      </dgm:t>
    </dgm:pt>
    <dgm:pt modelId="{926EA829-B244-4812-A3DB-776AB43B4ECE}" type="sibTrans" cxnId="{F17B4163-DC18-44BA-9023-98383721A232}">
      <dgm:prSet/>
      <dgm:spPr/>
      <dgm:t>
        <a:bodyPr/>
        <a:lstStyle/>
        <a:p>
          <a:endParaRPr lang="en-GB"/>
        </a:p>
      </dgm:t>
    </dgm:pt>
    <dgm:pt modelId="{3B0738C9-980A-49A1-B6CA-7937EE536B69}">
      <dgm:prSet phldrT="[Text]"/>
      <dgm:spPr/>
      <dgm:t>
        <a:bodyPr/>
        <a:lstStyle/>
        <a:p>
          <a:r>
            <a:rPr lang="en-GB"/>
            <a:t>Education</a:t>
          </a:r>
        </a:p>
      </dgm:t>
    </dgm:pt>
    <dgm:pt modelId="{ED27E3BD-FB55-4C95-B07A-0D6773527712}" type="parTrans" cxnId="{3F7F3AFF-4A10-44A0-9DB3-953A9CF9FEC6}">
      <dgm:prSet/>
      <dgm:spPr/>
      <dgm:t>
        <a:bodyPr/>
        <a:lstStyle/>
        <a:p>
          <a:endParaRPr lang="en-GB"/>
        </a:p>
      </dgm:t>
    </dgm:pt>
    <dgm:pt modelId="{A36784F2-E668-426C-81E1-0E22A813D186}" type="sibTrans" cxnId="{3F7F3AFF-4A10-44A0-9DB3-953A9CF9FEC6}">
      <dgm:prSet/>
      <dgm:spPr/>
      <dgm:t>
        <a:bodyPr/>
        <a:lstStyle/>
        <a:p>
          <a:endParaRPr lang="en-GB"/>
        </a:p>
      </dgm:t>
    </dgm:pt>
    <dgm:pt modelId="{41D942B0-E4DB-4FB0-AEC5-A068C1D4A672}">
      <dgm:prSet phldrT="[Text]"/>
      <dgm:spPr/>
      <dgm:t>
        <a:bodyPr/>
        <a:lstStyle/>
        <a:p>
          <a:r>
            <a:rPr lang="en-GB"/>
            <a:t>Migration statistics</a:t>
          </a:r>
        </a:p>
      </dgm:t>
    </dgm:pt>
    <dgm:pt modelId="{4E6F91CF-0C64-4790-9A54-79CA8AD6616D}" type="parTrans" cxnId="{14BB51B0-3D4C-4D36-A7AE-11AC64E404D9}">
      <dgm:prSet/>
      <dgm:spPr/>
      <dgm:t>
        <a:bodyPr/>
        <a:lstStyle/>
        <a:p>
          <a:endParaRPr lang="en-GB"/>
        </a:p>
      </dgm:t>
    </dgm:pt>
    <dgm:pt modelId="{1B583760-D0B7-4EE9-839D-81E3AD3F5943}" type="sibTrans" cxnId="{14BB51B0-3D4C-4D36-A7AE-11AC64E404D9}">
      <dgm:prSet/>
      <dgm:spPr/>
      <dgm:t>
        <a:bodyPr/>
        <a:lstStyle/>
        <a:p>
          <a:endParaRPr lang="en-GB"/>
        </a:p>
      </dgm:t>
    </dgm:pt>
    <dgm:pt modelId="{BA89BEAF-5CB1-4443-AABE-ECA5C3C41D02}" type="pres">
      <dgm:prSet presAssocID="{77311548-FB21-4963-8AB1-FBF6780DBE33}" presName="linearFlow" presStyleCnt="0">
        <dgm:presLayoutVars>
          <dgm:dir/>
          <dgm:animLvl val="lvl"/>
          <dgm:resizeHandles val="exact"/>
        </dgm:presLayoutVars>
      </dgm:prSet>
      <dgm:spPr/>
    </dgm:pt>
    <dgm:pt modelId="{C2B689F9-4201-4E0A-BFA3-3D5BCD8DB443}" type="pres">
      <dgm:prSet presAssocID="{49A9315E-4B3E-46A7-82E1-448388151B1F}" presName="composite" presStyleCnt="0"/>
      <dgm:spPr/>
    </dgm:pt>
    <dgm:pt modelId="{E63C014D-FA21-44EC-8828-6FA7C4E4F063}" type="pres">
      <dgm:prSet presAssocID="{49A9315E-4B3E-46A7-82E1-448388151B1F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9124F709-18F3-42C8-AA41-8A0D746A7B74}" type="pres">
      <dgm:prSet presAssocID="{49A9315E-4B3E-46A7-82E1-448388151B1F}" presName="parSh" presStyleLbl="node1" presStyleIdx="0" presStyleCnt="3"/>
      <dgm:spPr/>
    </dgm:pt>
    <dgm:pt modelId="{EB47D8B5-45FF-427B-9FDA-0C6071FFE623}" type="pres">
      <dgm:prSet presAssocID="{49A9315E-4B3E-46A7-82E1-448388151B1F}" presName="desTx" presStyleLbl="fgAcc1" presStyleIdx="0" presStyleCnt="3">
        <dgm:presLayoutVars>
          <dgm:bulletEnabled val="1"/>
        </dgm:presLayoutVars>
      </dgm:prSet>
      <dgm:spPr/>
    </dgm:pt>
    <dgm:pt modelId="{7A94AF6F-782D-4A03-BA7B-E6ABF2B1F964}" type="pres">
      <dgm:prSet presAssocID="{1F470BF9-2563-46FE-84ED-D15B13F2F8B1}" presName="sibTrans" presStyleLbl="sibTrans2D1" presStyleIdx="0" presStyleCnt="2"/>
      <dgm:spPr/>
    </dgm:pt>
    <dgm:pt modelId="{BC8A4EE4-B8EE-434A-B066-BDA45DA8DFEF}" type="pres">
      <dgm:prSet presAssocID="{1F470BF9-2563-46FE-84ED-D15B13F2F8B1}" presName="connTx" presStyleLbl="sibTrans2D1" presStyleIdx="0" presStyleCnt="2"/>
      <dgm:spPr/>
    </dgm:pt>
    <dgm:pt modelId="{63EC02B7-4CBB-4D5A-85A5-31AA07CC125E}" type="pres">
      <dgm:prSet presAssocID="{5EDE8FAA-99FB-44D9-A32D-EF8AED438407}" presName="composite" presStyleCnt="0"/>
      <dgm:spPr/>
    </dgm:pt>
    <dgm:pt modelId="{82AC5A26-AD24-4C72-B2E1-B99E9F842DAA}" type="pres">
      <dgm:prSet presAssocID="{5EDE8FAA-99FB-44D9-A32D-EF8AED438407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E587184A-8556-444D-ACC4-4088D6A2B8F4}" type="pres">
      <dgm:prSet presAssocID="{5EDE8FAA-99FB-44D9-A32D-EF8AED438407}" presName="parSh" presStyleLbl="node1" presStyleIdx="1" presStyleCnt="3"/>
      <dgm:spPr/>
    </dgm:pt>
    <dgm:pt modelId="{534E290D-B56E-4ABD-A589-DE297F4F7408}" type="pres">
      <dgm:prSet presAssocID="{5EDE8FAA-99FB-44D9-A32D-EF8AED438407}" presName="desTx" presStyleLbl="fgAcc1" presStyleIdx="1" presStyleCnt="3">
        <dgm:presLayoutVars>
          <dgm:bulletEnabled val="1"/>
        </dgm:presLayoutVars>
      </dgm:prSet>
      <dgm:spPr/>
    </dgm:pt>
    <dgm:pt modelId="{682E1FFD-7F58-4DE1-AC03-D46B832DC08B}" type="pres">
      <dgm:prSet presAssocID="{5D1032A6-DF2B-427F-B039-9D20E50E2F20}" presName="sibTrans" presStyleLbl="sibTrans2D1" presStyleIdx="1" presStyleCnt="2"/>
      <dgm:spPr/>
    </dgm:pt>
    <dgm:pt modelId="{444D044C-DDFB-4D3B-BA85-5E7A7CF480DF}" type="pres">
      <dgm:prSet presAssocID="{5D1032A6-DF2B-427F-B039-9D20E50E2F20}" presName="connTx" presStyleLbl="sibTrans2D1" presStyleIdx="1" presStyleCnt="2"/>
      <dgm:spPr/>
    </dgm:pt>
    <dgm:pt modelId="{8D39D233-ACD0-462E-A2DC-A1A6550CE347}" type="pres">
      <dgm:prSet presAssocID="{5C542E8D-E4DD-4E73-BBEE-9BE0B26AC3FA}" presName="composite" presStyleCnt="0"/>
      <dgm:spPr/>
    </dgm:pt>
    <dgm:pt modelId="{05CDE33A-D902-401F-BD28-CBE80D86B9CA}" type="pres">
      <dgm:prSet presAssocID="{5C542E8D-E4DD-4E73-BBEE-9BE0B26AC3FA}" presName="par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57BF799E-6BCB-4791-9741-AFA85996FFF2}" type="pres">
      <dgm:prSet presAssocID="{5C542E8D-E4DD-4E73-BBEE-9BE0B26AC3FA}" presName="parSh" presStyleLbl="node1" presStyleIdx="2" presStyleCnt="3"/>
      <dgm:spPr/>
    </dgm:pt>
    <dgm:pt modelId="{0E993438-A82B-4F9E-8527-FCCA65C0BE7C}" type="pres">
      <dgm:prSet presAssocID="{5C542E8D-E4DD-4E73-BBEE-9BE0B26AC3FA}" presName="desTx" presStyleLbl="fgAcc1" presStyleIdx="2" presStyleCnt="3">
        <dgm:presLayoutVars>
          <dgm:bulletEnabled val="1"/>
        </dgm:presLayoutVars>
      </dgm:prSet>
      <dgm:spPr/>
    </dgm:pt>
  </dgm:ptLst>
  <dgm:cxnLst>
    <dgm:cxn modelId="{D300C307-EC6C-4239-9688-8967ABAE675F}" type="presOf" srcId="{5EDE8FAA-99FB-44D9-A32D-EF8AED438407}" destId="{82AC5A26-AD24-4C72-B2E1-B99E9F842DAA}" srcOrd="0" destOrd="0" presId="urn:microsoft.com/office/officeart/2005/8/layout/process3"/>
    <dgm:cxn modelId="{9467821A-460B-42DA-9E02-D732676CEFD8}" type="presOf" srcId="{C4E5DCF5-580C-4526-8CCE-01FC7DFAC868}" destId="{EB47D8B5-45FF-427B-9FDA-0C6071FFE623}" srcOrd="0" destOrd="0" presId="urn:microsoft.com/office/officeart/2005/8/layout/process3"/>
    <dgm:cxn modelId="{F7E94523-9F73-4011-A0CB-26AD5DCC6327}" srcId="{77311548-FB21-4963-8AB1-FBF6780DBE33}" destId="{49A9315E-4B3E-46A7-82E1-448388151B1F}" srcOrd="0" destOrd="0" parTransId="{AFA2DCF1-D967-4EF1-91E2-A814B603BEA5}" sibTransId="{1F470BF9-2563-46FE-84ED-D15B13F2F8B1}"/>
    <dgm:cxn modelId="{D5BCEB24-4597-45F0-9C8C-19A3A4E1365C}" srcId="{5C542E8D-E4DD-4E73-BBEE-9BE0B26AC3FA}" destId="{04BF9122-B021-4A6C-BD3A-A2B18802CB1C}" srcOrd="0" destOrd="0" parTransId="{DB8CEEC0-5CF2-4606-A004-6D5795E07108}" sibTransId="{8703BB13-6C73-444C-B0C6-A21063638388}"/>
    <dgm:cxn modelId="{2B874461-EBDE-4531-BA2B-1708C3DAE3F5}" srcId="{77311548-FB21-4963-8AB1-FBF6780DBE33}" destId="{5C542E8D-E4DD-4E73-BBEE-9BE0B26AC3FA}" srcOrd="2" destOrd="0" parTransId="{70E06D3F-0542-41F3-B12D-1AA3000D2D12}" sibTransId="{9F73A5A0-1285-40FF-879F-F3707AC92B19}"/>
    <dgm:cxn modelId="{E5D57F41-A481-42EB-A585-7248B175D257}" srcId="{49A9315E-4B3E-46A7-82E1-448388151B1F}" destId="{C4E5DCF5-580C-4526-8CCE-01FC7DFAC868}" srcOrd="0" destOrd="0" parTransId="{26E0C304-B16A-4BB4-AF8F-8449E55FF359}" sibTransId="{CFB7C859-BAE0-4D94-801F-039557A423F2}"/>
    <dgm:cxn modelId="{F17B4163-DC18-44BA-9023-98383721A232}" srcId="{5EDE8FAA-99FB-44D9-A32D-EF8AED438407}" destId="{5D7128CC-DCC5-4A1A-A6F7-2098376B8ED1}" srcOrd="1" destOrd="0" parTransId="{192306BE-49F4-47F1-AAA9-B69788DC5535}" sibTransId="{926EA829-B244-4812-A3DB-776AB43B4ECE}"/>
    <dgm:cxn modelId="{5F6A606C-5C4B-4F58-BB24-5418EAC99DE5}" type="presOf" srcId="{49A9315E-4B3E-46A7-82E1-448388151B1F}" destId="{E63C014D-FA21-44EC-8828-6FA7C4E4F063}" srcOrd="0" destOrd="0" presId="urn:microsoft.com/office/officeart/2005/8/layout/process3"/>
    <dgm:cxn modelId="{7880EE6C-DA9C-4492-B316-9854DC8AF496}" srcId="{5EDE8FAA-99FB-44D9-A32D-EF8AED438407}" destId="{4C3ED5A4-249E-4A7C-98DA-43E62317F48E}" srcOrd="0" destOrd="0" parTransId="{B528A8DE-C9B6-4ADF-B959-212167468324}" sibTransId="{B0F57AA7-84AE-4FEF-8F7B-A6614608F862}"/>
    <dgm:cxn modelId="{3D750670-4349-4467-8253-7ABE19D97AD5}" srcId="{77311548-FB21-4963-8AB1-FBF6780DBE33}" destId="{5EDE8FAA-99FB-44D9-A32D-EF8AED438407}" srcOrd="1" destOrd="0" parTransId="{12C8A447-C7B0-4B50-B441-B030ECEE1A30}" sibTransId="{5D1032A6-DF2B-427F-B039-9D20E50E2F20}"/>
    <dgm:cxn modelId="{C81D0870-232F-4305-A0DF-D8A484FAD13A}" type="presOf" srcId="{1F470BF9-2563-46FE-84ED-D15B13F2F8B1}" destId="{BC8A4EE4-B8EE-434A-B066-BDA45DA8DFEF}" srcOrd="1" destOrd="0" presId="urn:microsoft.com/office/officeart/2005/8/layout/process3"/>
    <dgm:cxn modelId="{6B222E73-6B40-466A-BED1-423BA04192EC}" type="presOf" srcId="{5EDE8FAA-99FB-44D9-A32D-EF8AED438407}" destId="{E587184A-8556-444D-ACC4-4088D6A2B8F4}" srcOrd="1" destOrd="0" presId="urn:microsoft.com/office/officeart/2005/8/layout/process3"/>
    <dgm:cxn modelId="{64107477-A5D3-4958-9718-19855443FC75}" type="presOf" srcId="{3B0738C9-980A-49A1-B6CA-7937EE536B69}" destId="{0E993438-A82B-4F9E-8527-FCCA65C0BE7C}" srcOrd="0" destOrd="1" presId="urn:microsoft.com/office/officeart/2005/8/layout/process3"/>
    <dgm:cxn modelId="{0299EF81-68C9-4938-ABCD-77BE16A51C24}" type="presOf" srcId="{04BF9122-B021-4A6C-BD3A-A2B18802CB1C}" destId="{0E993438-A82B-4F9E-8527-FCCA65C0BE7C}" srcOrd="0" destOrd="0" presId="urn:microsoft.com/office/officeart/2005/8/layout/process3"/>
    <dgm:cxn modelId="{AAC3B082-E790-4126-B55C-76CF61388463}" type="presOf" srcId="{49A9315E-4B3E-46A7-82E1-448388151B1F}" destId="{9124F709-18F3-42C8-AA41-8A0D746A7B74}" srcOrd="1" destOrd="0" presId="urn:microsoft.com/office/officeart/2005/8/layout/process3"/>
    <dgm:cxn modelId="{84809E88-824B-4990-83A2-5DED98CFFDFC}" type="presOf" srcId="{4C3ED5A4-249E-4A7C-98DA-43E62317F48E}" destId="{534E290D-B56E-4ABD-A589-DE297F4F7408}" srcOrd="0" destOrd="0" presId="urn:microsoft.com/office/officeart/2005/8/layout/process3"/>
    <dgm:cxn modelId="{3DC17392-E160-4E5A-B4E2-2FF4F00CFD41}" type="presOf" srcId="{5C542E8D-E4DD-4E73-BBEE-9BE0B26AC3FA}" destId="{57BF799E-6BCB-4791-9741-AFA85996FFF2}" srcOrd="1" destOrd="0" presId="urn:microsoft.com/office/officeart/2005/8/layout/process3"/>
    <dgm:cxn modelId="{04FF85A9-00A8-4663-BB6D-D4EDB74CC571}" type="presOf" srcId="{5D1032A6-DF2B-427F-B039-9D20E50E2F20}" destId="{682E1FFD-7F58-4DE1-AC03-D46B832DC08B}" srcOrd="0" destOrd="0" presId="urn:microsoft.com/office/officeart/2005/8/layout/process3"/>
    <dgm:cxn modelId="{14BB51B0-3D4C-4D36-A7AE-11AC64E404D9}" srcId="{5C542E8D-E4DD-4E73-BBEE-9BE0B26AC3FA}" destId="{41D942B0-E4DB-4FB0-AEC5-A068C1D4A672}" srcOrd="2" destOrd="0" parTransId="{4E6F91CF-0C64-4790-9A54-79CA8AD6616D}" sibTransId="{1B583760-D0B7-4EE9-839D-81E3AD3F5943}"/>
    <dgm:cxn modelId="{68B3E3B8-61EB-492B-9F3D-BB36235F821E}" type="presOf" srcId="{5D1032A6-DF2B-427F-B039-9D20E50E2F20}" destId="{444D044C-DDFB-4D3B-BA85-5E7A7CF480DF}" srcOrd="1" destOrd="0" presId="urn:microsoft.com/office/officeart/2005/8/layout/process3"/>
    <dgm:cxn modelId="{308968BB-B2ED-41AE-8681-C32F7AB3270B}" type="presOf" srcId="{5C542E8D-E4DD-4E73-BBEE-9BE0B26AC3FA}" destId="{05CDE33A-D902-401F-BD28-CBE80D86B9CA}" srcOrd="0" destOrd="0" presId="urn:microsoft.com/office/officeart/2005/8/layout/process3"/>
    <dgm:cxn modelId="{0534F2BE-3A9B-4908-B2A6-995276BE1C95}" type="presOf" srcId="{41D942B0-E4DB-4FB0-AEC5-A068C1D4A672}" destId="{0E993438-A82B-4F9E-8527-FCCA65C0BE7C}" srcOrd="0" destOrd="2" presId="urn:microsoft.com/office/officeart/2005/8/layout/process3"/>
    <dgm:cxn modelId="{4B5FECC4-A977-4ADE-BC86-3B5C16D3734B}" type="presOf" srcId="{5D7128CC-DCC5-4A1A-A6F7-2098376B8ED1}" destId="{534E290D-B56E-4ABD-A589-DE297F4F7408}" srcOrd="0" destOrd="1" presId="urn:microsoft.com/office/officeart/2005/8/layout/process3"/>
    <dgm:cxn modelId="{EC7268CF-5681-493D-B276-72A878296802}" type="presOf" srcId="{1F470BF9-2563-46FE-84ED-D15B13F2F8B1}" destId="{7A94AF6F-782D-4A03-BA7B-E6ABF2B1F964}" srcOrd="0" destOrd="0" presId="urn:microsoft.com/office/officeart/2005/8/layout/process3"/>
    <dgm:cxn modelId="{831061FC-5ED9-4A51-B3B4-603019DB578F}" type="presOf" srcId="{77311548-FB21-4963-8AB1-FBF6780DBE33}" destId="{BA89BEAF-5CB1-4443-AABE-ECA5C3C41D02}" srcOrd="0" destOrd="0" presId="urn:microsoft.com/office/officeart/2005/8/layout/process3"/>
    <dgm:cxn modelId="{3F7F3AFF-4A10-44A0-9DB3-953A9CF9FEC6}" srcId="{5C542E8D-E4DD-4E73-BBEE-9BE0B26AC3FA}" destId="{3B0738C9-980A-49A1-B6CA-7937EE536B69}" srcOrd="1" destOrd="0" parTransId="{ED27E3BD-FB55-4C95-B07A-0D6773527712}" sibTransId="{A36784F2-E668-426C-81E1-0E22A813D186}"/>
    <dgm:cxn modelId="{1D88D5DA-A896-40C5-A789-5D47F84395EA}" type="presParOf" srcId="{BA89BEAF-5CB1-4443-AABE-ECA5C3C41D02}" destId="{C2B689F9-4201-4E0A-BFA3-3D5BCD8DB443}" srcOrd="0" destOrd="0" presId="urn:microsoft.com/office/officeart/2005/8/layout/process3"/>
    <dgm:cxn modelId="{AFF3E57B-3B9A-4A72-B0E4-D23F4B7439DB}" type="presParOf" srcId="{C2B689F9-4201-4E0A-BFA3-3D5BCD8DB443}" destId="{E63C014D-FA21-44EC-8828-6FA7C4E4F063}" srcOrd="0" destOrd="0" presId="urn:microsoft.com/office/officeart/2005/8/layout/process3"/>
    <dgm:cxn modelId="{71BF715A-A013-494D-A266-6E1F644100E8}" type="presParOf" srcId="{C2B689F9-4201-4E0A-BFA3-3D5BCD8DB443}" destId="{9124F709-18F3-42C8-AA41-8A0D746A7B74}" srcOrd="1" destOrd="0" presId="urn:microsoft.com/office/officeart/2005/8/layout/process3"/>
    <dgm:cxn modelId="{4FE9C4D5-0F1F-4EB2-9449-CB105ADED26B}" type="presParOf" srcId="{C2B689F9-4201-4E0A-BFA3-3D5BCD8DB443}" destId="{EB47D8B5-45FF-427B-9FDA-0C6071FFE623}" srcOrd="2" destOrd="0" presId="urn:microsoft.com/office/officeart/2005/8/layout/process3"/>
    <dgm:cxn modelId="{4A69E45A-1EC2-4AA8-B71A-6094AD1E4CE6}" type="presParOf" srcId="{BA89BEAF-5CB1-4443-AABE-ECA5C3C41D02}" destId="{7A94AF6F-782D-4A03-BA7B-E6ABF2B1F964}" srcOrd="1" destOrd="0" presId="urn:microsoft.com/office/officeart/2005/8/layout/process3"/>
    <dgm:cxn modelId="{CAAEB01F-8D37-48F3-8731-F84B99C15D97}" type="presParOf" srcId="{7A94AF6F-782D-4A03-BA7B-E6ABF2B1F964}" destId="{BC8A4EE4-B8EE-434A-B066-BDA45DA8DFEF}" srcOrd="0" destOrd="0" presId="urn:microsoft.com/office/officeart/2005/8/layout/process3"/>
    <dgm:cxn modelId="{83F9A10A-2AA9-4B99-A19B-A4C18B88528E}" type="presParOf" srcId="{BA89BEAF-5CB1-4443-AABE-ECA5C3C41D02}" destId="{63EC02B7-4CBB-4D5A-85A5-31AA07CC125E}" srcOrd="2" destOrd="0" presId="urn:microsoft.com/office/officeart/2005/8/layout/process3"/>
    <dgm:cxn modelId="{83769137-C645-464D-82A9-6ACF77F1FC12}" type="presParOf" srcId="{63EC02B7-4CBB-4D5A-85A5-31AA07CC125E}" destId="{82AC5A26-AD24-4C72-B2E1-B99E9F842DAA}" srcOrd="0" destOrd="0" presId="urn:microsoft.com/office/officeart/2005/8/layout/process3"/>
    <dgm:cxn modelId="{43C12DEF-7D86-47F6-9328-53F8CF25CB03}" type="presParOf" srcId="{63EC02B7-4CBB-4D5A-85A5-31AA07CC125E}" destId="{E587184A-8556-444D-ACC4-4088D6A2B8F4}" srcOrd="1" destOrd="0" presId="urn:microsoft.com/office/officeart/2005/8/layout/process3"/>
    <dgm:cxn modelId="{3CA42FD9-BB51-4854-96B2-89CEEDD7DD04}" type="presParOf" srcId="{63EC02B7-4CBB-4D5A-85A5-31AA07CC125E}" destId="{534E290D-B56E-4ABD-A589-DE297F4F7408}" srcOrd="2" destOrd="0" presId="urn:microsoft.com/office/officeart/2005/8/layout/process3"/>
    <dgm:cxn modelId="{D7E1F7DB-B9A9-4025-8BEB-6BCE182C25FD}" type="presParOf" srcId="{BA89BEAF-5CB1-4443-AABE-ECA5C3C41D02}" destId="{682E1FFD-7F58-4DE1-AC03-D46B832DC08B}" srcOrd="3" destOrd="0" presId="urn:microsoft.com/office/officeart/2005/8/layout/process3"/>
    <dgm:cxn modelId="{7A824F83-34B0-4034-BF68-231340D5901A}" type="presParOf" srcId="{682E1FFD-7F58-4DE1-AC03-D46B832DC08B}" destId="{444D044C-DDFB-4D3B-BA85-5E7A7CF480DF}" srcOrd="0" destOrd="0" presId="urn:microsoft.com/office/officeart/2005/8/layout/process3"/>
    <dgm:cxn modelId="{CDFFB154-B40A-4D9E-B11C-135EB0D74F46}" type="presParOf" srcId="{BA89BEAF-5CB1-4443-AABE-ECA5C3C41D02}" destId="{8D39D233-ACD0-462E-A2DC-A1A6550CE347}" srcOrd="4" destOrd="0" presId="urn:microsoft.com/office/officeart/2005/8/layout/process3"/>
    <dgm:cxn modelId="{0FCE7870-B5B0-4D8F-8B26-17B4ABDB057D}" type="presParOf" srcId="{8D39D233-ACD0-462E-A2DC-A1A6550CE347}" destId="{05CDE33A-D902-401F-BD28-CBE80D86B9CA}" srcOrd="0" destOrd="0" presId="urn:microsoft.com/office/officeart/2005/8/layout/process3"/>
    <dgm:cxn modelId="{65F3CC16-4E79-49E5-B641-15A579152453}" type="presParOf" srcId="{8D39D233-ACD0-462E-A2DC-A1A6550CE347}" destId="{57BF799E-6BCB-4791-9741-AFA85996FFF2}" srcOrd="1" destOrd="0" presId="urn:microsoft.com/office/officeart/2005/8/layout/process3"/>
    <dgm:cxn modelId="{915F8197-AEDE-435B-A570-363AD4243B5B}" type="presParOf" srcId="{8D39D233-ACD0-462E-A2DC-A1A6550CE347}" destId="{0E993438-A82B-4F9E-8527-FCCA65C0BE7C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B389D0-0E11-432C-B4D3-012BD60FD5D1}">
      <dsp:nvSpPr>
        <dsp:cNvPr id="0" name=""/>
        <dsp:cNvSpPr/>
      </dsp:nvSpPr>
      <dsp:spPr>
        <a:xfrm>
          <a:off x="2776305" y="44825"/>
          <a:ext cx="2151623" cy="2151623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34925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kern="1200"/>
            <a:t>Labour</a:t>
          </a:r>
        </a:p>
      </dsp:txBody>
      <dsp:txXfrm>
        <a:off x="3063188" y="421359"/>
        <a:ext cx="1577857" cy="968230"/>
      </dsp:txXfrm>
    </dsp:sp>
    <dsp:sp modelId="{860A7199-F3D9-4B3F-BC4C-A2FD96A4E586}">
      <dsp:nvSpPr>
        <dsp:cNvPr id="0" name=""/>
        <dsp:cNvSpPr/>
      </dsp:nvSpPr>
      <dsp:spPr>
        <a:xfrm>
          <a:off x="3552682" y="1389590"/>
          <a:ext cx="2151623" cy="2151623"/>
        </a:xfrm>
        <a:prstGeom prst="ellipse">
          <a:avLst/>
        </a:prstGeom>
        <a:solidFill>
          <a:schemeClr val="accent5">
            <a:alpha val="50000"/>
            <a:hueOff val="-4966938"/>
            <a:satOff val="19906"/>
            <a:lumOff val="4314"/>
            <a:alphaOff val="0"/>
          </a:schemeClr>
        </a:solidFill>
        <a:ln w="34925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kern="1200"/>
            <a:t>National accounts</a:t>
          </a:r>
        </a:p>
      </dsp:txBody>
      <dsp:txXfrm>
        <a:off x="4210720" y="1945426"/>
        <a:ext cx="1290974" cy="1183392"/>
      </dsp:txXfrm>
    </dsp:sp>
    <dsp:sp modelId="{2342DF39-0CE3-4BA2-AE2A-B73C0B9BC368}">
      <dsp:nvSpPr>
        <dsp:cNvPr id="0" name=""/>
        <dsp:cNvSpPr/>
      </dsp:nvSpPr>
      <dsp:spPr>
        <a:xfrm>
          <a:off x="1999927" y="1389590"/>
          <a:ext cx="2151623" cy="2151623"/>
        </a:xfrm>
        <a:prstGeom prst="ellipse">
          <a:avLst/>
        </a:prstGeom>
        <a:solidFill>
          <a:schemeClr val="accent5">
            <a:alpha val="50000"/>
            <a:hueOff val="-9933876"/>
            <a:satOff val="39811"/>
            <a:lumOff val="8628"/>
            <a:alphaOff val="0"/>
          </a:schemeClr>
        </a:solidFill>
        <a:ln w="34925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kern="1200"/>
            <a:t>Health</a:t>
          </a:r>
        </a:p>
      </dsp:txBody>
      <dsp:txXfrm>
        <a:off x="2202539" y="1945426"/>
        <a:ext cx="1290974" cy="11833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24F709-18F3-42C8-AA41-8A0D746A7B74}">
      <dsp:nvSpPr>
        <dsp:cNvPr id="0" name=""/>
        <dsp:cNvSpPr/>
      </dsp:nvSpPr>
      <dsp:spPr>
        <a:xfrm>
          <a:off x="2382" y="250052"/>
          <a:ext cx="1083466" cy="644614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Labour force status</a:t>
          </a:r>
        </a:p>
      </dsp:txBody>
      <dsp:txXfrm>
        <a:off x="2382" y="250052"/>
        <a:ext cx="1083466" cy="429743"/>
      </dsp:txXfrm>
    </dsp:sp>
    <dsp:sp modelId="{EB47D8B5-45FF-427B-9FDA-0C6071FFE623}">
      <dsp:nvSpPr>
        <dsp:cNvPr id="0" name=""/>
        <dsp:cNvSpPr/>
      </dsp:nvSpPr>
      <dsp:spPr>
        <a:xfrm>
          <a:off x="224297" y="679796"/>
          <a:ext cx="1083466" cy="891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rnd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Labour</a:t>
          </a:r>
        </a:p>
      </dsp:txBody>
      <dsp:txXfrm>
        <a:off x="250393" y="705892"/>
        <a:ext cx="1031274" cy="838808"/>
      </dsp:txXfrm>
    </dsp:sp>
    <dsp:sp modelId="{7A94AF6F-782D-4A03-BA7B-E6ABF2B1F964}">
      <dsp:nvSpPr>
        <dsp:cNvPr id="0" name=""/>
        <dsp:cNvSpPr/>
      </dsp:nvSpPr>
      <dsp:spPr>
        <a:xfrm>
          <a:off x="1250098" y="330048"/>
          <a:ext cx="348209" cy="26975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</dsp:txBody>
      <dsp:txXfrm>
        <a:off x="1250098" y="383998"/>
        <a:ext cx="267284" cy="161851"/>
      </dsp:txXfrm>
    </dsp:sp>
    <dsp:sp modelId="{E587184A-8556-444D-ACC4-4088D6A2B8F4}">
      <dsp:nvSpPr>
        <dsp:cNvPr id="0" name=""/>
        <dsp:cNvSpPr/>
      </dsp:nvSpPr>
      <dsp:spPr>
        <a:xfrm>
          <a:off x="1742847" y="250052"/>
          <a:ext cx="1083466" cy="644614"/>
        </a:xfrm>
        <a:prstGeom prst="roundRect">
          <a:avLst>
            <a:gd name="adj" fmla="val 10000"/>
          </a:avLst>
        </a:prstGeom>
        <a:solidFill>
          <a:schemeClr val="accent3">
            <a:lumMod val="7500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Labour force status</a:t>
          </a:r>
        </a:p>
      </dsp:txBody>
      <dsp:txXfrm>
        <a:off x="1742847" y="250052"/>
        <a:ext cx="1083466" cy="429743"/>
      </dsp:txXfrm>
    </dsp:sp>
    <dsp:sp modelId="{534E290D-B56E-4ABD-A589-DE297F4F7408}">
      <dsp:nvSpPr>
        <dsp:cNvPr id="0" name=""/>
        <dsp:cNvSpPr/>
      </dsp:nvSpPr>
      <dsp:spPr>
        <a:xfrm>
          <a:off x="1964761" y="679796"/>
          <a:ext cx="1083466" cy="891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rnd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Labour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Education</a:t>
          </a:r>
        </a:p>
      </dsp:txBody>
      <dsp:txXfrm>
        <a:off x="1990857" y="705892"/>
        <a:ext cx="1031274" cy="838808"/>
      </dsp:txXfrm>
    </dsp:sp>
    <dsp:sp modelId="{682E1FFD-7F58-4DE1-AC03-D46B832DC08B}">
      <dsp:nvSpPr>
        <dsp:cNvPr id="0" name=""/>
        <dsp:cNvSpPr/>
      </dsp:nvSpPr>
      <dsp:spPr>
        <a:xfrm>
          <a:off x="2990562" y="330048"/>
          <a:ext cx="348209" cy="26975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</dsp:txBody>
      <dsp:txXfrm>
        <a:off x="2990562" y="383998"/>
        <a:ext cx="267284" cy="161851"/>
      </dsp:txXfrm>
    </dsp:sp>
    <dsp:sp modelId="{57BF799E-6BCB-4791-9741-AFA85996FFF2}">
      <dsp:nvSpPr>
        <dsp:cNvPr id="0" name=""/>
        <dsp:cNvSpPr/>
      </dsp:nvSpPr>
      <dsp:spPr>
        <a:xfrm>
          <a:off x="3483311" y="250052"/>
          <a:ext cx="1083466" cy="644614"/>
        </a:xfrm>
        <a:prstGeom prst="roundRect">
          <a:avLst>
            <a:gd name="adj" fmla="val 10000"/>
          </a:avLst>
        </a:prstGeom>
        <a:solidFill>
          <a:schemeClr val="accent3">
            <a:lumMod val="7500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Labour force status</a:t>
          </a:r>
        </a:p>
      </dsp:txBody>
      <dsp:txXfrm>
        <a:off x="3483311" y="250052"/>
        <a:ext cx="1083466" cy="429743"/>
      </dsp:txXfrm>
    </dsp:sp>
    <dsp:sp modelId="{0E993438-A82B-4F9E-8527-FCCA65C0BE7C}">
      <dsp:nvSpPr>
        <dsp:cNvPr id="0" name=""/>
        <dsp:cNvSpPr/>
      </dsp:nvSpPr>
      <dsp:spPr>
        <a:xfrm>
          <a:off x="3705226" y="679796"/>
          <a:ext cx="1083466" cy="891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rnd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Labour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Education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Migration statistics</a:t>
          </a:r>
        </a:p>
      </dsp:txBody>
      <dsp:txXfrm>
        <a:off x="3731322" y="705892"/>
        <a:ext cx="1031274" cy="8388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069f8de-41c9-45e5-85a7-e56fba11efe7">Written Procedures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ED4765F6D0744BD85395E3E8D6951" ma:contentTypeVersion="1" ma:contentTypeDescription="Create a new document." ma:contentTypeScope="" ma:versionID="8f31afa82eb4a6d99ddbcadb4af490e7">
  <xsd:schema xmlns:xsd="http://www.w3.org/2001/XMLSchema" xmlns:xs="http://www.w3.org/2001/XMLSchema" xmlns:p="http://schemas.microsoft.com/office/2006/metadata/properties" xmlns:ns2="4069f8de-41c9-45e5-85a7-e56fba11efe7" targetNamespace="http://schemas.microsoft.com/office/2006/metadata/properties" ma:root="true" ma:fieldsID="9bf816a9988e78c8e9ef17a7a2cc984a" ns2:_="">
    <xsd:import namespace="4069f8de-41c9-45e5-85a7-e56fba11efe7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f8de-41c9-45e5-85a7-e56fba11efe7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simpleType>
        <xsd:union memberTypes="dms:Text">
          <xsd:simpleType>
            <xsd:restriction base="dms:Choice">
              <xsd:enumeration value="_General"/>
              <xsd:enumeration value="Work plan"/>
              <xsd:enumeration value="Roadmap 2021-2025"/>
              <xsd:enumeration value="Training"/>
              <xsd:enumeration value="ToR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85025-49C4-45C2-BBF9-AD1774E1EA21}">
  <ds:schemaRefs>
    <ds:schemaRef ds:uri="http://schemas.microsoft.com/office/2006/metadata/properties"/>
    <ds:schemaRef ds:uri="http://schemas.microsoft.com/office/infopath/2007/PartnerControls"/>
    <ds:schemaRef ds:uri="4069f8de-41c9-45e5-85a7-e56fba11efe7"/>
  </ds:schemaRefs>
</ds:datastoreItem>
</file>

<file path=customXml/itemProps2.xml><?xml version="1.0" encoding="utf-8"?>
<ds:datastoreItem xmlns:ds="http://schemas.openxmlformats.org/officeDocument/2006/customXml" ds:itemID="{A6C4BE1F-EE46-4B67-9FBC-AB7810EC8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D8A56-9284-42E6-8C61-4A9B63CB74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2E7FD8-66B2-475A-83F9-99D956BEF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9f8de-41c9-45e5-85a7-e56fba11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24</Pages>
  <Words>4562</Words>
  <Characters>26010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30511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BARRACLOUGH David, SDD/SDPS</dc:creator>
  <cp:keywords/>
  <dc:description/>
  <cp:lastModifiedBy>BARRACLOUGH David, SDD/SDPS</cp:lastModifiedBy>
  <cp:revision>21</cp:revision>
  <dcterms:created xsi:type="dcterms:W3CDTF">2023-03-17T14:28:00Z</dcterms:created>
  <dcterms:modified xsi:type="dcterms:W3CDTF">2023-03-28T11:52:00Z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0x0101008EEED4765F6D0744BD85395E3E8D6951</vt:lpwstr>
  </property>
</Properties>
</file>